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0C" w:rsidRPr="00B94920" w:rsidRDefault="0002610C" w:rsidP="0002610C">
      <w:pPr>
        <w:pStyle w:val="a4"/>
        <w:numPr>
          <w:ilvl w:val="0"/>
          <w:numId w:val="1"/>
        </w:numPr>
        <w:jc w:val="center"/>
        <w:rPr>
          <w:rFonts w:ascii="Times New Roman" w:hAnsi="Times New Roman"/>
          <w:b/>
          <w:i/>
          <w:sz w:val="26"/>
          <w:szCs w:val="26"/>
          <w:lang w:val="ru-RU"/>
        </w:rPr>
      </w:pPr>
      <w:r w:rsidRPr="00B94920">
        <w:rPr>
          <w:rFonts w:ascii="Times New Roman" w:hAnsi="Times New Roman"/>
          <w:b/>
          <w:i/>
          <w:sz w:val="26"/>
          <w:szCs w:val="26"/>
          <w:lang w:val="ru-RU"/>
        </w:rPr>
        <w:t>Общие сведения об образовательном учреждении</w:t>
      </w:r>
    </w:p>
    <w:p w:rsidR="0002610C" w:rsidRPr="00B46B4E" w:rsidRDefault="0002610C" w:rsidP="0002610C">
      <w:pPr>
        <w:spacing w:after="0" w:line="240" w:lineRule="auto"/>
        <w:jc w:val="center"/>
        <w:rPr>
          <w:rFonts w:ascii="Times New Roman" w:hAnsi="Times New Roman"/>
          <w:b/>
          <w:i/>
          <w:sz w:val="26"/>
          <w:szCs w:val="26"/>
        </w:rPr>
      </w:pPr>
    </w:p>
    <w:p w:rsidR="0002610C" w:rsidRPr="00BE3F58" w:rsidRDefault="00011EE6" w:rsidP="00BE3F58">
      <w:pPr>
        <w:spacing w:after="0" w:line="240" w:lineRule="auto"/>
        <w:ind w:right="-850"/>
        <w:jc w:val="both"/>
        <w:rPr>
          <w:rFonts w:ascii="Times New Roman" w:hAnsi="Times New Roman" w:cs="Times New Roman"/>
          <w:sz w:val="24"/>
          <w:szCs w:val="24"/>
        </w:rPr>
      </w:pPr>
      <w:r w:rsidRPr="00BE3F58">
        <w:rPr>
          <w:rFonts w:ascii="Times New Roman" w:hAnsi="Times New Roman" w:cs="Times New Roman"/>
          <w:sz w:val="24"/>
          <w:szCs w:val="24"/>
        </w:rPr>
        <w:t xml:space="preserve">    </w:t>
      </w:r>
      <w:r w:rsidR="0002610C" w:rsidRPr="00BE3F58">
        <w:rPr>
          <w:rFonts w:ascii="Times New Roman" w:hAnsi="Times New Roman" w:cs="Times New Roman"/>
          <w:sz w:val="24"/>
          <w:szCs w:val="24"/>
        </w:rPr>
        <w:t>Наименование образовательного учреждения – муниципальное бюджетное общеобразовательное учреждение гимназия № 42. Пензы</w:t>
      </w:r>
    </w:p>
    <w:p w:rsidR="0002610C" w:rsidRPr="00BE3F58" w:rsidRDefault="00011EE6" w:rsidP="00BE3F58">
      <w:p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 xml:space="preserve">    </w:t>
      </w:r>
      <w:r w:rsidR="0002610C" w:rsidRPr="00BE3F58">
        <w:rPr>
          <w:rFonts w:ascii="Times New Roman" w:hAnsi="Times New Roman" w:cs="Times New Roman"/>
          <w:sz w:val="24"/>
          <w:szCs w:val="24"/>
        </w:rPr>
        <w:t xml:space="preserve">Юридический адрес, телефон, e-mail, адрес сайта в «Интернете» -  : 440047, г. Пенза. ул. Ульяновская, 34-а, сайт гимназии:  </w:t>
      </w:r>
      <w:hyperlink r:id="rId7" w:history="1">
        <w:r w:rsidR="0002610C" w:rsidRPr="00BE3F58">
          <w:rPr>
            <w:rStyle w:val="a3"/>
            <w:rFonts w:ascii="Times New Roman" w:hAnsi="Times New Roman"/>
            <w:sz w:val="24"/>
            <w:szCs w:val="24"/>
          </w:rPr>
          <w:t>http://gim42penza.ucoz.ru</w:t>
        </w:r>
      </w:hyperlink>
      <w:r w:rsidR="0002610C" w:rsidRPr="00BE3F58">
        <w:rPr>
          <w:rFonts w:ascii="Times New Roman" w:hAnsi="Times New Roman" w:cs="Times New Roman"/>
          <w:sz w:val="24"/>
          <w:szCs w:val="24"/>
        </w:rPr>
        <w:t xml:space="preserve">; е-mail: </w:t>
      </w:r>
      <w:hyperlink r:id="rId8" w:history="1">
        <w:r w:rsidR="0002610C" w:rsidRPr="00BE3F58">
          <w:rPr>
            <w:rStyle w:val="a3"/>
            <w:rFonts w:ascii="Times New Roman" w:hAnsi="Times New Roman"/>
            <w:sz w:val="24"/>
            <w:szCs w:val="24"/>
          </w:rPr>
          <w:t>school42@guoedu.ru</w:t>
        </w:r>
      </w:hyperlink>
      <w:r w:rsidR="0002610C" w:rsidRPr="00BE3F58">
        <w:rPr>
          <w:rFonts w:ascii="Times New Roman" w:hAnsi="Times New Roman" w:cs="Times New Roman"/>
          <w:sz w:val="24"/>
          <w:szCs w:val="24"/>
        </w:rPr>
        <w:t xml:space="preserve">; </w:t>
      </w:r>
      <w:hyperlink r:id="rId9" w:history="1">
        <w:r w:rsidR="0002610C" w:rsidRPr="00BE3F58">
          <w:rPr>
            <w:rStyle w:val="a3"/>
            <w:rFonts w:ascii="Times New Roman" w:hAnsi="Times New Roman"/>
            <w:sz w:val="24"/>
            <w:szCs w:val="24"/>
          </w:rPr>
          <w:t>gim42@mail.ru</w:t>
        </w:r>
      </w:hyperlink>
      <w:r w:rsidR="0002610C" w:rsidRPr="00BE3F58">
        <w:rPr>
          <w:rFonts w:ascii="Times New Roman" w:hAnsi="Times New Roman" w:cs="Times New Roman"/>
          <w:sz w:val="24"/>
          <w:szCs w:val="24"/>
        </w:rPr>
        <w:t>.</w:t>
      </w:r>
    </w:p>
    <w:p w:rsidR="0002610C" w:rsidRPr="00BE3F58" w:rsidRDefault="00011EE6" w:rsidP="00BE3F58">
      <w:p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 xml:space="preserve">     </w:t>
      </w:r>
      <w:r w:rsidR="0002610C" w:rsidRPr="00BE3F58">
        <w:rPr>
          <w:rFonts w:ascii="Times New Roman" w:hAnsi="Times New Roman" w:cs="Times New Roman"/>
          <w:sz w:val="24"/>
          <w:szCs w:val="24"/>
        </w:rPr>
        <w:t>Учредитель образовательного учреждения - Управление образования города Пензы</w:t>
      </w:r>
    </w:p>
    <w:p w:rsidR="0002610C" w:rsidRPr="00BE3F58" w:rsidRDefault="0002610C" w:rsidP="00BE3F58">
      <w:p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Организационно - правовая форма -  муниципальное бюджетное общеобразовательное учреждение.</w:t>
      </w:r>
    </w:p>
    <w:p w:rsidR="0002610C" w:rsidRPr="00BE3F58" w:rsidRDefault="00011EE6" w:rsidP="00BE3F58">
      <w:p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 xml:space="preserve">     </w:t>
      </w:r>
      <w:r w:rsidR="0002610C" w:rsidRPr="00BE3F58">
        <w:rPr>
          <w:rFonts w:ascii="Times New Roman" w:hAnsi="Times New Roman" w:cs="Times New Roman"/>
          <w:sz w:val="24"/>
          <w:szCs w:val="24"/>
        </w:rPr>
        <w:t>Тип образовательного учреждения – общеобразовательное учреждение</w:t>
      </w:r>
    </w:p>
    <w:p w:rsidR="0002610C" w:rsidRPr="00BE3F58" w:rsidRDefault="00011EE6" w:rsidP="00BE3F58">
      <w:p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 xml:space="preserve">     </w:t>
      </w:r>
      <w:r w:rsidR="0002610C" w:rsidRPr="00BE3F58">
        <w:rPr>
          <w:rFonts w:ascii="Times New Roman" w:hAnsi="Times New Roman" w:cs="Times New Roman"/>
          <w:sz w:val="24"/>
          <w:szCs w:val="24"/>
        </w:rPr>
        <w:t>Вид образовательного учреждения  - гимназия</w:t>
      </w:r>
    </w:p>
    <w:p w:rsidR="0002610C" w:rsidRPr="00BE3F58" w:rsidRDefault="00011EE6" w:rsidP="00BE3F58">
      <w:pPr>
        <w:pStyle w:val="a5"/>
        <w:spacing w:before="0" w:beforeAutospacing="0" w:after="0" w:afterAutospacing="0"/>
        <w:jc w:val="both"/>
        <w:rPr>
          <w:color w:val="000000"/>
        </w:rPr>
      </w:pPr>
      <w:r w:rsidRPr="00BE3F58">
        <w:t xml:space="preserve">     </w:t>
      </w:r>
      <w:r w:rsidR="0002610C" w:rsidRPr="00BE3F58">
        <w:t xml:space="preserve">Лицензия  серии РО № </w:t>
      </w:r>
      <w:r w:rsidR="0002610C" w:rsidRPr="00BE3F58">
        <w:rPr>
          <w:color w:val="000000"/>
        </w:rPr>
        <w:t xml:space="preserve">12112 от 12 декабря 2016 г. </w:t>
      </w:r>
      <w:r w:rsidR="0002610C" w:rsidRPr="00BE3F58">
        <w:t xml:space="preserve"> выдана   Министерством образования Пензенской области 08.12.2016 г. </w:t>
      </w:r>
      <w:r w:rsidR="0002610C" w:rsidRPr="00BE3F58">
        <w:rPr>
          <w:color w:val="000000"/>
        </w:rPr>
        <w:t>Срок действия - бессрочно</w:t>
      </w:r>
    </w:p>
    <w:p w:rsidR="0002610C" w:rsidRPr="00BE3F58" w:rsidRDefault="00011EE6" w:rsidP="00BE3F58">
      <w:p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 xml:space="preserve">     </w:t>
      </w:r>
      <w:r w:rsidR="0002610C" w:rsidRPr="00BE3F58">
        <w:rPr>
          <w:rFonts w:ascii="Times New Roman" w:hAnsi="Times New Roman" w:cs="Times New Roman"/>
          <w:sz w:val="24"/>
          <w:szCs w:val="24"/>
        </w:rPr>
        <w:t xml:space="preserve">Свидетельство о государственной аккредитации  рег. № 6318 от 30.11.16 г. выдано </w:t>
      </w:r>
      <w:r w:rsidRPr="00BE3F58">
        <w:rPr>
          <w:rFonts w:ascii="Times New Roman" w:hAnsi="Times New Roman" w:cs="Times New Roman"/>
          <w:sz w:val="24"/>
          <w:szCs w:val="24"/>
        </w:rPr>
        <w:t xml:space="preserve">   </w:t>
      </w:r>
      <w:r w:rsidR="0002610C" w:rsidRPr="00BE3F58">
        <w:rPr>
          <w:rFonts w:ascii="Times New Roman" w:hAnsi="Times New Roman" w:cs="Times New Roman"/>
          <w:sz w:val="24"/>
          <w:szCs w:val="24"/>
        </w:rPr>
        <w:t>Министерством  образования  Пензенской области  на срок до 25.05.2023 года</w:t>
      </w:r>
    </w:p>
    <w:p w:rsidR="0002610C" w:rsidRPr="00BE3F58" w:rsidRDefault="0002610C" w:rsidP="00BE3F58">
      <w:p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Год основания – 1981г.</w:t>
      </w:r>
    </w:p>
    <w:p w:rsidR="0002610C" w:rsidRPr="00BE3F58" w:rsidRDefault="0002610C" w:rsidP="0002610C">
      <w:pPr>
        <w:pStyle w:val="a4"/>
        <w:jc w:val="center"/>
        <w:rPr>
          <w:rFonts w:ascii="Times New Roman" w:hAnsi="Times New Roman"/>
          <w:b/>
          <w:i/>
          <w:lang w:val="ru-RU"/>
        </w:rPr>
      </w:pPr>
      <w:r w:rsidRPr="00BE3F58">
        <w:rPr>
          <w:rFonts w:ascii="Times New Roman" w:hAnsi="Times New Roman"/>
          <w:b/>
          <w:i/>
          <w:lang w:val="ru-RU"/>
        </w:rPr>
        <w:t>Ресурсное обеспечение</w:t>
      </w:r>
    </w:p>
    <w:p w:rsidR="0002610C" w:rsidRPr="00BE3F58" w:rsidRDefault="0002610C" w:rsidP="0002610C">
      <w:pPr>
        <w:spacing w:after="0" w:line="240" w:lineRule="auto"/>
        <w:ind w:left="360"/>
        <w:jc w:val="both"/>
        <w:rPr>
          <w:rFonts w:ascii="Times New Roman" w:hAnsi="Times New Roman" w:cs="Times New Roman"/>
          <w:sz w:val="24"/>
          <w:szCs w:val="24"/>
        </w:rPr>
      </w:pPr>
      <w:r w:rsidRPr="00BE3F58">
        <w:rPr>
          <w:rFonts w:ascii="Times New Roman" w:hAnsi="Times New Roman" w:cs="Times New Roman"/>
          <w:sz w:val="24"/>
          <w:szCs w:val="24"/>
        </w:rPr>
        <w:t xml:space="preserve">Состояние материально – технической базы гимназии соответствует санитарным требованиям и пожарной безопасности. </w:t>
      </w:r>
    </w:p>
    <w:p w:rsidR="0002610C" w:rsidRPr="00BE3F58" w:rsidRDefault="0002610C" w:rsidP="0002610C">
      <w:pPr>
        <w:spacing w:after="0" w:line="240" w:lineRule="auto"/>
        <w:ind w:left="360"/>
        <w:jc w:val="both"/>
        <w:rPr>
          <w:rFonts w:ascii="Times New Roman" w:hAnsi="Times New Roman" w:cs="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0"/>
        <w:gridCol w:w="4080"/>
      </w:tblGrid>
      <w:tr w:rsidR="0002610C" w:rsidRPr="00BE3F58" w:rsidTr="00BE3F58">
        <w:trPr>
          <w:jc w:val="center"/>
        </w:trPr>
        <w:tc>
          <w:tcPr>
            <w:tcW w:w="5280" w:type="dxa"/>
          </w:tcPr>
          <w:p w:rsidR="0002610C" w:rsidRPr="00BE3F58" w:rsidRDefault="0002610C" w:rsidP="00F45719">
            <w:pPr>
              <w:spacing w:after="0" w:line="240" w:lineRule="auto"/>
              <w:rPr>
                <w:rFonts w:ascii="Times New Roman" w:eastAsia="Calibri" w:hAnsi="Times New Roman" w:cs="Times New Roman"/>
                <w:sz w:val="24"/>
                <w:szCs w:val="24"/>
              </w:rPr>
            </w:pPr>
            <w:r w:rsidRPr="00BE3F58">
              <w:rPr>
                <w:rFonts w:ascii="Times New Roman" w:eastAsia="Calibri" w:hAnsi="Times New Roman" w:cs="Times New Roman"/>
                <w:sz w:val="24"/>
                <w:szCs w:val="24"/>
              </w:rPr>
              <w:t>Компьютеры</w:t>
            </w:r>
          </w:p>
          <w:p w:rsidR="0002610C" w:rsidRPr="00BE3F58" w:rsidRDefault="0002610C" w:rsidP="00F45719">
            <w:pPr>
              <w:spacing w:after="0" w:line="240" w:lineRule="auto"/>
              <w:rPr>
                <w:rFonts w:ascii="Times New Roman" w:eastAsia="Calibri" w:hAnsi="Times New Roman" w:cs="Times New Roman"/>
                <w:sz w:val="24"/>
                <w:szCs w:val="24"/>
              </w:rPr>
            </w:pPr>
            <w:r w:rsidRPr="00BE3F58">
              <w:rPr>
                <w:rFonts w:ascii="Times New Roman" w:eastAsia="Calibri" w:hAnsi="Times New Roman" w:cs="Times New Roman"/>
                <w:sz w:val="24"/>
                <w:szCs w:val="24"/>
              </w:rPr>
              <w:t>В образовательном процессе</w:t>
            </w:r>
          </w:p>
          <w:p w:rsidR="0002610C" w:rsidRPr="00BE3F58" w:rsidRDefault="0002610C" w:rsidP="00F45719">
            <w:pPr>
              <w:spacing w:after="0" w:line="240" w:lineRule="auto"/>
              <w:rPr>
                <w:rFonts w:ascii="Times New Roman" w:eastAsia="Calibri" w:hAnsi="Times New Roman" w:cs="Times New Roman"/>
                <w:sz w:val="24"/>
                <w:szCs w:val="24"/>
              </w:rPr>
            </w:pPr>
            <w:r w:rsidRPr="00BE3F58">
              <w:rPr>
                <w:rFonts w:ascii="Times New Roman" w:eastAsia="Calibri" w:hAnsi="Times New Roman" w:cs="Times New Roman"/>
                <w:sz w:val="24"/>
                <w:szCs w:val="24"/>
              </w:rPr>
              <w:t>В учебных кабинетах</w:t>
            </w:r>
          </w:p>
        </w:tc>
        <w:tc>
          <w:tcPr>
            <w:tcW w:w="4080" w:type="dxa"/>
          </w:tcPr>
          <w:p w:rsidR="0002610C" w:rsidRPr="00BE3F58" w:rsidRDefault="0002610C" w:rsidP="00F45719">
            <w:pPr>
              <w:spacing w:after="0" w:line="240" w:lineRule="auto"/>
              <w:jc w:val="center"/>
              <w:rPr>
                <w:rFonts w:ascii="Times New Roman" w:eastAsia="Calibri" w:hAnsi="Times New Roman" w:cs="Times New Roman"/>
                <w:sz w:val="24"/>
                <w:szCs w:val="24"/>
              </w:rPr>
            </w:pPr>
            <w:r w:rsidRPr="00BE3F58">
              <w:rPr>
                <w:rFonts w:ascii="Times New Roman" w:eastAsia="Calibri" w:hAnsi="Times New Roman" w:cs="Times New Roman"/>
                <w:sz w:val="24"/>
                <w:szCs w:val="24"/>
              </w:rPr>
              <w:t>78</w:t>
            </w:r>
          </w:p>
          <w:p w:rsidR="0002610C" w:rsidRPr="00BE3F58" w:rsidRDefault="0002610C" w:rsidP="00F45719">
            <w:pPr>
              <w:spacing w:after="0" w:line="240" w:lineRule="auto"/>
              <w:jc w:val="center"/>
              <w:rPr>
                <w:rFonts w:ascii="Times New Roman" w:eastAsia="Calibri" w:hAnsi="Times New Roman" w:cs="Times New Roman"/>
                <w:sz w:val="24"/>
                <w:szCs w:val="24"/>
              </w:rPr>
            </w:pPr>
            <w:r w:rsidRPr="00BE3F58">
              <w:rPr>
                <w:rFonts w:ascii="Times New Roman" w:eastAsia="Calibri" w:hAnsi="Times New Roman" w:cs="Times New Roman"/>
                <w:sz w:val="24"/>
                <w:szCs w:val="24"/>
              </w:rPr>
              <w:t>61</w:t>
            </w:r>
          </w:p>
          <w:p w:rsidR="0002610C" w:rsidRPr="00BE3F58" w:rsidRDefault="0002610C" w:rsidP="00F45719">
            <w:pPr>
              <w:spacing w:after="0" w:line="240" w:lineRule="auto"/>
              <w:jc w:val="center"/>
              <w:rPr>
                <w:rFonts w:ascii="Times New Roman" w:eastAsia="Calibri" w:hAnsi="Times New Roman" w:cs="Times New Roman"/>
                <w:sz w:val="24"/>
                <w:szCs w:val="24"/>
              </w:rPr>
            </w:pPr>
            <w:r w:rsidRPr="00BE3F58">
              <w:rPr>
                <w:rFonts w:ascii="Times New Roman" w:eastAsia="Calibri" w:hAnsi="Times New Roman" w:cs="Times New Roman"/>
                <w:sz w:val="24"/>
                <w:szCs w:val="24"/>
              </w:rPr>
              <w:t>53</w:t>
            </w:r>
          </w:p>
        </w:tc>
      </w:tr>
      <w:tr w:rsidR="0002610C" w:rsidRPr="00BE3F58" w:rsidTr="00BE3F58">
        <w:trPr>
          <w:jc w:val="center"/>
        </w:trPr>
        <w:tc>
          <w:tcPr>
            <w:tcW w:w="5280" w:type="dxa"/>
          </w:tcPr>
          <w:p w:rsidR="0002610C" w:rsidRPr="00BE3F58" w:rsidRDefault="0002610C" w:rsidP="00F45719">
            <w:pPr>
              <w:spacing w:after="0" w:line="240" w:lineRule="auto"/>
              <w:rPr>
                <w:rFonts w:ascii="Times New Roman" w:eastAsia="Calibri" w:hAnsi="Times New Roman" w:cs="Times New Roman"/>
                <w:sz w:val="24"/>
                <w:szCs w:val="24"/>
              </w:rPr>
            </w:pPr>
            <w:r w:rsidRPr="00BE3F58">
              <w:rPr>
                <w:rFonts w:ascii="Times New Roman" w:eastAsia="Calibri" w:hAnsi="Times New Roman" w:cs="Times New Roman"/>
                <w:sz w:val="24"/>
                <w:szCs w:val="24"/>
              </w:rPr>
              <w:t>Мультимедийные проекторы</w:t>
            </w:r>
          </w:p>
        </w:tc>
        <w:tc>
          <w:tcPr>
            <w:tcW w:w="4080" w:type="dxa"/>
          </w:tcPr>
          <w:p w:rsidR="0002610C" w:rsidRPr="00BE3F58" w:rsidRDefault="0002610C" w:rsidP="00F45719">
            <w:pPr>
              <w:spacing w:after="0" w:line="240" w:lineRule="auto"/>
              <w:jc w:val="center"/>
              <w:rPr>
                <w:rFonts w:ascii="Times New Roman" w:eastAsia="Calibri" w:hAnsi="Times New Roman" w:cs="Times New Roman"/>
                <w:sz w:val="24"/>
                <w:szCs w:val="24"/>
              </w:rPr>
            </w:pPr>
            <w:r w:rsidRPr="00BE3F58">
              <w:rPr>
                <w:rFonts w:ascii="Times New Roman" w:eastAsia="Calibri" w:hAnsi="Times New Roman" w:cs="Times New Roman"/>
                <w:sz w:val="24"/>
                <w:szCs w:val="24"/>
              </w:rPr>
              <w:t>29</w:t>
            </w:r>
          </w:p>
        </w:tc>
      </w:tr>
      <w:tr w:rsidR="0002610C" w:rsidRPr="00BE3F58" w:rsidTr="00BE3F58">
        <w:trPr>
          <w:jc w:val="center"/>
        </w:trPr>
        <w:tc>
          <w:tcPr>
            <w:tcW w:w="5280" w:type="dxa"/>
          </w:tcPr>
          <w:p w:rsidR="0002610C" w:rsidRPr="00BE3F58" w:rsidRDefault="0002610C" w:rsidP="00F45719">
            <w:pPr>
              <w:spacing w:after="0" w:line="240" w:lineRule="auto"/>
              <w:rPr>
                <w:rFonts w:ascii="Times New Roman" w:eastAsia="Calibri" w:hAnsi="Times New Roman" w:cs="Times New Roman"/>
                <w:sz w:val="24"/>
                <w:szCs w:val="24"/>
              </w:rPr>
            </w:pPr>
            <w:r w:rsidRPr="00BE3F58">
              <w:rPr>
                <w:rFonts w:ascii="Times New Roman" w:eastAsia="Calibri" w:hAnsi="Times New Roman" w:cs="Times New Roman"/>
                <w:sz w:val="24"/>
                <w:szCs w:val="24"/>
              </w:rPr>
              <w:t>Принтеры</w:t>
            </w:r>
          </w:p>
        </w:tc>
        <w:tc>
          <w:tcPr>
            <w:tcW w:w="4080" w:type="dxa"/>
          </w:tcPr>
          <w:p w:rsidR="0002610C" w:rsidRPr="00BE3F58" w:rsidRDefault="0002610C" w:rsidP="00F45719">
            <w:pPr>
              <w:spacing w:after="0" w:line="240" w:lineRule="auto"/>
              <w:jc w:val="center"/>
              <w:rPr>
                <w:rFonts w:ascii="Times New Roman" w:eastAsia="Calibri" w:hAnsi="Times New Roman" w:cs="Times New Roman"/>
                <w:sz w:val="24"/>
                <w:szCs w:val="24"/>
              </w:rPr>
            </w:pPr>
            <w:r w:rsidRPr="00BE3F58">
              <w:rPr>
                <w:rFonts w:ascii="Times New Roman" w:eastAsia="Calibri" w:hAnsi="Times New Roman" w:cs="Times New Roman"/>
                <w:sz w:val="24"/>
                <w:szCs w:val="24"/>
              </w:rPr>
              <w:t>12</w:t>
            </w:r>
          </w:p>
        </w:tc>
      </w:tr>
      <w:tr w:rsidR="0002610C" w:rsidRPr="00BE3F58" w:rsidTr="00BE3F58">
        <w:trPr>
          <w:jc w:val="center"/>
        </w:trPr>
        <w:tc>
          <w:tcPr>
            <w:tcW w:w="5280" w:type="dxa"/>
          </w:tcPr>
          <w:p w:rsidR="0002610C" w:rsidRPr="00BE3F58" w:rsidRDefault="0002610C" w:rsidP="00F45719">
            <w:pPr>
              <w:spacing w:after="0" w:line="240" w:lineRule="auto"/>
              <w:rPr>
                <w:rFonts w:ascii="Times New Roman" w:eastAsia="Calibri" w:hAnsi="Times New Roman" w:cs="Times New Roman"/>
                <w:sz w:val="24"/>
                <w:szCs w:val="24"/>
              </w:rPr>
            </w:pPr>
            <w:r w:rsidRPr="00BE3F58">
              <w:rPr>
                <w:rFonts w:ascii="Times New Roman" w:eastAsia="Calibri" w:hAnsi="Times New Roman" w:cs="Times New Roman"/>
                <w:sz w:val="24"/>
                <w:szCs w:val="24"/>
              </w:rPr>
              <w:t>МФУ</w:t>
            </w:r>
          </w:p>
        </w:tc>
        <w:tc>
          <w:tcPr>
            <w:tcW w:w="4080" w:type="dxa"/>
          </w:tcPr>
          <w:p w:rsidR="0002610C" w:rsidRPr="00BE3F58" w:rsidRDefault="0002610C" w:rsidP="00F45719">
            <w:pPr>
              <w:spacing w:after="0" w:line="240" w:lineRule="auto"/>
              <w:jc w:val="center"/>
              <w:rPr>
                <w:rFonts w:ascii="Times New Roman" w:eastAsia="Calibri" w:hAnsi="Times New Roman" w:cs="Times New Roman"/>
                <w:sz w:val="24"/>
                <w:szCs w:val="24"/>
              </w:rPr>
            </w:pPr>
            <w:r w:rsidRPr="00BE3F58">
              <w:rPr>
                <w:rFonts w:ascii="Times New Roman" w:eastAsia="Calibri" w:hAnsi="Times New Roman" w:cs="Times New Roman"/>
                <w:sz w:val="24"/>
                <w:szCs w:val="24"/>
              </w:rPr>
              <w:t>26</w:t>
            </w:r>
          </w:p>
        </w:tc>
      </w:tr>
      <w:tr w:rsidR="0002610C" w:rsidRPr="00BE3F58" w:rsidTr="00BE3F58">
        <w:trPr>
          <w:jc w:val="center"/>
        </w:trPr>
        <w:tc>
          <w:tcPr>
            <w:tcW w:w="5280" w:type="dxa"/>
          </w:tcPr>
          <w:p w:rsidR="0002610C" w:rsidRPr="00BE3F58" w:rsidRDefault="0002610C" w:rsidP="00F45719">
            <w:pPr>
              <w:spacing w:after="0" w:line="240" w:lineRule="auto"/>
              <w:rPr>
                <w:rFonts w:ascii="Times New Roman" w:eastAsia="Calibri" w:hAnsi="Times New Roman" w:cs="Times New Roman"/>
                <w:sz w:val="24"/>
                <w:szCs w:val="24"/>
              </w:rPr>
            </w:pPr>
            <w:r w:rsidRPr="00BE3F58">
              <w:rPr>
                <w:rFonts w:ascii="Times New Roman" w:eastAsia="Calibri" w:hAnsi="Times New Roman" w:cs="Times New Roman"/>
                <w:sz w:val="24"/>
                <w:szCs w:val="24"/>
              </w:rPr>
              <w:t>Сканеры</w:t>
            </w:r>
          </w:p>
        </w:tc>
        <w:tc>
          <w:tcPr>
            <w:tcW w:w="4080" w:type="dxa"/>
          </w:tcPr>
          <w:p w:rsidR="0002610C" w:rsidRPr="00BE3F58" w:rsidRDefault="0002610C" w:rsidP="00F45719">
            <w:pPr>
              <w:spacing w:after="0" w:line="240" w:lineRule="auto"/>
              <w:jc w:val="center"/>
              <w:rPr>
                <w:rFonts w:ascii="Times New Roman" w:eastAsia="Calibri" w:hAnsi="Times New Roman" w:cs="Times New Roman"/>
                <w:sz w:val="24"/>
                <w:szCs w:val="24"/>
              </w:rPr>
            </w:pPr>
            <w:r w:rsidRPr="00BE3F58">
              <w:rPr>
                <w:rFonts w:ascii="Times New Roman" w:eastAsia="Calibri" w:hAnsi="Times New Roman" w:cs="Times New Roman"/>
                <w:sz w:val="24"/>
                <w:szCs w:val="24"/>
              </w:rPr>
              <w:t>2</w:t>
            </w:r>
          </w:p>
        </w:tc>
      </w:tr>
      <w:tr w:rsidR="0002610C" w:rsidRPr="00BE3F58" w:rsidTr="00BE3F58">
        <w:trPr>
          <w:jc w:val="center"/>
        </w:trPr>
        <w:tc>
          <w:tcPr>
            <w:tcW w:w="5280" w:type="dxa"/>
          </w:tcPr>
          <w:p w:rsidR="0002610C" w:rsidRPr="00BE3F58" w:rsidRDefault="0002610C" w:rsidP="00F45719">
            <w:pPr>
              <w:spacing w:after="0" w:line="240" w:lineRule="auto"/>
              <w:rPr>
                <w:rFonts w:ascii="Times New Roman" w:eastAsia="Calibri" w:hAnsi="Times New Roman" w:cs="Times New Roman"/>
                <w:sz w:val="24"/>
                <w:szCs w:val="24"/>
              </w:rPr>
            </w:pPr>
            <w:r w:rsidRPr="00BE3F58">
              <w:rPr>
                <w:rFonts w:ascii="Times New Roman" w:eastAsia="Calibri" w:hAnsi="Times New Roman" w:cs="Times New Roman"/>
                <w:sz w:val="24"/>
                <w:szCs w:val="24"/>
              </w:rPr>
              <w:t>Интерактивные приставки</w:t>
            </w:r>
          </w:p>
        </w:tc>
        <w:tc>
          <w:tcPr>
            <w:tcW w:w="4080" w:type="dxa"/>
          </w:tcPr>
          <w:p w:rsidR="0002610C" w:rsidRPr="00BE3F58" w:rsidRDefault="0002610C" w:rsidP="00F45719">
            <w:pPr>
              <w:spacing w:after="0" w:line="240" w:lineRule="auto"/>
              <w:jc w:val="center"/>
              <w:rPr>
                <w:rFonts w:ascii="Times New Roman" w:eastAsia="Calibri" w:hAnsi="Times New Roman" w:cs="Times New Roman"/>
                <w:sz w:val="24"/>
                <w:szCs w:val="24"/>
              </w:rPr>
            </w:pPr>
            <w:r w:rsidRPr="00BE3F58">
              <w:rPr>
                <w:rFonts w:ascii="Times New Roman" w:eastAsia="Calibri" w:hAnsi="Times New Roman" w:cs="Times New Roman"/>
                <w:sz w:val="24"/>
                <w:szCs w:val="24"/>
              </w:rPr>
              <w:t>2</w:t>
            </w:r>
          </w:p>
        </w:tc>
      </w:tr>
      <w:tr w:rsidR="0002610C" w:rsidRPr="00BE3F58" w:rsidTr="00BE3F58">
        <w:trPr>
          <w:jc w:val="center"/>
        </w:trPr>
        <w:tc>
          <w:tcPr>
            <w:tcW w:w="5280" w:type="dxa"/>
          </w:tcPr>
          <w:p w:rsidR="0002610C" w:rsidRPr="00BE3F58" w:rsidRDefault="0002610C" w:rsidP="00F45719">
            <w:pPr>
              <w:spacing w:after="0" w:line="240" w:lineRule="auto"/>
              <w:rPr>
                <w:rFonts w:ascii="Times New Roman" w:eastAsia="Calibri" w:hAnsi="Times New Roman" w:cs="Times New Roman"/>
                <w:sz w:val="24"/>
                <w:szCs w:val="24"/>
              </w:rPr>
            </w:pPr>
            <w:r w:rsidRPr="00BE3F58">
              <w:rPr>
                <w:rFonts w:ascii="Times New Roman" w:eastAsia="Calibri" w:hAnsi="Times New Roman" w:cs="Times New Roman"/>
                <w:sz w:val="24"/>
                <w:szCs w:val="24"/>
              </w:rPr>
              <w:t>Интерактивные доски</w:t>
            </w:r>
          </w:p>
        </w:tc>
        <w:tc>
          <w:tcPr>
            <w:tcW w:w="4080" w:type="dxa"/>
          </w:tcPr>
          <w:p w:rsidR="0002610C" w:rsidRPr="00BE3F58" w:rsidRDefault="0002610C" w:rsidP="00F45719">
            <w:pPr>
              <w:spacing w:after="0" w:line="240" w:lineRule="auto"/>
              <w:jc w:val="center"/>
              <w:rPr>
                <w:rFonts w:ascii="Times New Roman" w:eastAsia="Calibri" w:hAnsi="Times New Roman" w:cs="Times New Roman"/>
                <w:sz w:val="24"/>
                <w:szCs w:val="24"/>
              </w:rPr>
            </w:pPr>
            <w:r w:rsidRPr="00BE3F58">
              <w:rPr>
                <w:rFonts w:ascii="Times New Roman" w:eastAsia="Calibri" w:hAnsi="Times New Roman" w:cs="Times New Roman"/>
                <w:sz w:val="24"/>
                <w:szCs w:val="24"/>
              </w:rPr>
              <w:t>9</w:t>
            </w:r>
          </w:p>
        </w:tc>
      </w:tr>
      <w:tr w:rsidR="0002610C" w:rsidRPr="00BE3F58" w:rsidTr="00BE3F58">
        <w:trPr>
          <w:jc w:val="center"/>
        </w:trPr>
        <w:tc>
          <w:tcPr>
            <w:tcW w:w="5280" w:type="dxa"/>
          </w:tcPr>
          <w:p w:rsidR="0002610C" w:rsidRPr="00BE3F58" w:rsidRDefault="0002610C" w:rsidP="00F45719">
            <w:pPr>
              <w:spacing w:after="0" w:line="240" w:lineRule="auto"/>
              <w:rPr>
                <w:rFonts w:ascii="Times New Roman" w:eastAsia="Calibri" w:hAnsi="Times New Roman" w:cs="Times New Roman"/>
                <w:sz w:val="24"/>
                <w:szCs w:val="24"/>
              </w:rPr>
            </w:pPr>
            <w:r w:rsidRPr="00BE3F58">
              <w:rPr>
                <w:rFonts w:ascii="Times New Roman" w:eastAsia="Calibri" w:hAnsi="Times New Roman" w:cs="Times New Roman"/>
                <w:sz w:val="24"/>
                <w:szCs w:val="24"/>
              </w:rPr>
              <w:t>Телевизоры</w:t>
            </w:r>
          </w:p>
        </w:tc>
        <w:tc>
          <w:tcPr>
            <w:tcW w:w="4080" w:type="dxa"/>
          </w:tcPr>
          <w:p w:rsidR="0002610C" w:rsidRPr="00BE3F58" w:rsidRDefault="0002610C" w:rsidP="00F45719">
            <w:pPr>
              <w:spacing w:after="0" w:line="240" w:lineRule="auto"/>
              <w:jc w:val="center"/>
              <w:rPr>
                <w:rFonts w:ascii="Times New Roman" w:eastAsia="Calibri" w:hAnsi="Times New Roman" w:cs="Times New Roman"/>
                <w:sz w:val="24"/>
                <w:szCs w:val="24"/>
              </w:rPr>
            </w:pPr>
            <w:r w:rsidRPr="00BE3F58">
              <w:rPr>
                <w:rFonts w:ascii="Times New Roman" w:eastAsia="Calibri" w:hAnsi="Times New Roman" w:cs="Times New Roman"/>
                <w:sz w:val="24"/>
                <w:szCs w:val="24"/>
              </w:rPr>
              <w:t>5</w:t>
            </w:r>
          </w:p>
        </w:tc>
      </w:tr>
      <w:tr w:rsidR="0002610C" w:rsidRPr="00BE3F58" w:rsidTr="00BE3F58">
        <w:trPr>
          <w:jc w:val="center"/>
        </w:trPr>
        <w:tc>
          <w:tcPr>
            <w:tcW w:w="5280" w:type="dxa"/>
          </w:tcPr>
          <w:p w:rsidR="0002610C" w:rsidRPr="00BE3F58" w:rsidRDefault="0002610C" w:rsidP="00F45719">
            <w:pPr>
              <w:spacing w:after="0" w:line="240" w:lineRule="auto"/>
              <w:rPr>
                <w:rFonts w:ascii="Times New Roman" w:eastAsia="Calibri" w:hAnsi="Times New Roman" w:cs="Times New Roman"/>
                <w:sz w:val="24"/>
                <w:szCs w:val="24"/>
              </w:rPr>
            </w:pPr>
            <w:r w:rsidRPr="00BE3F58">
              <w:rPr>
                <w:rFonts w:ascii="Times New Roman" w:eastAsia="Calibri" w:hAnsi="Times New Roman" w:cs="Times New Roman"/>
                <w:sz w:val="24"/>
                <w:szCs w:val="24"/>
              </w:rPr>
              <w:t>Мобильная активная акустическая система</w:t>
            </w:r>
          </w:p>
        </w:tc>
        <w:tc>
          <w:tcPr>
            <w:tcW w:w="4080" w:type="dxa"/>
          </w:tcPr>
          <w:p w:rsidR="0002610C" w:rsidRPr="00BE3F58" w:rsidRDefault="0002610C" w:rsidP="00F45719">
            <w:pPr>
              <w:spacing w:after="0" w:line="240" w:lineRule="auto"/>
              <w:jc w:val="center"/>
              <w:rPr>
                <w:rFonts w:ascii="Times New Roman" w:eastAsia="Calibri" w:hAnsi="Times New Roman" w:cs="Times New Roman"/>
                <w:sz w:val="24"/>
                <w:szCs w:val="24"/>
              </w:rPr>
            </w:pPr>
            <w:r w:rsidRPr="00BE3F58">
              <w:rPr>
                <w:rFonts w:ascii="Times New Roman" w:eastAsia="Calibri" w:hAnsi="Times New Roman" w:cs="Times New Roman"/>
                <w:sz w:val="24"/>
                <w:szCs w:val="24"/>
              </w:rPr>
              <w:t>1</w:t>
            </w:r>
          </w:p>
        </w:tc>
      </w:tr>
      <w:tr w:rsidR="0002610C" w:rsidRPr="00BE3F58" w:rsidTr="00BE3F58">
        <w:trPr>
          <w:jc w:val="center"/>
        </w:trPr>
        <w:tc>
          <w:tcPr>
            <w:tcW w:w="5280" w:type="dxa"/>
          </w:tcPr>
          <w:p w:rsidR="0002610C" w:rsidRPr="00BE3F58" w:rsidRDefault="0002610C" w:rsidP="00F45719">
            <w:pPr>
              <w:spacing w:after="0" w:line="240" w:lineRule="auto"/>
              <w:rPr>
                <w:rFonts w:ascii="Times New Roman" w:eastAsia="Calibri" w:hAnsi="Times New Roman" w:cs="Times New Roman"/>
                <w:sz w:val="24"/>
                <w:szCs w:val="24"/>
              </w:rPr>
            </w:pPr>
            <w:r w:rsidRPr="00BE3F58">
              <w:rPr>
                <w:rFonts w:ascii="Times New Roman" w:eastAsia="Calibri" w:hAnsi="Times New Roman" w:cs="Times New Roman"/>
                <w:sz w:val="24"/>
                <w:szCs w:val="24"/>
              </w:rPr>
              <w:t>Мобильный класс (комплект)</w:t>
            </w:r>
          </w:p>
        </w:tc>
        <w:tc>
          <w:tcPr>
            <w:tcW w:w="4080" w:type="dxa"/>
          </w:tcPr>
          <w:p w:rsidR="0002610C" w:rsidRPr="00BE3F58" w:rsidRDefault="0002610C" w:rsidP="00F45719">
            <w:pPr>
              <w:spacing w:after="0" w:line="240" w:lineRule="auto"/>
              <w:jc w:val="center"/>
              <w:rPr>
                <w:rFonts w:ascii="Times New Roman" w:eastAsia="Calibri" w:hAnsi="Times New Roman" w:cs="Times New Roman"/>
                <w:sz w:val="24"/>
                <w:szCs w:val="24"/>
              </w:rPr>
            </w:pPr>
            <w:r w:rsidRPr="00BE3F58">
              <w:rPr>
                <w:rFonts w:ascii="Times New Roman" w:eastAsia="Calibri" w:hAnsi="Times New Roman" w:cs="Times New Roman"/>
                <w:sz w:val="24"/>
                <w:szCs w:val="24"/>
              </w:rPr>
              <w:t>1</w:t>
            </w:r>
          </w:p>
        </w:tc>
      </w:tr>
      <w:tr w:rsidR="0002610C" w:rsidRPr="00BE3F58" w:rsidTr="00BE3F58">
        <w:trPr>
          <w:jc w:val="center"/>
        </w:trPr>
        <w:tc>
          <w:tcPr>
            <w:tcW w:w="5280" w:type="dxa"/>
          </w:tcPr>
          <w:p w:rsidR="0002610C" w:rsidRPr="00BE3F58" w:rsidRDefault="0002610C" w:rsidP="00F45719">
            <w:pPr>
              <w:spacing w:after="0" w:line="240" w:lineRule="auto"/>
              <w:rPr>
                <w:rFonts w:ascii="Times New Roman" w:eastAsia="Calibri" w:hAnsi="Times New Roman" w:cs="Times New Roman"/>
                <w:sz w:val="24"/>
                <w:szCs w:val="24"/>
              </w:rPr>
            </w:pPr>
            <w:r w:rsidRPr="00BE3F58">
              <w:rPr>
                <w:rFonts w:ascii="Times New Roman" w:eastAsia="Calibri" w:hAnsi="Times New Roman" w:cs="Times New Roman"/>
                <w:sz w:val="24"/>
                <w:szCs w:val="24"/>
              </w:rPr>
              <w:t>Фотоаппарат</w:t>
            </w:r>
          </w:p>
        </w:tc>
        <w:tc>
          <w:tcPr>
            <w:tcW w:w="4080" w:type="dxa"/>
          </w:tcPr>
          <w:p w:rsidR="0002610C" w:rsidRPr="00BE3F58" w:rsidRDefault="0002610C" w:rsidP="00F45719">
            <w:pPr>
              <w:spacing w:after="0" w:line="240" w:lineRule="auto"/>
              <w:jc w:val="center"/>
              <w:rPr>
                <w:rFonts w:ascii="Times New Roman" w:eastAsia="Calibri" w:hAnsi="Times New Roman" w:cs="Times New Roman"/>
                <w:sz w:val="24"/>
                <w:szCs w:val="24"/>
              </w:rPr>
            </w:pPr>
            <w:r w:rsidRPr="00BE3F58">
              <w:rPr>
                <w:rFonts w:ascii="Times New Roman" w:eastAsia="Calibri" w:hAnsi="Times New Roman" w:cs="Times New Roman"/>
                <w:sz w:val="24"/>
                <w:szCs w:val="24"/>
              </w:rPr>
              <w:t>1</w:t>
            </w:r>
          </w:p>
        </w:tc>
      </w:tr>
      <w:tr w:rsidR="0002610C" w:rsidRPr="00BE3F58" w:rsidTr="00BE3F58">
        <w:trPr>
          <w:jc w:val="center"/>
        </w:trPr>
        <w:tc>
          <w:tcPr>
            <w:tcW w:w="5280" w:type="dxa"/>
          </w:tcPr>
          <w:p w:rsidR="0002610C" w:rsidRPr="00BE3F58" w:rsidRDefault="0002610C" w:rsidP="00F45719">
            <w:pPr>
              <w:spacing w:after="0" w:line="240" w:lineRule="auto"/>
              <w:rPr>
                <w:rFonts w:ascii="Times New Roman" w:eastAsia="Calibri" w:hAnsi="Times New Roman" w:cs="Times New Roman"/>
                <w:sz w:val="24"/>
                <w:szCs w:val="24"/>
              </w:rPr>
            </w:pPr>
            <w:r w:rsidRPr="00BE3F58">
              <w:rPr>
                <w:rFonts w:ascii="Times New Roman" w:eastAsia="Calibri" w:hAnsi="Times New Roman" w:cs="Times New Roman"/>
                <w:sz w:val="24"/>
                <w:szCs w:val="24"/>
              </w:rPr>
              <w:t>Электронные книги</w:t>
            </w:r>
          </w:p>
        </w:tc>
        <w:tc>
          <w:tcPr>
            <w:tcW w:w="4080" w:type="dxa"/>
          </w:tcPr>
          <w:p w:rsidR="0002610C" w:rsidRPr="00BE3F58" w:rsidRDefault="0002610C" w:rsidP="00F45719">
            <w:pPr>
              <w:spacing w:after="0" w:line="240" w:lineRule="auto"/>
              <w:jc w:val="center"/>
              <w:rPr>
                <w:rFonts w:ascii="Times New Roman" w:eastAsia="Calibri" w:hAnsi="Times New Roman" w:cs="Times New Roman"/>
                <w:sz w:val="24"/>
                <w:szCs w:val="24"/>
              </w:rPr>
            </w:pPr>
            <w:r w:rsidRPr="00BE3F58">
              <w:rPr>
                <w:rFonts w:ascii="Times New Roman" w:eastAsia="Calibri" w:hAnsi="Times New Roman" w:cs="Times New Roman"/>
                <w:sz w:val="24"/>
                <w:szCs w:val="24"/>
              </w:rPr>
              <w:t>4</w:t>
            </w:r>
          </w:p>
        </w:tc>
      </w:tr>
    </w:tbl>
    <w:p w:rsidR="0002610C" w:rsidRPr="00BE3F58" w:rsidRDefault="0002610C" w:rsidP="0002610C">
      <w:pPr>
        <w:spacing w:after="0" w:line="240" w:lineRule="auto"/>
        <w:rPr>
          <w:rFonts w:ascii="Times New Roman" w:hAnsi="Times New Roman" w:cs="Times New Roman"/>
          <w:sz w:val="24"/>
          <w:szCs w:val="24"/>
        </w:rPr>
      </w:pPr>
    </w:p>
    <w:p w:rsidR="0002610C" w:rsidRPr="00BE3F58" w:rsidRDefault="0002610C" w:rsidP="0002610C">
      <w:pPr>
        <w:spacing w:after="0" w:line="240" w:lineRule="auto"/>
        <w:rPr>
          <w:rFonts w:ascii="Times New Roman" w:hAnsi="Times New Roman" w:cs="Times New Roman"/>
          <w:sz w:val="24"/>
          <w:szCs w:val="24"/>
        </w:rPr>
      </w:pPr>
      <w:r w:rsidRPr="00BE3F58">
        <w:rPr>
          <w:rFonts w:ascii="Times New Roman" w:hAnsi="Times New Roman" w:cs="Times New Roman"/>
          <w:b/>
          <w:sz w:val="24"/>
          <w:szCs w:val="24"/>
        </w:rPr>
        <w:t>Гимназия располагает современной материальной базой</w:t>
      </w:r>
      <w:r w:rsidRPr="00BE3F58">
        <w:rPr>
          <w:rFonts w:ascii="Times New Roman" w:hAnsi="Times New Roman" w:cs="Times New Roman"/>
          <w:sz w:val="24"/>
          <w:szCs w:val="24"/>
        </w:rPr>
        <w:t>:</w:t>
      </w:r>
    </w:p>
    <w:p w:rsidR="0002610C" w:rsidRPr="00BE3F58" w:rsidRDefault="0002610C" w:rsidP="00BE3F58">
      <w:pPr>
        <w:numPr>
          <w:ilvl w:val="0"/>
          <w:numId w:val="2"/>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два учебных корпуса</w:t>
      </w:r>
    </w:p>
    <w:p w:rsidR="0002610C" w:rsidRPr="00BE3F58" w:rsidRDefault="0002610C" w:rsidP="00BE3F58">
      <w:pPr>
        <w:numPr>
          <w:ilvl w:val="0"/>
          <w:numId w:val="2"/>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два компьютерных класса с выходом в Интернет</w:t>
      </w:r>
    </w:p>
    <w:p w:rsidR="0002610C" w:rsidRPr="00BE3F58" w:rsidRDefault="0002610C" w:rsidP="00BE3F58">
      <w:pPr>
        <w:numPr>
          <w:ilvl w:val="0"/>
          <w:numId w:val="2"/>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библиотека и читальный зал</w:t>
      </w:r>
    </w:p>
    <w:p w:rsidR="0002610C" w:rsidRPr="00BE3F58" w:rsidRDefault="0002610C" w:rsidP="00BE3F58">
      <w:pPr>
        <w:numPr>
          <w:ilvl w:val="0"/>
          <w:numId w:val="2"/>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актовый зал</w:t>
      </w:r>
    </w:p>
    <w:p w:rsidR="0002610C" w:rsidRPr="00BE3F58" w:rsidRDefault="0002610C" w:rsidP="00BE3F58">
      <w:pPr>
        <w:numPr>
          <w:ilvl w:val="0"/>
          <w:numId w:val="2"/>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столовая (пищеблок и 2 обеденных зала)</w:t>
      </w:r>
    </w:p>
    <w:p w:rsidR="0002610C" w:rsidRPr="00BE3F58" w:rsidRDefault="0002610C" w:rsidP="00BE3F58">
      <w:pPr>
        <w:pStyle w:val="a4"/>
        <w:numPr>
          <w:ilvl w:val="0"/>
          <w:numId w:val="2"/>
        </w:numPr>
        <w:contextualSpacing/>
        <w:jc w:val="both"/>
        <w:rPr>
          <w:rFonts w:ascii="Times New Roman" w:hAnsi="Times New Roman"/>
        </w:rPr>
      </w:pPr>
      <w:r w:rsidRPr="00BE3F58">
        <w:rPr>
          <w:rFonts w:ascii="Times New Roman" w:hAnsi="Times New Roman"/>
        </w:rPr>
        <w:t>два зала для занятий хореографией</w:t>
      </w:r>
    </w:p>
    <w:p w:rsidR="0002610C" w:rsidRPr="00BE3F58" w:rsidRDefault="0002610C" w:rsidP="00BE3F58">
      <w:pPr>
        <w:numPr>
          <w:ilvl w:val="0"/>
          <w:numId w:val="2"/>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медицинский кабинет</w:t>
      </w:r>
    </w:p>
    <w:p w:rsidR="0002610C" w:rsidRPr="00BE3F58" w:rsidRDefault="0002610C" w:rsidP="00BE3F58">
      <w:pPr>
        <w:numPr>
          <w:ilvl w:val="0"/>
          <w:numId w:val="2"/>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стоматологический кабинет</w:t>
      </w:r>
    </w:p>
    <w:p w:rsidR="0002610C" w:rsidRPr="00BE3F58" w:rsidRDefault="0002610C" w:rsidP="00BE3F58">
      <w:pPr>
        <w:numPr>
          <w:ilvl w:val="0"/>
          <w:numId w:val="2"/>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кабинет психолога</w:t>
      </w:r>
    </w:p>
    <w:p w:rsidR="0002610C" w:rsidRPr="00BE3F58" w:rsidRDefault="0002610C" w:rsidP="00BE3F58">
      <w:pPr>
        <w:numPr>
          <w:ilvl w:val="0"/>
          <w:numId w:val="2"/>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два спортивных зала</w:t>
      </w:r>
    </w:p>
    <w:p w:rsidR="0002610C" w:rsidRPr="00BE3F58" w:rsidRDefault="0002610C" w:rsidP="00BE3F58">
      <w:pPr>
        <w:numPr>
          <w:ilvl w:val="0"/>
          <w:numId w:val="2"/>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бассейн</w:t>
      </w:r>
    </w:p>
    <w:p w:rsidR="0002610C" w:rsidRPr="00BE3F58" w:rsidRDefault="0002610C" w:rsidP="00BE3F58">
      <w:pPr>
        <w:numPr>
          <w:ilvl w:val="0"/>
          <w:numId w:val="2"/>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физкультурно- оздоровительный комплекс «Победа»</w:t>
      </w:r>
    </w:p>
    <w:p w:rsidR="0002610C" w:rsidRPr="00BE3F58" w:rsidRDefault="0002610C" w:rsidP="00BE3F58">
      <w:pPr>
        <w:numPr>
          <w:ilvl w:val="0"/>
          <w:numId w:val="3"/>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 xml:space="preserve"> детская площадка</w:t>
      </w:r>
    </w:p>
    <w:p w:rsidR="0002610C" w:rsidRPr="00BE3F58" w:rsidRDefault="0002610C" w:rsidP="00BE3F58">
      <w:pPr>
        <w:numPr>
          <w:ilvl w:val="0"/>
          <w:numId w:val="3"/>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военно – спортивный городок</w:t>
      </w:r>
    </w:p>
    <w:p w:rsidR="0002610C" w:rsidRPr="00BE3F58" w:rsidRDefault="0002610C" w:rsidP="00BE3F58">
      <w:pPr>
        <w:spacing w:after="0" w:line="240" w:lineRule="auto"/>
        <w:ind w:firstLine="709"/>
        <w:jc w:val="both"/>
        <w:rPr>
          <w:rFonts w:ascii="Times New Roman" w:hAnsi="Times New Roman" w:cs="Times New Roman"/>
          <w:sz w:val="24"/>
          <w:szCs w:val="24"/>
        </w:rPr>
      </w:pPr>
      <w:r w:rsidRPr="00BE3F58">
        <w:rPr>
          <w:rFonts w:ascii="Times New Roman" w:hAnsi="Times New Roman" w:cs="Times New Roman"/>
          <w:sz w:val="24"/>
          <w:szCs w:val="24"/>
        </w:rPr>
        <w:t xml:space="preserve">Гимназия обеспечена учебной и художественной литературой в соответствии с реализуемыми образовательными программами. </w:t>
      </w:r>
    </w:p>
    <w:p w:rsidR="00011EE6" w:rsidRPr="00BE3F58" w:rsidRDefault="00011EE6" w:rsidP="0002610C">
      <w:pPr>
        <w:spacing w:after="0" w:line="240" w:lineRule="auto"/>
        <w:jc w:val="center"/>
        <w:rPr>
          <w:rFonts w:ascii="Times New Roman" w:hAnsi="Times New Roman" w:cs="Times New Roman"/>
          <w:b/>
          <w:i/>
          <w:sz w:val="24"/>
          <w:szCs w:val="24"/>
        </w:rPr>
      </w:pPr>
    </w:p>
    <w:p w:rsidR="0002610C" w:rsidRPr="00BE3F58" w:rsidRDefault="008E2524" w:rsidP="0002610C">
      <w:pPr>
        <w:spacing w:after="0" w:line="240" w:lineRule="auto"/>
        <w:jc w:val="center"/>
        <w:rPr>
          <w:rFonts w:ascii="Times New Roman" w:hAnsi="Times New Roman" w:cs="Times New Roman"/>
          <w:b/>
          <w:i/>
          <w:sz w:val="24"/>
          <w:szCs w:val="24"/>
        </w:rPr>
      </w:pPr>
      <w:r w:rsidRPr="00BE3F58">
        <w:rPr>
          <w:rFonts w:ascii="Times New Roman" w:hAnsi="Times New Roman" w:cs="Times New Roman"/>
          <w:b/>
          <w:i/>
          <w:sz w:val="24"/>
          <w:szCs w:val="24"/>
        </w:rPr>
        <w:lastRenderedPageBreak/>
        <w:t>Динамика численности</w:t>
      </w:r>
      <w:r w:rsidR="0002610C" w:rsidRPr="00BE3F58">
        <w:rPr>
          <w:rFonts w:ascii="Times New Roman" w:hAnsi="Times New Roman" w:cs="Times New Roman"/>
          <w:b/>
          <w:i/>
          <w:sz w:val="24"/>
          <w:szCs w:val="24"/>
        </w:rPr>
        <w:t xml:space="preserve"> контингента обучающихся</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35"/>
        <w:gridCol w:w="1842"/>
        <w:gridCol w:w="1701"/>
        <w:gridCol w:w="1701"/>
        <w:gridCol w:w="1701"/>
      </w:tblGrid>
      <w:tr w:rsidR="0002610C" w:rsidRPr="00BE3F58" w:rsidTr="00BE3F58">
        <w:trPr>
          <w:jc w:val="center"/>
        </w:trPr>
        <w:tc>
          <w:tcPr>
            <w:tcW w:w="2235" w:type="dxa"/>
          </w:tcPr>
          <w:p w:rsidR="0002610C" w:rsidRPr="00BE3F58" w:rsidRDefault="0002610C" w:rsidP="00F45719">
            <w:pPr>
              <w:jc w:val="both"/>
              <w:rPr>
                <w:rFonts w:ascii="Times New Roman" w:hAnsi="Times New Roman" w:cs="Times New Roman"/>
                <w:sz w:val="24"/>
                <w:szCs w:val="24"/>
                <w:lang w:val="en-US" w:bidi="en-US"/>
              </w:rPr>
            </w:pPr>
          </w:p>
        </w:tc>
        <w:tc>
          <w:tcPr>
            <w:tcW w:w="1842" w:type="dxa"/>
          </w:tcPr>
          <w:p w:rsidR="0002610C" w:rsidRPr="00BE3F58" w:rsidRDefault="0002610C" w:rsidP="00F45719">
            <w:pPr>
              <w:jc w:val="both"/>
              <w:rPr>
                <w:rFonts w:ascii="Times New Roman" w:hAnsi="Times New Roman" w:cs="Times New Roman"/>
                <w:sz w:val="24"/>
                <w:szCs w:val="24"/>
                <w:lang w:bidi="en-US"/>
              </w:rPr>
            </w:pPr>
            <w:r w:rsidRPr="00BE3F58">
              <w:rPr>
                <w:rFonts w:ascii="Times New Roman" w:hAnsi="Times New Roman" w:cs="Times New Roman"/>
                <w:sz w:val="24"/>
                <w:szCs w:val="24"/>
                <w:lang w:bidi="en-US"/>
              </w:rPr>
              <w:t>1-4</w:t>
            </w:r>
          </w:p>
        </w:tc>
        <w:tc>
          <w:tcPr>
            <w:tcW w:w="1701" w:type="dxa"/>
          </w:tcPr>
          <w:p w:rsidR="0002610C" w:rsidRPr="00BE3F58" w:rsidRDefault="0002610C" w:rsidP="00F45719">
            <w:pPr>
              <w:jc w:val="both"/>
              <w:rPr>
                <w:rFonts w:ascii="Times New Roman" w:hAnsi="Times New Roman" w:cs="Times New Roman"/>
                <w:sz w:val="24"/>
                <w:szCs w:val="24"/>
                <w:lang w:bidi="en-US"/>
              </w:rPr>
            </w:pPr>
            <w:r w:rsidRPr="00BE3F58">
              <w:rPr>
                <w:rFonts w:ascii="Times New Roman" w:hAnsi="Times New Roman" w:cs="Times New Roman"/>
                <w:sz w:val="24"/>
                <w:szCs w:val="24"/>
                <w:lang w:bidi="en-US"/>
              </w:rPr>
              <w:t>5-9</w:t>
            </w:r>
          </w:p>
        </w:tc>
        <w:tc>
          <w:tcPr>
            <w:tcW w:w="1701" w:type="dxa"/>
          </w:tcPr>
          <w:p w:rsidR="0002610C" w:rsidRPr="00BE3F58" w:rsidRDefault="0002610C" w:rsidP="00F45719">
            <w:pPr>
              <w:jc w:val="both"/>
              <w:rPr>
                <w:rFonts w:ascii="Times New Roman" w:hAnsi="Times New Roman" w:cs="Times New Roman"/>
                <w:sz w:val="24"/>
                <w:szCs w:val="24"/>
                <w:lang w:bidi="en-US"/>
              </w:rPr>
            </w:pPr>
            <w:r w:rsidRPr="00BE3F58">
              <w:rPr>
                <w:rFonts w:ascii="Times New Roman" w:hAnsi="Times New Roman" w:cs="Times New Roman"/>
                <w:sz w:val="24"/>
                <w:szCs w:val="24"/>
                <w:lang w:bidi="en-US"/>
              </w:rPr>
              <w:t>10-11</w:t>
            </w:r>
          </w:p>
        </w:tc>
        <w:tc>
          <w:tcPr>
            <w:tcW w:w="1701" w:type="dxa"/>
          </w:tcPr>
          <w:p w:rsidR="0002610C" w:rsidRPr="00BE3F58" w:rsidRDefault="0002610C" w:rsidP="00F45719">
            <w:pPr>
              <w:jc w:val="both"/>
              <w:rPr>
                <w:rFonts w:ascii="Times New Roman" w:hAnsi="Times New Roman" w:cs="Times New Roman"/>
                <w:sz w:val="24"/>
                <w:szCs w:val="24"/>
                <w:lang w:bidi="en-US"/>
              </w:rPr>
            </w:pPr>
            <w:r w:rsidRPr="00BE3F58">
              <w:rPr>
                <w:rFonts w:ascii="Times New Roman" w:hAnsi="Times New Roman" w:cs="Times New Roman"/>
                <w:sz w:val="24"/>
                <w:szCs w:val="24"/>
                <w:lang w:bidi="en-US"/>
              </w:rPr>
              <w:t>итого</w:t>
            </w:r>
          </w:p>
        </w:tc>
      </w:tr>
      <w:tr w:rsidR="0002610C" w:rsidRPr="00BE3F58" w:rsidTr="00BE3F58">
        <w:trPr>
          <w:jc w:val="center"/>
        </w:trPr>
        <w:tc>
          <w:tcPr>
            <w:tcW w:w="2235" w:type="dxa"/>
          </w:tcPr>
          <w:p w:rsidR="0002610C" w:rsidRPr="00BE3F58" w:rsidRDefault="0002610C" w:rsidP="00F45719">
            <w:pPr>
              <w:jc w:val="both"/>
              <w:rPr>
                <w:rFonts w:ascii="Times New Roman" w:hAnsi="Times New Roman" w:cs="Times New Roman"/>
                <w:sz w:val="24"/>
                <w:szCs w:val="24"/>
                <w:lang w:val="en-US" w:bidi="en-US"/>
              </w:rPr>
            </w:pPr>
            <w:r w:rsidRPr="00BE3F58">
              <w:rPr>
                <w:rFonts w:ascii="Times New Roman" w:hAnsi="Times New Roman" w:cs="Times New Roman"/>
                <w:sz w:val="24"/>
                <w:szCs w:val="24"/>
                <w:lang w:val="en-US" w:bidi="en-US"/>
              </w:rPr>
              <w:t>2015-2016</w:t>
            </w:r>
          </w:p>
        </w:tc>
        <w:tc>
          <w:tcPr>
            <w:tcW w:w="1842" w:type="dxa"/>
          </w:tcPr>
          <w:p w:rsidR="0002610C" w:rsidRPr="00BE3F58" w:rsidRDefault="0002610C" w:rsidP="00F45719">
            <w:pPr>
              <w:jc w:val="both"/>
              <w:rPr>
                <w:rFonts w:ascii="Times New Roman" w:hAnsi="Times New Roman" w:cs="Times New Roman"/>
                <w:sz w:val="24"/>
                <w:szCs w:val="24"/>
                <w:lang w:bidi="en-US"/>
              </w:rPr>
            </w:pPr>
            <w:r w:rsidRPr="00BE3F58">
              <w:rPr>
                <w:rFonts w:ascii="Times New Roman" w:hAnsi="Times New Roman" w:cs="Times New Roman"/>
                <w:sz w:val="24"/>
                <w:szCs w:val="24"/>
                <w:lang w:bidi="en-US"/>
              </w:rPr>
              <w:t>235</w:t>
            </w:r>
          </w:p>
        </w:tc>
        <w:tc>
          <w:tcPr>
            <w:tcW w:w="1701" w:type="dxa"/>
          </w:tcPr>
          <w:p w:rsidR="0002610C" w:rsidRPr="00BE3F58" w:rsidRDefault="0002610C" w:rsidP="00F45719">
            <w:pPr>
              <w:jc w:val="both"/>
              <w:rPr>
                <w:rFonts w:ascii="Times New Roman" w:hAnsi="Times New Roman" w:cs="Times New Roman"/>
                <w:sz w:val="24"/>
                <w:szCs w:val="24"/>
                <w:lang w:bidi="en-US"/>
              </w:rPr>
            </w:pPr>
            <w:r w:rsidRPr="00BE3F58">
              <w:rPr>
                <w:rFonts w:ascii="Times New Roman" w:hAnsi="Times New Roman" w:cs="Times New Roman"/>
                <w:sz w:val="24"/>
                <w:szCs w:val="24"/>
                <w:lang w:bidi="en-US"/>
              </w:rPr>
              <w:t>275</w:t>
            </w:r>
          </w:p>
        </w:tc>
        <w:tc>
          <w:tcPr>
            <w:tcW w:w="1701" w:type="dxa"/>
          </w:tcPr>
          <w:p w:rsidR="0002610C" w:rsidRPr="00BE3F58" w:rsidRDefault="0002610C" w:rsidP="00F45719">
            <w:pPr>
              <w:jc w:val="both"/>
              <w:rPr>
                <w:rFonts w:ascii="Times New Roman" w:hAnsi="Times New Roman" w:cs="Times New Roman"/>
                <w:sz w:val="24"/>
                <w:szCs w:val="24"/>
                <w:lang w:bidi="en-US"/>
              </w:rPr>
            </w:pPr>
            <w:r w:rsidRPr="00BE3F58">
              <w:rPr>
                <w:rFonts w:ascii="Times New Roman" w:hAnsi="Times New Roman" w:cs="Times New Roman"/>
                <w:sz w:val="24"/>
                <w:szCs w:val="24"/>
                <w:lang w:bidi="en-US"/>
              </w:rPr>
              <w:t>65</w:t>
            </w:r>
          </w:p>
        </w:tc>
        <w:tc>
          <w:tcPr>
            <w:tcW w:w="1701" w:type="dxa"/>
          </w:tcPr>
          <w:p w:rsidR="0002610C" w:rsidRPr="00BE3F58" w:rsidRDefault="0002610C" w:rsidP="00F45719">
            <w:pPr>
              <w:jc w:val="both"/>
              <w:rPr>
                <w:rFonts w:ascii="Times New Roman" w:hAnsi="Times New Roman" w:cs="Times New Roman"/>
                <w:sz w:val="24"/>
                <w:szCs w:val="24"/>
                <w:lang w:bidi="en-US"/>
              </w:rPr>
            </w:pPr>
            <w:r w:rsidRPr="00BE3F58">
              <w:rPr>
                <w:rFonts w:ascii="Times New Roman" w:hAnsi="Times New Roman" w:cs="Times New Roman"/>
                <w:sz w:val="24"/>
                <w:szCs w:val="24"/>
                <w:lang w:bidi="en-US"/>
              </w:rPr>
              <w:t>575</w:t>
            </w:r>
          </w:p>
        </w:tc>
      </w:tr>
      <w:tr w:rsidR="0002610C" w:rsidRPr="00BE3F58" w:rsidTr="00BE3F58">
        <w:trPr>
          <w:jc w:val="center"/>
        </w:trPr>
        <w:tc>
          <w:tcPr>
            <w:tcW w:w="2235" w:type="dxa"/>
          </w:tcPr>
          <w:p w:rsidR="0002610C" w:rsidRPr="00BE3F58" w:rsidRDefault="0002610C" w:rsidP="00F45719">
            <w:pPr>
              <w:jc w:val="both"/>
              <w:rPr>
                <w:rFonts w:ascii="Times New Roman" w:hAnsi="Times New Roman" w:cs="Times New Roman"/>
                <w:sz w:val="24"/>
                <w:szCs w:val="24"/>
                <w:lang w:val="en-US" w:bidi="en-US"/>
              </w:rPr>
            </w:pPr>
            <w:r w:rsidRPr="00BE3F58">
              <w:rPr>
                <w:rFonts w:ascii="Times New Roman" w:hAnsi="Times New Roman" w:cs="Times New Roman"/>
                <w:sz w:val="24"/>
                <w:szCs w:val="24"/>
                <w:lang w:val="en-US" w:bidi="en-US"/>
              </w:rPr>
              <w:t>2016-2017</w:t>
            </w:r>
          </w:p>
        </w:tc>
        <w:tc>
          <w:tcPr>
            <w:tcW w:w="1842" w:type="dxa"/>
          </w:tcPr>
          <w:p w:rsidR="0002610C" w:rsidRPr="00BE3F58" w:rsidRDefault="0002610C" w:rsidP="00F45719">
            <w:pPr>
              <w:jc w:val="both"/>
              <w:rPr>
                <w:rFonts w:ascii="Times New Roman" w:hAnsi="Times New Roman" w:cs="Times New Roman"/>
                <w:sz w:val="24"/>
                <w:szCs w:val="24"/>
                <w:lang w:bidi="en-US"/>
              </w:rPr>
            </w:pPr>
            <w:r w:rsidRPr="00BE3F58">
              <w:rPr>
                <w:rFonts w:ascii="Times New Roman" w:hAnsi="Times New Roman" w:cs="Times New Roman"/>
                <w:sz w:val="24"/>
                <w:szCs w:val="24"/>
                <w:lang w:bidi="en-US"/>
              </w:rPr>
              <w:t>241</w:t>
            </w:r>
          </w:p>
        </w:tc>
        <w:tc>
          <w:tcPr>
            <w:tcW w:w="1701" w:type="dxa"/>
          </w:tcPr>
          <w:p w:rsidR="0002610C" w:rsidRPr="00BE3F58" w:rsidRDefault="0002610C" w:rsidP="00F45719">
            <w:pPr>
              <w:jc w:val="both"/>
              <w:rPr>
                <w:rFonts w:ascii="Times New Roman" w:hAnsi="Times New Roman" w:cs="Times New Roman"/>
                <w:sz w:val="24"/>
                <w:szCs w:val="24"/>
                <w:lang w:bidi="en-US"/>
              </w:rPr>
            </w:pPr>
            <w:r w:rsidRPr="00BE3F58">
              <w:rPr>
                <w:rFonts w:ascii="Times New Roman" w:hAnsi="Times New Roman" w:cs="Times New Roman"/>
                <w:sz w:val="24"/>
                <w:szCs w:val="24"/>
                <w:lang w:bidi="en-US"/>
              </w:rPr>
              <w:t>274</w:t>
            </w:r>
          </w:p>
        </w:tc>
        <w:tc>
          <w:tcPr>
            <w:tcW w:w="1701" w:type="dxa"/>
          </w:tcPr>
          <w:p w:rsidR="0002610C" w:rsidRPr="00BE3F58" w:rsidRDefault="0002610C" w:rsidP="00F45719">
            <w:pPr>
              <w:jc w:val="both"/>
              <w:rPr>
                <w:rFonts w:ascii="Times New Roman" w:hAnsi="Times New Roman" w:cs="Times New Roman"/>
                <w:sz w:val="24"/>
                <w:szCs w:val="24"/>
                <w:lang w:bidi="en-US"/>
              </w:rPr>
            </w:pPr>
            <w:r w:rsidRPr="00BE3F58">
              <w:rPr>
                <w:rFonts w:ascii="Times New Roman" w:hAnsi="Times New Roman" w:cs="Times New Roman"/>
                <w:sz w:val="24"/>
                <w:szCs w:val="24"/>
                <w:lang w:bidi="en-US"/>
              </w:rPr>
              <w:t>80</w:t>
            </w:r>
          </w:p>
        </w:tc>
        <w:tc>
          <w:tcPr>
            <w:tcW w:w="1701" w:type="dxa"/>
          </w:tcPr>
          <w:p w:rsidR="0002610C" w:rsidRPr="00BE3F58" w:rsidRDefault="0002610C" w:rsidP="00F45719">
            <w:pPr>
              <w:jc w:val="both"/>
              <w:rPr>
                <w:rFonts w:ascii="Times New Roman" w:hAnsi="Times New Roman" w:cs="Times New Roman"/>
                <w:sz w:val="24"/>
                <w:szCs w:val="24"/>
                <w:lang w:bidi="en-US"/>
              </w:rPr>
            </w:pPr>
            <w:r w:rsidRPr="00BE3F58">
              <w:rPr>
                <w:rFonts w:ascii="Times New Roman" w:hAnsi="Times New Roman" w:cs="Times New Roman"/>
                <w:sz w:val="24"/>
                <w:szCs w:val="24"/>
                <w:lang w:bidi="en-US"/>
              </w:rPr>
              <w:t>595</w:t>
            </w:r>
          </w:p>
        </w:tc>
      </w:tr>
      <w:tr w:rsidR="0002610C" w:rsidRPr="00BE3F58" w:rsidTr="00BE3F58">
        <w:trPr>
          <w:jc w:val="center"/>
        </w:trPr>
        <w:tc>
          <w:tcPr>
            <w:tcW w:w="2235" w:type="dxa"/>
          </w:tcPr>
          <w:p w:rsidR="0002610C" w:rsidRPr="00BE3F58" w:rsidRDefault="0002610C" w:rsidP="00F45719">
            <w:pPr>
              <w:jc w:val="both"/>
              <w:rPr>
                <w:rFonts w:ascii="Times New Roman" w:hAnsi="Times New Roman" w:cs="Times New Roman"/>
                <w:sz w:val="24"/>
                <w:szCs w:val="24"/>
                <w:lang w:val="en-US" w:bidi="en-US"/>
              </w:rPr>
            </w:pPr>
            <w:r w:rsidRPr="00BE3F58">
              <w:rPr>
                <w:rFonts w:ascii="Times New Roman" w:hAnsi="Times New Roman" w:cs="Times New Roman"/>
                <w:sz w:val="24"/>
                <w:szCs w:val="24"/>
                <w:lang w:val="en-US" w:bidi="en-US"/>
              </w:rPr>
              <w:t>2017-2018</w:t>
            </w:r>
          </w:p>
        </w:tc>
        <w:tc>
          <w:tcPr>
            <w:tcW w:w="1842" w:type="dxa"/>
          </w:tcPr>
          <w:p w:rsidR="0002610C" w:rsidRPr="00BE3F58" w:rsidRDefault="0002610C" w:rsidP="00F45719">
            <w:pPr>
              <w:jc w:val="both"/>
              <w:rPr>
                <w:rFonts w:ascii="Times New Roman" w:hAnsi="Times New Roman" w:cs="Times New Roman"/>
                <w:sz w:val="24"/>
                <w:szCs w:val="24"/>
                <w:lang w:bidi="en-US"/>
              </w:rPr>
            </w:pPr>
            <w:r w:rsidRPr="00BE3F58">
              <w:rPr>
                <w:rFonts w:ascii="Times New Roman" w:hAnsi="Times New Roman" w:cs="Times New Roman"/>
                <w:sz w:val="24"/>
                <w:szCs w:val="24"/>
                <w:lang w:bidi="en-US"/>
              </w:rPr>
              <w:t>227</w:t>
            </w:r>
          </w:p>
        </w:tc>
        <w:tc>
          <w:tcPr>
            <w:tcW w:w="1701" w:type="dxa"/>
          </w:tcPr>
          <w:p w:rsidR="0002610C" w:rsidRPr="00BE3F58" w:rsidRDefault="0002610C" w:rsidP="00F45719">
            <w:pPr>
              <w:jc w:val="both"/>
              <w:rPr>
                <w:rFonts w:ascii="Times New Roman" w:hAnsi="Times New Roman" w:cs="Times New Roman"/>
                <w:sz w:val="24"/>
                <w:szCs w:val="24"/>
                <w:lang w:bidi="en-US"/>
              </w:rPr>
            </w:pPr>
            <w:r w:rsidRPr="00BE3F58">
              <w:rPr>
                <w:rFonts w:ascii="Times New Roman" w:hAnsi="Times New Roman" w:cs="Times New Roman"/>
                <w:sz w:val="24"/>
                <w:szCs w:val="24"/>
                <w:lang w:bidi="en-US"/>
              </w:rPr>
              <w:t>298</w:t>
            </w:r>
          </w:p>
        </w:tc>
        <w:tc>
          <w:tcPr>
            <w:tcW w:w="1701" w:type="dxa"/>
          </w:tcPr>
          <w:p w:rsidR="0002610C" w:rsidRPr="00BE3F58" w:rsidRDefault="0002610C" w:rsidP="00F45719">
            <w:pPr>
              <w:jc w:val="both"/>
              <w:rPr>
                <w:rFonts w:ascii="Times New Roman" w:hAnsi="Times New Roman" w:cs="Times New Roman"/>
                <w:sz w:val="24"/>
                <w:szCs w:val="24"/>
                <w:lang w:bidi="en-US"/>
              </w:rPr>
            </w:pPr>
            <w:r w:rsidRPr="00BE3F58">
              <w:rPr>
                <w:rFonts w:ascii="Times New Roman" w:hAnsi="Times New Roman" w:cs="Times New Roman"/>
                <w:sz w:val="24"/>
                <w:szCs w:val="24"/>
                <w:lang w:bidi="en-US"/>
              </w:rPr>
              <w:t>83</w:t>
            </w:r>
          </w:p>
        </w:tc>
        <w:tc>
          <w:tcPr>
            <w:tcW w:w="1701" w:type="dxa"/>
          </w:tcPr>
          <w:p w:rsidR="0002610C" w:rsidRPr="00BE3F58" w:rsidRDefault="0002610C" w:rsidP="00F45719">
            <w:pPr>
              <w:jc w:val="both"/>
              <w:rPr>
                <w:rFonts w:ascii="Times New Roman" w:hAnsi="Times New Roman" w:cs="Times New Roman"/>
                <w:sz w:val="24"/>
                <w:szCs w:val="24"/>
                <w:lang w:bidi="en-US"/>
              </w:rPr>
            </w:pPr>
            <w:r w:rsidRPr="00BE3F58">
              <w:rPr>
                <w:rFonts w:ascii="Times New Roman" w:hAnsi="Times New Roman" w:cs="Times New Roman"/>
                <w:sz w:val="24"/>
                <w:szCs w:val="24"/>
                <w:lang w:bidi="en-US"/>
              </w:rPr>
              <w:t>608</w:t>
            </w:r>
          </w:p>
        </w:tc>
      </w:tr>
    </w:tbl>
    <w:p w:rsidR="00011EE6" w:rsidRPr="00BE3F58" w:rsidRDefault="00011EE6" w:rsidP="0002610C">
      <w:pPr>
        <w:spacing w:after="0" w:line="240" w:lineRule="auto"/>
        <w:jc w:val="center"/>
        <w:rPr>
          <w:rFonts w:ascii="Times New Roman" w:hAnsi="Times New Roman" w:cs="Times New Roman"/>
          <w:b/>
          <w:i/>
          <w:sz w:val="24"/>
          <w:szCs w:val="24"/>
        </w:rPr>
      </w:pPr>
    </w:p>
    <w:p w:rsidR="0002610C" w:rsidRPr="00BE3F58" w:rsidRDefault="0002610C" w:rsidP="003E76F4">
      <w:pPr>
        <w:spacing w:after="0" w:line="240" w:lineRule="auto"/>
        <w:jc w:val="center"/>
        <w:rPr>
          <w:rFonts w:ascii="Times New Roman" w:hAnsi="Times New Roman" w:cs="Times New Roman"/>
          <w:b/>
          <w:i/>
          <w:sz w:val="24"/>
          <w:szCs w:val="24"/>
        </w:rPr>
      </w:pPr>
      <w:r w:rsidRPr="00BE3F58">
        <w:rPr>
          <w:rFonts w:ascii="Times New Roman" w:hAnsi="Times New Roman" w:cs="Times New Roman"/>
          <w:b/>
          <w:i/>
          <w:sz w:val="24"/>
          <w:szCs w:val="24"/>
        </w:rPr>
        <w:t>Кадровый потенциал образовательного учреждения</w:t>
      </w:r>
    </w:p>
    <w:p w:rsidR="0002610C" w:rsidRPr="00BE3F58" w:rsidRDefault="0002610C" w:rsidP="003E76F4">
      <w:pPr>
        <w:spacing w:after="0"/>
        <w:jc w:val="both"/>
        <w:rPr>
          <w:rFonts w:ascii="Times New Roman" w:hAnsi="Times New Roman" w:cs="Times New Roman"/>
          <w:sz w:val="24"/>
          <w:szCs w:val="24"/>
          <w:lang w:bidi="en-US"/>
        </w:rPr>
      </w:pPr>
      <w:r w:rsidRPr="00BE3F58">
        <w:rPr>
          <w:rFonts w:ascii="Times New Roman" w:hAnsi="Times New Roman" w:cs="Times New Roman"/>
          <w:sz w:val="24"/>
          <w:szCs w:val="24"/>
          <w:lang w:bidi="en-US"/>
        </w:rPr>
        <w:t xml:space="preserve">   Штат гимназии на 1 сентября был укомплектован полностью.</w:t>
      </w:r>
    </w:p>
    <w:p w:rsidR="0002610C" w:rsidRPr="00BE3F58" w:rsidRDefault="0002610C" w:rsidP="003E76F4">
      <w:pPr>
        <w:spacing w:after="0"/>
        <w:jc w:val="both"/>
        <w:rPr>
          <w:rFonts w:ascii="Times New Roman" w:hAnsi="Times New Roman" w:cs="Times New Roman"/>
          <w:sz w:val="24"/>
          <w:szCs w:val="24"/>
          <w:lang w:bidi="en-US"/>
        </w:rPr>
      </w:pPr>
      <w:r w:rsidRPr="00BE3F58">
        <w:rPr>
          <w:rFonts w:ascii="Times New Roman" w:hAnsi="Times New Roman" w:cs="Times New Roman"/>
          <w:sz w:val="24"/>
          <w:szCs w:val="24"/>
          <w:lang w:bidi="en-US"/>
        </w:rPr>
        <w:t>В  административном составе 5 человек: директор, 2 заместителя директора по учебной работе, заместитель по научно-методической работе, заместитель директора по воспитательной работе.</w:t>
      </w:r>
    </w:p>
    <w:p w:rsidR="00011EE6" w:rsidRPr="00BE3F58" w:rsidRDefault="00011EE6" w:rsidP="0002610C">
      <w:pPr>
        <w:spacing w:after="0" w:line="240" w:lineRule="auto"/>
        <w:ind w:right="-2" w:firstLine="142"/>
        <w:contextualSpacing/>
        <w:jc w:val="both"/>
        <w:rPr>
          <w:rFonts w:ascii="Times New Roman" w:hAnsi="Times New Roman" w:cs="Times New Roman"/>
          <w:sz w:val="24"/>
          <w:szCs w:val="24"/>
        </w:rPr>
      </w:pPr>
    </w:p>
    <w:p w:rsidR="0002610C" w:rsidRPr="00BE3F58" w:rsidRDefault="0002610C" w:rsidP="00F45719">
      <w:pPr>
        <w:pStyle w:val="a4"/>
        <w:numPr>
          <w:ilvl w:val="0"/>
          <w:numId w:val="1"/>
        </w:numPr>
        <w:jc w:val="center"/>
        <w:rPr>
          <w:rFonts w:ascii="Times New Roman" w:hAnsi="Times New Roman"/>
          <w:b/>
          <w:i/>
        </w:rPr>
      </w:pPr>
      <w:r w:rsidRPr="00BE3F58">
        <w:rPr>
          <w:rFonts w:ascii="Times New Roman" w:hAnsi="Times New Roman"/>
          <w:b/>
          <w:i/>
        </w:rPr>
        <w:t>Образовательная деятельность</w:t>
      </w:r>
    </w:p>
    <w:p w:rsidR="0002610C" w:rsidRPr="00BE3F58" w:rsidRDefault="0002610C" w:rsidP="00011EE6">
      <w:pPr>
        <w:spacing w:after="0" w:line="240" w:lineRule="auto"/>
        <w:rPr>
          <w:rFonts w:ascii="Times New Roman" w:hAnsi="Times New Roman" w:cs="Times New Roman"/>
          <w:b/>
          <w:sz w:val="24"/>
          <w:szCs w:val="24"/>
        </w:rPr>
      </w:pPr>
      <w:r w:rsidRPr="00BE3F58">
        <w:rPr>
          <w:rFonts w:ascii="Times New Roman" w:hAnsi="Times New Roman" w:cs="Times New Roman"/>
          <w:b/>
          <w:sz w:val="24"/>
          <w:szCs w:val="24"/>
        </w:rPr>
        <w:t>Итоги Всероссийских проверочных работ</w:t>
      </w:r>
    </w:p>
    <w:p w:rsidR="0002610C" w:rsidRPr="00BE3F58" w:rsidRDefault="0002610C" w:rsidP="00011EE6">
      <w:pPr>
        <w:spacing w:after="0" w:line="240" w:lineRule="auto"/>
        <w:ind w:right="211"/>
        <w:jc w:val="both"/>
        <w:rPr>
          <w:rFonts w:ascii="Times New Roman" w:hAnsi="Times New Roman" w:cs="Times New Roman"/>
          <w:sz w:val="24"/>
          <w:szCs w:val="24"/>
        </w:rPr>
      </w:pPr>
      <w:r w:rsidRPr="00BE3F58">
        <w:rPr>
          <w:rFonts w:ascii="Times New Roman" w:hAnsi="Times New Roman" w:cs="Times New Roman"/>
          <w:sz w:val="24"/>
          <w:szCs w:val="24"/>
        </w:rPr>
        <w:t xml:space="preserve">     В  рамках программы «Региональная модель оценки качеств начального общего образования» 4, 5, 6 классы принимали участие в проведении  Всероссийских проверочных работах по математике, русскому языку,окружающему миру, истории, биологии, обществознанию и географии.  </w:t>
      </w:r>
    </w:p>
    <w:p w:rsidR="0002610C" w:rsidRPr="00BE3F58" w:rsidRDefault="0002610C" w:rsidP="00011EE6">
      <w:pPr>
        <w:spacing w:after="0" w:line="240" w:lineRule="auto"/>
        <w:ind w:right="211"/>
        <w:jc w:val="both"/>
        <w:rPr>
          <w:rFonts w:ascii="Times New Roman" w:hAnsi="Times New Roman" w:cs="Times New Roman"/>
          <w:sz w:val="24"/>
          <w:szCs w:val="24"/>
        </w:rPr>
      </w:pPr>
      <w:r w:rsidRPr="00BE3F58">
        <w:rPr>
          <w:rFonts w:ascii="Times New Roman" w:hAnsi="Times New Roman" w:cs="Times New Roman"/>
          <w:sz w:val="24"/>
          <w:szCs w:val="24"/>
        </w:rPr>
        <w:t xml:space="preserve">     Анализ итогов работ обучающихся  показал, что большинство учащихся успешно справились с заданиями, у них сформированы универсальные учебные действия в соответствии с требованиями ФГОС НОО и ФГОС ООО. </w:t>
      </w:r>
    </w:p>
    <w:p w:rsidR="008E2524" w:rsidRPr="00BE3F58" w:rsidRDefault="008E2524" w:rsidP="008E2524">
      <w:pPr>
        <w:jc w:val="center"/>
        <w:rPr>
          <w:rFonts w:ascii="Times New Roman" w:hAnsi="Times New Roman" w:cs="Times New Roman"/>
          <w:b/>
          <w:sz w:val="24"/>
          <w:szCs w:val="24"/>
        </w:rPr>
      </w:pPr>
      <w:r w:rsidRPr="00BE3F58">
        <w:rPr>
          <w:rFonts w:ascii="Times New Roman" w:hAnsi="Times New Roman" w:cs="Times New Roman"/>
          <w:b/>
          <w:sz w:val="24"/>
          <w:szCs w:val="24"/>
        </w:rPr>
        <w:t>Статистика по отметкам</w:t>
      </w:r>
    </w:p>
    <w:tbl>
      <w:tblPr>
        <w:tblStyle w:val="a7"/>
        <w:tblW w:w="10208" w:type="dxa"/>
        <w:jc w:val="center"/>
        <w:tblInd w:w="-318" w:type="dxa"/>
        <w:tblLook w:val="04A0"/>
      </w:tblPr>
      <w:tblGrid>
        <w:gridCol w:w="1288"/>
        <w:gridCol w:w="939"/>
        <w:gridCol w:w="483"/>
        <w:gridCol w:w="584"/>
        <w:gridCol w:w="583"/>
        <w:gridCol w:w="583"/>
        <w:gridCol w:w="938"/>
        <w:gridCol w:w="583"/>
        <w:gridCol w:w="583"/>
        <w:gridCol w:w="583"/>
        <w:gridCol w:w="583"/>
        <w:gridCol w:w="938"/>
        <w:gridCol w:w="583"/>
        <w:gridCol w:w="583"/>
        <w:gridCol w:w="583"/>
        <w:gridCol w:w="583"/>
      </w:tblGrid>
      <w:tr w:rsidR="008E2524" w:rsidRPr="00BE3F58" w:rsidTr="008E2524">
        <w:trPr>
          <w:trHeight w:val="923"/>
          <w:jc w:val="center"/>
        </w:trPr>
        <w:tc>
          <w:tcPr>
            <w:tcW w:w="926" w:type="dxa"/>
            <w:vMerge w:val="restart"/>
          </w:tcPr>
          <w:p w:rsidR="008E2524" w:rsidRPr="00BE3F58" w:rsidRDefault="008E2524" w:rsidP="008E2524">
            <w:pPr>
              <w:rPr>
                <w:rFonts w:ascii="Times New Roman" w:hAnsi="Times New Roman" w:cs="Times New Roman"/>
                <w:b/>
                <w:sz w:val="24"/>
                <w:szCs w:val="24"/>
              </w:rPr>
            </w:pPr>
            <w:r w:rsidRPr="00BE3F58">
              <w:rPr>
                <w:rFonts w:ascii="Times New Roman" w:hAnsi="Times New Roman" w:cs="Times New Roman"/>
                <w:b/>
                <w:bCs/>
                <w:color w:val="000000"/>
                <w:sz w:val="24"/>
                <w:szCs w:val="24"/>
              </w:rPr>
              <w:t>ОО</w:t>
            </w:r>
          </w:p>
        </w:tc>
        <w:tc>
          <w:tcPr>
            <w:tcW w:w="816" w:type="dxa"/>
            <w:vMerge w:val="restart"/>
          </w:tcPr>
          <w:p w:rsidR="008E2524" w:rsidRPr="00BE3F58" w:rsidRDefault="008E2524" w:rsidP="008E2524">
            <w:pPr>
              <w:rPr>
                <w:rFonts w:ascii="Times New Roman" w:hAnsi="Times New Roman" w:cs="Times New Roman"/>
                <w:b/>
                <w:sz w:val="24"/>
                <w:szCs w:val="24"/>
              </w:rPr>
            </w:pPr>
            <w:r w:rsidRPr="00BE3F58">
              <w:rPr>
                <w:rFonts w:ascii="Times New Roman" w:hAnsi="Times New Roman" w:cs="Times New Roman"/>
                <w:b/>
                <w:bCs/>
                <w:color w:val="000000"/>
                <w:sz w:val="24"/>
                <w:szCs w:val="24"/>
              </w:rPr>
              <w:t>Кол-во уч.</w:t>
            </w:r>
          </w:p>
        </w:tc>
        <w:tc>
          <w:tcPr>
            <w:tcW w:w="2285" w:type="dxa"/>
            <w:gridSpan w:val="4"/>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BE3F58">
              <w:rPr>
                <w:rFonts w:ascii="Times New Roman" w:hAnsi="Times New Roman" w:cs="Times New Roman"/>
                <w:b/>
                <w:bCs/>
                <w:color w:val="000000"/>
                <w:sz w:val="24"/>
                <w:szCs w:val="24"/>
              </w:rPr>
              <w:t>Распределение групп баллов в % русский язык  4 кл</w:t>
            </w:r>
          </w:p>
          <w:p w:rsidR="008E2524" w:rsidRPr="00BE3F58" w:rsidRDefault="008E2524" w:rsidP="008E2524">
            <w:pPr>
              <w:rPr>
                <w:rFonts w:ascii="Times New Roman" w:hAnsi="Times New Roman" w:cs="Times New Roman"/>
                <w:b/>
                <w:sz w:val="24"/>
                <w:szCs w:val="24"/>
              </w:rPr>
            </w:pPr>
          </w:p>
        </w:tc>
        <w:tc>
          <w:tcPr>
            <w:tcW w:w="815" w:type="dxa"/>
            <w:vMerge w:val="restart"/>
          </w:tcPr>
          <w:p w:rsidR="008E2524" w:rsidRPr="00BE3F58" w:rsidRDefault="008E2524" w:rsidP="008E2524">
            <w:pPr>
              <w:rPr>
                <w:rFonts w:ascii="Times New Roman" w:hAnsi="Times New Roman" w:cs="Times New Roman"/>
                <w:b/>
                <w:sz w:val="24"/>
                <w:szCs w:val="24"/>
              </w:rPr>
            </w:pPr>
            <w:r w:rsidRPr="00BE3F58">
              <w:rPr>
                <w:rFonts w:ascii="Times New Roman" w:hAnsi="Times New Roman" w:cs="Times New Roman"/>
                <w:b/>
                <w:bCs/>
                <w:color w:val="000000"/>
                <w:sz w:val="24"/>
                <w:szCs w:val="24"/>
              </w:rPr>
              <w:t>Кол-во уч.</w:t>
            </w:r>
          </w:p>
        </w:tc>
        <w:tc>
          <w:tcPr>
            <w:tcW w:w="2308" w:type="dxa"/>
            <w:gridSpan w:val="4"/>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BE3F58">
              <w:rPr>
                <w:rFonts w:ascii="Times New Roman" w:hAnsi="Times New Roman" w:cs="Times New Roman"/>
                <w:b/>
                <w:bCs/>
                <w:color w:val="000000"/>
                <w:sz w:val="24"/>
                <w:szCs w:val="24"/>
              </w:rPr>
              <w:t>Распределение групп баллов в % математика  4 кл</w:t>
            </w:r>
          </w:p>
          <w:p w:rsidR="008E2524" w:rsidRPr="00BE3F58" w:rsidRDefault="008E2524" w:rsidP="008E2524">
            <w:pPr>
              <w:rPr>
                <w:rFonts w:ascii="Times New Roman" w:hAnsi="Times New Roman" w:cs="Times New Roman"/>
                <w:b/>
                <w:sz w:val="24"/>
                <w:szCs w:val="24"/>
              </w:rPr>
            </w:pPr>
          </w:p>
        </w:tc>
        <w:tc>
          <w:tcPr>
            <w:tcW w:w="815" w:type="dxa"/>
            <w:vMerge w:val="restart"/>
          </w:tcPr>
          <w:p w:rsidR="008E2524" w:rsidRPr="00BE3F58" w:rsidRDefault="008E2524" w:rsidP="008E2524">
            <w:pPr>
              <w:rPr>
                <w:rFonts w:ascii="Times New Roman" w:hAnsi="Times New Roman" w:cs="Times New Roman"/>
                <w:b/>
                <w:sz w:val="24"/>
                <w:szCs w:val="24"/>
              </w:rPr>
            </w:pPr>
            <w:r w:rsidRPr="00BE3F58">
              <w:rPr>
                <w:rFonts w:ascii="Times New Roman" w:hAnsi="Times New Roman" w:cs="Times New Roman"/>
                <w:b/>
                <w:bCs/>
                <w:color w:val="000000"/>
                <w:sz w:val="24"/>
                <w:szCs w:val="24"/>
              </w:rPr>
              <w:t>Кол-во уч.</w:t>
            </w:r>
          </w:p>
        </w:tc>
        <w:tc>
          <w:tcPr>
            <w:tcW w:w="2243" w:type="dxa"/>
            <w:gridSpan w:val="4"/>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BE3F58">
              <w:rPr>
                <w:rFonts w:ascii="Times New Roman" w:hAnsi="Times New Roman" w:cs="Times New Roman"/>
                <w:b/>
                <w:bCs/>
                <w:color w:val="000000"/>
                <w:sz w:val="24"/>
                <w:szCs w:val="24"/>
              </w:rPr>
              <w:t>Распределение групп баллов в % окружающий мир  4 кл</w:t>
            </w:r>
          </w:p>
          <w:p w:rsidR="008E2524" w:rsidRPr="00BE3F58" w:rsidRDefault="008E2524" w:rsidP="008E2524">
            <w:pPr>
              <w:rPr>
                <w:rFonts w:ascii="Times New Roman" w:hAnsi="Times New Roman" w:cs="Times New Roman"/>
                <w:b/>
                <w:sz w:val="24"/>
                <w:szCs w:val="24"/>
              </w:rPr>
            </w:pPr>
          </w:p>
        </w:tc>
      </w:tr>
      <w:tr w:rsidR="008E2524" w:rsidRPr="00BE3F58" w:rsidTr="008E2524">
        <w:trPr>
          <w:trHeight w:val="152"/>
          <w:jc w:val="center"/>
        </w:trPr>
        <w:tc>
          <w:tcPr>
            <w:tcW w:w="926" w:type="dxa"/>
            <w:vMerge/>
          </w:tcPr>
          <w:p w:rsidR="008E2524" w:rsidRPr="00BE3F58" w:rsidRDefault="008E2524" w:rsidP="008E2524">
            <w:pPr>
              <w:rPr>
                <w:rFonts w:ascii="Times New Roman" w:hAnsi="Times New Roman" w:cs="Times New Roman"/>
                <w:b/>
                <w:sz w:val="24"/>
                <w:szCs w:val="24"/>
              </w:rPr>
            </w:pPr>
          </w:p>
        </w:tc>
        <w:tc>
          <w:tcPr>
            <w:tcW w:w="816" w:type="dxa"/>
            <w:vMerge/>
          </w:tcPr>
          <w:p w:rsidR="008E2524" w:rsidRPr="00BE3F58" w:rsidRDefault="008E2524" w:rsidP="008E2524">
            <w:pPr>
              <w:rPr>
                <w:rFonts w:ascii="Times New Roman" w:hAnsi="Times New Roman" w:cs="Times New Roman"/>
                <w:b/>
                <w:sz w:val="24"/>
                <w:szCs w:val="24"/>
              </w:rPr>
            </w:pPr>
          </w:p>
        </w:tc>
        <w:tc>
          <w:tcPr>
            <w:tcW w:w="551"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2</w:t>
            </w:r>
          </w:p>
        </w:tc>
        <w:tc>
          <w:tcPr>
            <w:tcW w:w="578"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3</w:t>
            </w:r>
          </w:p>
        </w:tc>
        <w:tc>
          <w:tcPr>
            <w:tcW w:w="578"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4</w:t>
            </w:r>
          </w:p>
        </w:tc>
        <w:tc>
          <w:tcPr>
            <w:tcW w:w="578"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5</w:t>
            </w:r>
          </w:p>
        </w:tc>
        <w:tc>
          <w:tcPr>
            <w:tcW w:w="815" w:type="dxa"/>
            <w:vMerge/>
          </w:tcPr>
          <w:p w:rsidR="008E2524" w:rsidRPr="00BE3F58" w:rsidRDefault="008E2524" w:rsidP="008E2524">
            <w:pPr>
              <w:rPr>
                <w:rFonts w:ascii="Times New Roman" w:hAnsi="Times New Roman" w:cs="Times New Roman"/>
                <w:b/>
                <w:sz w:val="24"/>
                <w:szCs w:val="24"/>
              </w:rPr>
            </w:pPr>
          </w:p>
        </w:tc>
        <w:tc>
          <w:tcPr>
            <w:tcW w:w="577"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2</w:t>
            </w:r>
          </w:p>
        </w:tc>
        <w:tc>
          <w:tcPr>
            <w:tcW w:w="577"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3</w:t>
            </w:r>
          </w:p>
        </w:tc>
        <w:tc>
          <w:tcPr>
            <w:tcW w:w="577"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4</w:t>
            </w:r>
          </w:p>
        </w:tc>
        <w:tc>
          <w:tcPr>
            <w:tcW w:w="577"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5</w:t>
            </w:r>
          </w:p>
        </w:tc>
        <w:tc>
          <w:tcPr>
            <w:tcW w:w="815" w:type="dxa"/>
            <w:vMerge/>
          </w:tcPr>
          <w:p w:rsidR="008E2524" w:rsidRPr="00BE3F58" w:rsidRDefault="008E2524" w:rsidP="008E2524">
            <w:pPr>
              <w:rPr>
                <w:rFonts w:ascii="Times New Roman" w:hAnsi="Times New Roman" w:cs="Times New Roman"/>
                <w:b/>
                <w:sz w:val="24"/>
                <w:szCs w:val="24"/>
              </w:rPr>
            </w:pPr>
          </w:p>
        </w:tc>
        <w:tc>
          <w:tcPr>
            <w:tcW w:w="560"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2</w:t>
            </w:r>
          </w:p>
        </w:tc>
        <w:tc>
          <w:tcPr>
            <w:tcW w:w="561"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3</w:t>
            </w:r>
          </w:p>
        </w:tc>
        <w:tc>
          <w:tcPr>
            <w:tcW w:w="561"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4</w:t>
            </w:r>
          </w:p>
        </w:tc>
        <w:tc>
          <w:tcPr>
            <w:tcW w:w="561"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5</w:t>
            </w:r>
          </w:p>
        </w:tc>
      </w:tr>
      <w:tr w:rsidR="008E2524" w:rsidRPr="00BE3F58" w:rsidTr="008E2524">
        <w:trPr>
          <w:trHeight w:val="806"/>
          <w:jc w:val="center"/>
        </w:trPr>
        <w:tc>
          <w:tcPr>
            <w:tcW w:w="926" w:type="dxa"/>
          </w:tcPr>
          <w:p w:rsidR="008E2524" w:rsidRPr="00BE3F58" w:rsidRDefault="008E2524" w:rsidP="008E2524">
            <w:pPr>
              <w:rPr>
                <w:rFonts w:ascii="Times New Roman" w:hAnsi="Times New Roman" w:cs="Times New Roman"/>
                <w:b/>
                <w:sz w:val="24"/>
                <w:szCs w:val="24"/>
              </w:rPr>
            </w:pPr>
            <w:r w:rsidRPr="00BE3F58">
              <w:rPr>
                <w:rFonts w:ascii="Times New Roman" w:hAnsi="Times New Roman" w:cs="Times New Roman"/>
                <w:b/>
                <w:bCs/>
                <w:color w:val="000000"/>
                <w:sz w:val="24"/>
                <w:szCs w:val="24"/>
              </w:rPr>
              <w:t>Вся выборка РФ</w:t>
            </w:r>
          </w:p>
        </w:tc>
        <w:tc>
          <w:tcPr>
            <w:tcW w:w="816" w:type="dxa"/>
            <w:vAlign w:val="center"/>
          </w:tcPr>
          <w:p w:rsidR="008E2524" w:rsidRPr="00BE3F58" w:rsidRDefault="008E2524" w:rsidP="008E2524">
            <w:pPr>
              <w:widowControl w:val="0"/>
              <w:autoSpaceDE w:val="0"/>
              <w:autoSpaceDN w:val="0"/>
              <w:adjustRightInd w:val="0"/>
              <w:spacing w:before="29" w:line="180" w:lineRule="exact"/>
              <w:ind w:left="15"/>
              <w:rPr>
                <w:rFonts w:ascii="Times New Roman" w:hAnsi="Times New Roman" w:cs="Times New Roman"/>
                <w:color w:val="000000"/>
                <w:sz w:val="24"/>
                <w:szCs w:val="24"/>
              </w:rPr>
            </w:pPr>
            <w:r w:rsidRPr="00BE3F58">
              <w:rPr>
                <w:rFonts w:ascii="Times New Roman" w:hAnsi="Times New Roman" w:cs="Times New Roman"/>
                <w:color w:val="000000"/>
                <w:sz w:val="24"/>
                <w:szCs w:val="24"/>
              </w:rPr>
              <w:t>1442098</w:t>
            </w:r>
          </w:p>
        </w:tc>
        <w:tc>
          <w:tcPr>
            <w:tcW w:w="551"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4.6</w:t>
            </w:r>
          </w:p>
        </w:tc>
        <w:tc>
          <w:tcPr>
            <w:tcW w:w="578"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25.1</w:t>
            </w:r>
          </w:p>
        </w:tc>
        <w:tc>
          <w:tcPr>
            <w:tcW w:w="578"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46.8</w:t>
            </w:r>
          </w:p>
        </w:tc>
        <w:tc>
          <w:tcPr>
            <w:tcW w:w="578"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23.5</w:t>
            </w:r>
          </w:p>
        </w:tc>
        <w:tc>
          <w:tcPr>
            <w:tcW w:w="815" w:type="dxa"/>
            <w:vAlign w:val="center"/>
          </w:tcPr>
          <w:p w:rsidR="008E2524" w:rsidRPr="00BE3F58" w:rsidRDefault="008E2524" w:rsidP="008E2524">
            <w:pPr>
              <w:widowControl w:val="0"/>
              <w:autoSpaceDE w:val="0"/>
              <w:autoSpaceDN w:val="0"/>
              <w:adjustRightInd w:val="0"/>
              <w:spacing w:before="29" w:line="180" w:lineRule="exact"/>
              <w:ind w:left="15"/>
              <w:rPr>
                <w:rFonts w:ascii="Times New Roman" w:hAnsi="Times New Roman" w:cs="Times New Roman"/>
                <w:color w:val="000000"/>
                <w:sz w:val="24"/>
                <w:szCs w:val="24"/>
              </w:rPr>
            </w:pPr>
            <w:r w:rsidRPr="00BE3F58">
              <w:rPr>
                <w:rFonts w:ascii="Times New Roman" w:hAnsi="Times New Roman" w:cs="Times New Roman"/>
                <w:color w:val="000000"/>
                <w:sz w:val="24"/>
                <w:szCs w:val="24"/>
              </w:rPr>
              <w:t>1460995</w:t>
            </w:r>
          </w:p>
        </w:tc>
        <w:tc>
          <w:tcPr>
            <w:tcW w:w="577"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1.9</w:t>
            </w:r>
          </w:p>
        </w:tc>
        <w:tc>
          <w:tcPr>
            <w:tcW w:w="577"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20</w:t>
            </w:r>
          </w:p>
        </w:tc>
        <w:tc>
          <w:tcPr>
            <w:tcW w:w="577"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30.1</w:t>
            </w:r>
          </w:p>
        </w:tc>
        <w:tc>
          <w:tcPr>
            <w:tcW w:w="577"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48</w:t>
            </w:r>
          </w:p>
        </w:tc>
        <w:tc>
          <w:tcPr>
            <w:tcW w:w="815" w:type="dxa"/>
            <w:vAlign w:val="center"/>
          </w:tcPr>
          <w:p w:rsidR="008E2524" w:rsidRPr="00BE3F58" w:rsidRDefault="008E2524" w:rsidP="008E2524">
            <w:pPr>
              <w:widowControl w:val="0"/>
              <w:autoSpaceDE w:val="0"/>
              <w:autoSpaceDN w:val="0"/>
              <w:adjustRightInd w:val="0"/>
              <w:spacing w:before="29" w:line="180" w:lineRule="exact"/>
              <w:ind w:left="15"/>
              <w:rPr>
                <w:rFonts w:ascii="Times New Roman" w:hAnsi="Times New Roman" w:cs="Times New Roman"/>
                <w:color w:val="000000"/>
                <w:sz w:val="24"/>
                <w:szCs w:val="24"/>
              </w:rPr>
            </w:pPr>
            <w:r w:rsidRPr="00BE3F58">
              <w:rPr>
                <w:rFonts w:ascii="Times New Roman" w:hAnsi="Times New Roman" w:cs="Times New Roman"/>
                <w:color w:val="000000"/>
                <w:sz w:val="24"/>
                <w:szCs w:val="24"/>
              </w:rPr>
              <w:t>1452036</w:t>
            </w:r>
          </w:p>
        </w:tc>
        <w:tc>
          <w:tcPr>
            <w:tcW w:w="560"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0.83</w:t>
            </w:r>
          </w:p>
        </w:tc>
        <w:tc>
          <w:tcPr>
            <w:tcW w:w="561"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20.4</w:t>
            </w:r>
          </w:p>
        </w:tc>
        <w:tc>
          <w:tcPr>
            <w:tcW w:w="561"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56.3</w:t>
            </w:r>
          </w:p>
        </w:tc>
        <w:tc>
          <w:tcPr>
            <w:tcW w:w="561"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22.4</w:t>
            </w:r>
          </w:p>
        </w:tc>
      </w:tr>
      <w:tr w:rsidR="008E2524" w:rsidRPr="00BE3F58" w:rsidTr="008E2524">
        <w:trPr>
          <w:trHeight w:val="542"/>
          <w:jc w:val="center"/>
        </w:trPr>
        <w:tc>
          <w:tcPr>
            <w:tcW w:w="926" w:type="dxa"/>
          </w:tcPr>
          <w:p w:rsidR="008E2524" w:rsidRPr="00BE3F58" w:rsidRDefault="008E2524" w:rsidP="008E2524">
            <w:pPr>
              <w:rPr>
                <w:rFonts w:ascii="Times New Roman" w:hAnsi="Times New Roman" w:cs="Times New Roman"/>
                <w:b/>
                <w:sz w:val="24"/>
                <w:szCs w:val="24"/>
              </w:rPr>
            </w:pPr>
            <w:r w:rsidRPr="00BE3F58">
              <w:rPr>
                <w:rFonts w:ascii="Times New Roman" w:hAnsi="Times New Roman" w:cs="Times New Roman"/>
                <w:b/>
                <w:bCs/>
                <w:color w:val="000000"/>
                <w:sz w:val="24"/>
                <w:szCs w:val="24"/>
              </w:rPr>
              <w:t>Пензенская обл</w:t>
            </w:r>
          </w:p>
        </w:tc>
        <w:tc>
          <w:tcPr>
            <w:tcW w:w="816" w:type="dxa"/>
            <w:vAlign w:val="center"/>
          </w:tcPr>
          <w:p w:rsidR="008E2524" w:rsidRPr="00BE3F58" w:rsidRDefault="008E2524" w:rsidP="008E2524">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BE3F58">
              <w:rPr>
                <w:rFonts w:ascii="Times New Roman" w:hAnsi="Times New Roman" w:cs="Times New Roman"/>
                <w:color w:val="000000"/>
                <w:sz w:val="24"/>
                <w:szCs w:val="24"/>
              </w:rPr>
              <w:t>12350</w:t>
            </w:r>
          </w:p>
        </w:tc>
        <w:tc>
          <w:tcPr>
            <w:tcW w:w="551"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3.4</w:t>
            </w:r>
          </w:p>
        </w:tc>
        <w:tc>
          <w:tcPr>
            <w:tcW w:w="578"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23.7</w:t>
            </w:r>
          </w:p>
        </w:tc>
        <w:tc>
          <w:tcPr>
            <w:tcW w:w="578"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47.4</w:t>
            </w:r>
          </w:p>
        </w:tc>
        <w:tc>
          <w:tcPr>
            <w:tcW w:w="578"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25.6</w:t>
            </w:r>
          </w:p>
        </w:tc>
        <w:tc>
          <w:tcPr>
            <w:tcW w:w="815" w:type="dxa"/>
            <w:vAlign w:val="center"/>
          </w:tcPr>
          <w:p w:rsidR="008E2524" w:rsidRPr="00BE3F58" w:rsidRDefault="008E2524" w:rsidP="008E2524">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BE3F58">
              <w:rPr>
                <w:rFonts w:ascii="Times New Roman" w:hAnsi="Times New Roman" w:cs="Times New Roman"/>
                <w:color w:val="000000"/>
                <w:sz w:val="24"/>
                <w:szCs w:val="24"/>
              </w:rPr>
              <w:t>12309</w:t>
            </w:r>
          </w:p>
        </w:tc>
        <w:tc>
          <w:tcPr>
            <w:tcW w:w="577"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1.4</w:t>
            </w:r>
          </w:p>
        </w:tc>
        <w:tc>
          <w:tcPr>
            <w:tcW w:w="577"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18.6</w:t>
            </w:r>
          </w:p>
        </w:tc>
        <w:tc>
          <w:tcPr>
            <w:tcW w:w="577"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28.8</w:t>
            </w:r>
          </w:p>
        </w:tc>
        <w:tc>
          <w:tcPr>
            <w:tcW w:w="577"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51.3</w:t>
            </w:r>
          </w:p>
        </w:tc>
        <w:tc>
          <w:tcPr>
            <w:tcW w:w="815" w:type="dxa"/>
            <w:vAlign w:val="center"/>
          </w:tcPr>
          <w:p w:rsidR="008E2524" w:rsidRPr="00BE3F58" w:rsidRDefault="008E2524" w:rsidP="008E2524">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BE3F58">
              <w:rPr>
                <w:rFonts w:ascii="Times New Roman" w:hAnsi="Times New Roman" w:cs="Times New Roman"/>
                <w:color w:val="000000"/>
                <w:sz w:val="24"/>
                <w:szCs w:val="24"/>
              </w:rPr>
              <w:t>12275</w:t>
            </w:r>
          </w:p>
        </w:tc>
        <w:tc>
          <w:tcPr>
            <w:tcW w:w="560"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0.38</w:t>
            </w:r>
          </w:p>
        </w:tc>
        <w:tc>
          <w:tcPr>
            <w:tcW w:w="561"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18.1</w:t>
            </w:r>
          </w:p>
        </w:tc>
        <w:tc>
          <w:tcPr>
            <w:tcW w:w="561"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55.1</w:t>
            </w:r>
          </w:p>
        </w:tc>
        <w:tc>
          <w:tcPr>
            <w:tcW w:w="561"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26.4</w:t>
            </w:r>
          </w:p>
        </w:tc>
      </w:tr>
      <w:tr w:rsidR="008E2524" w:rsidRPr="00BE3F58" w:rsidTr="008E2524">
        <w:trPr>
          <w:trHeight w:val="278"/>
          <w:jc w:val="center"/>
        </w:trPr>
        <w:tc>
          <w:tcPr>
            <w:tcW w:w="926" w:type="dxa"/>
          </w:tcPr>
          <w:p w:rsidR="008E2524" w:rsidRPr="00BE3F58" w:rsidRDefault="008E2524" w:rsidP="008E2524">
            <w:pPr>
              <w:rPr>
                <w:rFonts w:ascii="Times New Roman" w:hAnsi="Times New Roman" w:cs="Times New Roman"/>
                <w:b/>
                <w:sz w:val="24"/>
                <w:szCs w:val="24"/>
              </w:rPr>
            </w:pPr>
            <w:r w:rsidRPr="00BE3F58">
              <w:rPr>
                <w:rFonts w:ascii="Times New Roman" w:hAnsi="Times New Roman" w:cs="Times New Roman"/>
                <w:b/>
                <w:bCs/>
                <w:color w:val="000000"/>
                <w:sz w:val="24"/>
                <w:szCs w:val="24"/>
              </w:rPr>
              <w:t>город Пенза</w:t>
            </w:r>
          </w:p>
        </w:tc>
        <w:tc>
          <w:tcPr>
            <w:tcW w:w="816" w:type="dxa"/>
            <w:vAlign w:val="center"/>
          </w:tcPr>
          <w:p w:rsidR="008E2524" w:rsidRPr="00BE3F58" w:rsidRDefault="008E2524" w:rsidP="008E2524">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BE3F58">
              <w:rPr>
                <w:rFonts w:ascii="Times New Roman" w:hAnsi="Times New Roman" w:cs="Times New Roman"/>
                <w:color w:val="000000"/>
                <w:sz w:val="24"/>
                <w:szCs w:val="24"/>
              </w:rPr>
              <w:t>4877</w:t>
            </w:r>
          </w:p>
        </w:tc>
        <w:tc>
          <w:tcPr>
            <w:tcW w:w="551"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1.5</w:t>
            </w:r>
          </w:p>
        </w:tc>
        <w:tc>
          <w:tcPr>
            <w:tcW w:w="578"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18.5</w:t>
            </w:r>
          </w:p>
        </w:tc>
        <w:tc>
          <w:tcPr>
            <w:tcW w:w="578"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48.7</w:t>
            </w:r>
          </w:p>
        </w:tc>
        <w:tc>
          <w:tcPr>
            <w:tcW w:w="578"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31.2</w:t>
            </w:r>
          </w:p>
        </w:tc>
        <w:tc>
          <w:tcPr>
            <w:tcW w:w="815" w:type="dxa"/>
            <w:vAlign w:val="center"/>
          </w:tcPr>
          <w:p w:rsidR="008E2524" w:rsidRPr="00BE3F58" w:rsidRDefault="008E2524" w:rsidP="008E2524">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BE3F58">
              <w:rPr>
                <w:rFonts w:ascii="Times New Roman" w:hAnsi="Times New Roman" w:cs="Times New Roman"/>
                <w:color w:val="000000"/>
                <w:sz w:val="24"/>
                <w:szCs w:val="24"/>
              </w:rPr>
              <w:t>4868</w:t>
            </w:r>
          </w:p>
        </w:tc>
        <w:tc>
          <w:tcPr>
            <w:tcW w:w="577"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0.58</w:t>
            </w:r>
          </w:p>
        </w:tc>
        <w:tc>
          <w:tcPr>
            <w:tcW w:w="577"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12.9</w:t>
            </w:r>
          </w:p>
        </w:tc>
        <w:tc>
          <w:tcPr>
            <w:tcW w:w="577"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25</w:t>
            </w:r>
          </w:p>
        </w:tc>
        <w:tc>
          <w:tcPr>
            <w:tcW w:w="577"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61.5</w:t>
            </w:r>
          </w:p>
        </w:tc>
        <w:tc>
          <w:tcPr>
            <w:tcW w:w="815" w:type="dxa"/>
            <w:vAlign w:val="center"/>
          </w:tcPr>
          <w:p w:rsidR="008E2524" w:rsidRPr="00BE3F58" w:rsidRDefault="008E2524" w:rsidP="008E2524">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BE3F58">
              <w:rPr>
                <w:rFonts w:ascii="Times New Roman" w:hAnsi="Times New Roman" w:cs="Times New Roman"/>
                <w:color w:val="000000"/>
                <w:sz w:val="24"/>
                <w:szCs w:val="24"/>
              </w:rPr>
              <w:t>4846</w:t>
            </w:r>
          </w:p>
        </w:tc>
        <w:tc>
          <w:tcPr>
            <w:tcW w:w="560"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0.12</w:t>
            </w:r>
          </w:p>
        </w:tc>
        <w:tc>
          <w:tcPr>
            <w:tcW w:w="561"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12.9</w:t>
            </w:r>
          </w:p>
        </w:tc>
        <w:tc>
          <w:tcPr>
            <w:tcW w:w="561"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54.8</w:t>
            </w:r>
          </w:p>
        </w:tc>
        <w:tc>
          <w:tcPr>
            <w:tcW w:w="561" w:type="dxa"/>
            <w:vAlign w:val="center"/>
          </w:tcPr>
          <w:p w:rsidR="008E2524" w:rsidRPr="00BE3F58" w:rsidRDefault="008E2524" w:rsidP="008E2524">
            <w:pPr>
              <w:widowControl w:val="0"/>
              <w:autoSpaceDE w:val="0"/>
              <w:autoSpaceDN w:val="0"/>
              <w:adjustRightInd w:val="0"/>
              <w:spacing w:before="29" w:line="218"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32.2</w:t>
            </w:r>
          </w:p>
        </w:tc>
      </w:tr>
      <w:tr w:rsidR="008E2524" w:rsidRPr="00BE3F58" w:rsidTr="008E2524">
        <w:trPr>
          <w:trHeight w:val="674"/>
          <w:jc w:val="center"/>
        </w:trPr>
        <w:tc>
          <w:tcPr>
            <w:tcW w:w="926" w:type="dxa"/>
            <w:vAlign w:val="center"/>
          </w:tcPr>
          <w:p w:rsidR="008E2524" w:rsidRPr="00BE3F58" w:rsidRDefault="008E2524" w:rsidP="008E2524">
            <w:pPr>
              <w:widowControl w:val="0"/>
              <w:autoSpaceDE w:val="0"/>
              <w:autoSpaceDN w:val="0"/>
              <w:adjustRightInd w:val="0"/>
              <w:spacing w:before="29" w:line="199" w:lineRule="exact"/>
              <w:ind w:left="15"/>
              <w:rPr>
                <w:rFonts w:ascii="Times New Roman" w:hAnsi="Times New Roman" w:cs="Times New Roman"/>
                <w:color w:val="000000"/>
                <w:sz w:val="24"/>
                <w:szCs w:val="24"/>
              </w:rPr>
            </w:pPr>
            <w:r w:rsidRPr="00BE3F58">
              <w:rPr>
                <w:rFonts w:ascii="Times New Roman" w:hAnsi="Times New Roman" w:cs="Times New Roman"/>
                <w:color w:val="000000"/>
                <w:sz w:val="24"/>
                <w:szCs w:val="24"/>
              </w:rPr>
              <w:t>МБОУ гимназия № 42 г. Пензы</w:t>
            </w:r>
          </w:p>
        </w:tc>
        <w:tc>
          <w:tcPr>
            <w:tcW w:w="816" w:type="dxa"/>
            <w:vAlign w:val="center"/>
          </w:tcPr>
          <w:p w:rsidR="008E2524" w:rsidRPr="00BE3F58" w:rsidRDefault="008E2524" w:rsidP="008E2524">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BE3F58">
              <w:rPr>
                <w:rFonts w:ascii="Times New Roman" w:hAnsi="Times New Roman" w:cs="Times New Roman"/>
                <w:color w:val="000000"/>
                <w:sz w:val="24"/>
                <w:szCs w:val="24"/>
              </w:rPr>
              <w:t>57</w:t>
            </w:r>
          </w:p>
        </w:tc>
        <w:tc>
          <w:tcPr>
            <w:tcW w:w="551"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0</w:t>
            </w:r>
          </w:p>
        </w:tc>
        <w:tc>
          <w:tcPr>
            <w:tcW w:w="578"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19.3</w:t>
            </w:r>
          </w:p>
        </w:tc>
        <w:tc>
          <w:tcPr>
            <w:tcW w:w="578"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47.4</w:t>
            </w:r>
          </w:p>
        </w:tc>
        <w:tc>
          <w:tcPr>
            <w:tcW w:w="578" w:type="dxa"/>
            <w:shd w:val="clear" w:color="auto" w:fill="92D050"/>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33.3</w:t>
            </w:r>
          </w:p>
        </w:tc>
        <w:tc>
          <w:tcPr>
            <w:tcW w:w="815" w:type="dxa"/>
            <w:vAlign w:val="center"/>
          </w:tcPr>
          <w:p w:rsidR="008E2524" w:rsidRPr="00BE3F58" w:rsidRDefault="008E2524" w:rsidP="008E2524">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BE3F58">
              <w:rPr>
                <w:rFonts w:ascii="Times New Roman" w:hAnsi="Times New Roman" w:cs="Times New Roman"/>
                <w:color w:val="000000"/>
                <w:sz w:val="24"/>
                <w:szCs w:val="24"/>
              </w:rPr>
              <w:t>58</w:t>
            </w:r>
          </w:p>
        </w:tc>
        <w:tc>
          <w:tcPr>
            <w:tcW w:w="577"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0</w:t>
            </w:r>
          </w:p>
        </w:tc>
        <w:tc>
          <w:tcPr>
            <w:tcW w:w="577"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12.1</w:t>
            </w:r>
          </w:p>
        </w:tc>
        <w:tc>
          <w:tcPr>
            <w:tcW w:w="577"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12.1</w:t>
            </w:r>
          </w:p>
        </w:tc>
        <w:tc>
          <w:tcPr>
            <w:tcW w:w="577"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75.9</w:t>
            </w:r>
          </w:p>
        </w:tc>
        <w:tc>
          <w:tcPr>
            <w:tcW w:w="815" w:type="dxa"/>
            <w:vAlign w:val="center"/>
          </w:tcPr>
          <w:p w:rsidR="008E2524" w:rsidRPr="00BE3F58" w:rsidRDefault="008E2524" w:rsidP="008E2524">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BE3F58">
              <w:rPr>
                <w:rFonts w:ascii="Times New Roman" w:hAnsi="Times New Roman" w:cs="Times New Roman"/>
                <w:color w:val="000000"/>
                <w:sz w:val="24"/>
                <w:szCs w:val="24"/>
              </w:rPr>
              <w:t>58</w:t>
            </w:r>
          </w:p>
        </w:tc>
        <w:tc>
          <w:tcPr>
            <w:tcW w:w="560"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0</w:t>
            </w:r>
          </w:p>
        </w:tc>
        <w:tc>
          <w:tcPr>
            <w:tcW w:w="561"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24.1</w:t>
            </w:r>
          </w:p>
        </w:tc>
        <w:tc>
          <w:tcPr>
            <w:tcW w:w="561" w:type="dxa"/>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63.8</w:t>
            </w:r>
          </w:p>
        </w:tc>
        <w:tc>
          <w:tcPr>
            <w:tcW w:w="561" w:type="dxa"/>
            <w:shd w:val="clear" w:color="auto" w:fill="FFC000"/>
            <w:vAlign w:val="center"/>
          </w:tcPr>
          <w:p w:rsidR="008E2524" w:rsidRPr="00BE3F58" w:rsidRDefault="008E2524" w:rsidP="008E2524">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BE3F58">
              <w:rPr>
                <w:rFonts w:ascii="Times New Roman" w:hAnsi="Times New Roman" w:cs="Times New Roman"/>
                <w:bCs/>
                <w:color w:val="000000"/>
                <w:sz w:val="24"/>
                <w:szCs w:val="24"/>
              </w:rPr>
              <w:t>12.1</w:t>
            </w:r>
          </w:p>
        </w:tc>
      </w:tr>
    </w:tbl>
    <w:p w:rsidR="008E2524" w:rsidRPr="00BE3F58" w:rsidRDefault="008E2524" w:rsidP="00011EE6">
      <w:pPr>
        <w:spacing w:after="0" w:line="240" w:lineRule="auto"/>
        <w:ind w:right="211"/>
        <w:jc w:val="both"/>
        <w:rPr>
          <w:rFonts w:ascii="Times New Roman" w:hAnsi="Times New Roman" w:cs="Times New Roman"/>
          <w:sz w:val="24"/>
          <w:szCs w:val="24"/>
        </w:rPr>
      </w:pPr>
    </w:p>
    <w:p w:rsidR="0002610C" w:rsidRPr="00BE3F58" w:rsidRDefault="0002610C" w:rsidP="0002610C">
      <w:pPr>
        <w:spacing w:after="0" w:line="240" w:lineRule="auto"/>
        <w:rPr>
          <w:rFonts w:ascii="Times New Roman" w:hAnsi="Times New Roman" w:cs="Times New Roman"/>
          <w:sz w:val="24"/>
          <w:szCs w:val="24"/>
        </w:rPr>
      </w:pPr>
      <w:r w:rsidRPr="00BE3F58">
        <w:rPr>
          <w:rFonts w:ascii="Times New Roman" w:hAnsi="Times New Roman" w:cs="Times New Roman"/>
          <w:sz w:val="24"/>
          <w:szCs w:val="24"/>
        </w:rPr>
        <w:t xml:space="preserve">     Полученные результаты учащихся  4 классов  свидетельствуют о выполнении требований ФГОС НОО учителями начальной школы, сформированности предметных и метапредметных универсальных учебных действий, которые  помогли успешно справиться с выполнением заданий по трем предметам. Можно сделать вывод, что по количеству обучающихся 4х классов,  имеющих «5» и «4» в гимназии получены высокие результаты в сравнении с региональным и всероссийским уровнем.</w:t>
      </w:r>
    </w:p>
    <w:p w:rsidR="0002610C" w:rsidRPr="00BE3F58" w:rsidRDefault="00011EE6" w:rsidP="00011EE6">
      <w:pPr>
        <w:spacing w:after="0" w:line="240" w:lineRule="auto"/>
        <w:ind w:right="211"/>
        <w:jc w:val="both"/>
        <w:rPr>
          <w:rFonts w:ascii="Times New Roman" w:hAnsi="Times New Roman" w:cs="Times New Roman"/>
          <w:sz w:val="24"/>
          <w:szCs w:val="24"/>
        </w:rPr>
      </w:pPr>
      <w:r w:rsidRPr="00BE3F58">
        <w:rPr>
          <w:rFonts w:ascii="Times New Roman" w:hAnsi="Times New Roman" w:cs="Times New Roman"/>
          <w:sz w:val="24"/>
          <w:szCs w:val="24"/>
        </w:rPr>
        <w:t xml:space="preserve">     </w:t>
      </w:r>
      <w:r w:rsidR="0002610C" w:rsidRPr="00BE3F58">
        <w:rPr>
          <w:rFonts w:ascii="Times New Roman" w:hAnsi="Times New Roman" w:cs="Times New Roman"/>
          <w:sz w:val="24"/>
          <w:szCs w:val="24"/>
        </w:rPr>
        <w:t xml:space="preserve">Результаты учащихся 5 классов  свидетельствуют о выполнении требований ФГОС ООО учителями предметниками, у учащихся сформированы предметные и метапредметные универсальные учебные действия, которые  помогли успешно справиться с выполнением заданий по четырем  предметам. Можно сделать вывод, что по количеству обучающихся 5 классов,  имеющих «5» и «4» в гимназии получены высокие результаты в сравнении с региональным и всероссийским уровнем, особенно по истории. Вместе с тем отмечается несоответствие </w:t>
      </w:r>
      <w:r w:rsidR="0002610C" w:rsidRPr="00BE3F58">
        <w:rPr>
          <w:rFonts w:ascii="Times New Roman" w:hAnsi="Times New Roman" w:cs="Times New Roman"/>
          <w:sz w:val="24"/>
          <w:szCs w:val="24"/>
        </w:rPr>
        <w:lastRenderedPageBreak/>
        <w:t>полученных оценок  за работу и итоговых оценок по журналу. Обратить внимание на соответствие оценок за работу и оценок по журналу.</w:t>
      </w:r>
    </w:p>
    <w:p w:rsidR="0002610C" w:rsidRPr="00BE3F58" w:rsidRDefault="0002610C" w:rsidP="00011EE6">
      <w:pPr>
        <w:spacing w:after="0" w:line="240" w:lineRule="auto"/>
        <w:ind w:right="211"/>
        <w:rPr>
          <w:rFonts w:ascii="Times New Roman" w:hAnsi="Times New Roman" w:cs="Times New Roman"/>
          <w:sz w:val="24"/>
          <w:szCs w:val="24"/>
        </w:rPr>
      </w:pPr>
      <w:r w:rsidRPr="00BE3F58">
        <w:rPr>
          <w:rFonts w:ascii="Times New Roman" w:hAnsi="Times New Roman" w:cs="Times New Roman"/>
          <w:sz w:val="24"/>
          <w:szCs w:val="24"/>
        </w:rPr>
        <w:t xml:space="preserve">Полученные результаты учащихся 6 классов  свидетельствуют о проблемах в изучении русского языка, математики. </w:t>
      </w:r>
    </w:p>
    <w:p w:rsidR="00011EE6" w:rsidRPr="00BE3F58" w:rsidRDefault="00011EE6" w:rsidP="00011EE6">
      <w:pPr>
        <w:spacing w:after="0" w:line="240" w:lineRule="auto"/>
        <w:jc w:val="center"/>
        <w:rPr>
          <w:rFonts w:ascii="Times New Roman" w:hAnsi="Times New Roman" w:cs="Times New Roman"/>
          <w:b/>
          <w:sz w:val="24"/>
          <w:szCs w:val="24"/>
        </w:rPr>
      </w:pPr>
    </w:p>
    <w:p w:rsidR="0002610C" w:rsidRPr="00BE3F58" w:rsidRDefault="0002610C" w:rsidP="00011EE6">
      <w:pPr>
        <w:spacing w:after="0" w:line="240" w:lineRule="auto"/>
        <w:jc w:val="center"/>
        <w:rPr>
          <w:rFonts w:ascii="Times New Roman" w:hAnsi="Times New Roman" w:cs="Times New Roman"/>
          <w:b/>
          <w:sz w:val="24"/>
          <w:szCs w:val="24"/>
        </w:rPr>
      </w:pPr>
      <w:r w:rsidRPr="00BE3F58">
        <w:rPr>
          <w:rFonts w:ascii="Times New Roman" w:hAnsi="Times New Roman" w:cs="Times New Roman"/>
          <w:b/>
          <w:sz w:val="24"/>
          <w:szCs w:val="24"/>
        </w:rPr>
        <w:t>Государственная  итоговая аттестация по образовательным программам основного общего образования в 2017-2018 учебном году</w:t>
      </w:r>
    </w:p>
    <w:p w:rsidR="0002610C" w:rsidRPr="00BE3F58" w:rsidRDefault="0002610C" w:rsidP="0002610C">
      <w:pPr>
        <w:tabs>
          <w:tab w:val="left" w:pos="4860"/>
        </w:tabs>
        <w:spacing w:after="0" w:line="240" w:lineRule="auto"/>
        <w:ind w:firstLine="540"/>
        <w:jc w:val="both"/>
        <w:rPr>
          <w:rFonts w:ascii="Times New Roman" w:hAnsi="Times New Roman" w:cs="Times New Roman"/>
          <w:sz w:val="24"/>
          <w:szCs w:val="24"/>
        </w:rPr>
      </w:pPr>
      <w:r w:rsidRPr="00BE3F58">
        <w:rPr>
          <w:rFonts w:ascii="Times New Roman" w:hAnsi="Times New Roman" w:cs="Times New Roman"/>
          <w:sz w:val="24"/>
          <w:szCs w:val="24"/>
        </w:rPr>
        <w:t>В 2017-2018 учебном году итоговая аттестация обучающихся, освоивших программы основного общего образования, проводится в форме ОГЭ в соответствии с приказом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По обязательным предметам математике и русскому языку и двум предметам по выбору ГИА сдавали 48 выпускников в форме ОГЭ.</w:t>
      </w:r>
    </w:p>
    <w:p w:rsidR="00011EE6" w:rsidRPr="00BE3F58" w:rsidRDefault="00011EE6" w:rsidP="008E2524">
      <w:pPr>
        <w:spacing w:after="0" w:line="240" w:lineRule="auto"/>
        <w:rPr>
          <w:rFonts w:ascii="Times New Roman" w:hAnsi="Times New Roman" w:cs="Times New Roman"/>
          <w:b/>
          <w:sz w:val="24"/>
          <w:szCs w:val="24"/>
        </w:rPr>
      </w:pPr>
    </w:p>
    <w:p w:rsidR="0002610C" w:rsidRPr="00BE3F58" w:rsidRDefault="0002610C" w:rsidP="0002610C">
      <w:pPr>
        <w:spacing w:after="0" w:line="240" w:lineRule="auto"/>
        <w:ind w:firstLine="540"/>
        <w:rPr>
          <w:rFonts w:ascii="Times New Roman" w:hAnsi="Times New Roman" w:cs="Times New Roman"/>
          <w:b/>
          <w:sz w:val="24"/>
          <w:szCs w:val="24"/>
        </w:rPr>
      </w:pPr>
      <w:r w:rsidRPr="00BE3F58">
        <w:rPr>
          <w:rFonts w:ascii="Times New Roman" w:hAnsi="Times New Roman" w:cs="Times New Roman"/>
          <w:b/>
          <w:sz w:val="24"/>
          <w:szCs w:val="24"/>
        </w:rPr>
        <w:t>Результаты ОГЭ  по русскому языку</w:t>
      </w:r>
    </w:p>
    <w:p w:rsidR="0002610C" w:rsidRPr="00BE3F58" w:rsidRDefault="0002610C" w:rsidP="0002610C">
      <w:pPr>
        <w:spacing w:after="0" w:line="240" w:lineRule="auto"/>
        <w:ind w:firstLine="540"/>
        <w:jc w:val="both"/>
        <w:rPr>
          <w:rFonts w:ascii="Times New Roman" w:hAnsi="Times New Roman" w:cs="Times New Roman"/>
          <w:sz w:val="24"/>
          <w:szCs w:val="24"/>
        </w:rPr>
      </w:pPr>
      <w:r w:rsidRPr="00BE3F58">
        <w:rPr>
          <w:rFonts w:ascii="Times New Roman" w:hAnsi="Times New Roman" w:cs="Times New Roman"/>
          <w:sz w:val="24"/>
          <w:szCs w:val="24"/>
        </w:rPr>
        <w:t>С работой по русскому языку справились все учащиеся. Качество знаний и средний балл выше общегородского уровня. Результаты экзамена свидетельствуют о соответствии уровня подготовки выпускников 9-х классов государственным образовательным стандартам.</w:t>
      </w:r>
    </w:p>
    <w:p w:rsidR="0002610C" w:rsidRPr="00BE3F58" w:rsidRDefault="0002610C" w:rsidP="0002610C">
      <w:pPr>
        <w:spacing w:after="0" w:line="240" w:lineRule="auto"/>
        <w:ind w:firstLine="708"/>
        <w:jc w:val="both"/>
        <w:rPr>
          <w:rFonts w:ascii="Times New Roman" w:hAnsi="Times New Roman" w:cs="Times New Roman"/>
          <w:color w:val="000000"/>
          <w:sz w:val="24"/>
          <w:szCs w:val="24"/>
        </w:rPr>
      </w:pPr>
      <w:r w:rsidRPr="00BE3F58">
        <w:rPr>
          <w:rFonts w:ascii="Times New Roman" w:hAnsi="Times New Roman" w:cs="Times New Roman"/>
          <w:color w:val="000000"/>
          <w:sz w:val="24"/>
          <w:szCs w:val="24"/>
        </w:rPr>
        <w:t>Результаты ОГЭ показали, что учащиеся 9-х классов успешно справились с выполнением всех частей работы. Выпускники в большинстве своем продемонстрировали освоение материала по русскому языку на повышенном и высоком уровне. 6 выпускников получили отметку по предмету «удовлетворительно».</w:t>
      </w:r>
    </w:p>
    <w:p w:rsidR="0002610C" w:rsidRPr="00BE3F58" w:rsidRDefault="0002610C" w:rsidP="0002610C">
      <w:pPr>
        <w:spacing w:after="0" w:line="240" w:lineRule="auto"/>
        <w:ind w:firstLine="708"/>
        <w:jc w:val="both"/>
        <w:rPr>
          <w:rFonts w:ascii="Times New Roman" w:hAnsi="Times New Roman" w:cs="Times New Roman"/>
          <w:color w:val="000000"/>
          <w:sz w:val="24"/>
          <w:szCs w:val="24"/>
        </w:rPr>
      </w:pPr>
      <w:r w:rsidRPr="00BE3F58">
        <w:rPr>
          <w:rFonts w:ascii="Times New Roman" w:hAnsi="Times New Roman" w:cs="Times New Roman"/>
          <w:color w:val="000000"/>
          <w:sz w:val="24"/>
          <w:szCs w:val="24"/>
        </w:rPr>
        <w:t>Анализ протоколов проверки показывает  необходимость усиление работы по отработке умений  написания сочинения. Особое внимание следует уделить пониманию смысла фрагмента текста, подбору аргументов и умению точно и выразительно выражать свою мысль.</w:t>
      </w:r>
    </w:p>
    <w:p w:rsidR="00011EE6" w:rsidRPr="00BE3F58" w:rsidRDefault="00011EE6" w:rsidP="0002610C">
      <w:pPr>
        <w:spacing w:after="0" w:line="240" w:lineRule="auto"/>
        <w:ind w:firstLine="708"/>
        <w:jc w:val="both"/>
        <w:rPr>
          <w:rFonts w:ascii="Times New Roman" w:hAnsi="Times New Roman" w:cs="Times New Roman"/>
          <w:color w:val="000000"/>
          <w:sz w:val="24"/>
          <w:szCs w:val="24"/>
        </w:rPr>
      </w:pPr>
    </w:p>
    <w:p w:rsidR="0002610C" w:rsidRPr="00BE3F58" w:rsidRDefault="0002610C" w:rsidP="00F45719">
      <w:pPr>
        <w:spacing w:after="0" w:line="240" w:lineRule="auto"/>
        <w:rPr>
          <w:rFonts w:ascii="Times New Roman" w:hAnsi="Times New Roman" w:cs="Times New Roman"/>
          <w:b/>
          <w:color w:val="000000"/>
          <w:sz w:val="24"/>
          <w:szCs w:val="24"/>
        </w:rPr>
      </w:pPr>
      <w:r w:rsidRPr="00BE3F58">
        <w:rPr>
          <w:rFonts w:ascii="Times New Roman" w:hAnsi="Times New Roman" w:cs="Times New Roman"/>
          <w:b/>
          <w:color w:val="000000"/>
          <w:sz w:val="24"/>
          <w:szCs w:val="24"/>
        </w:rPr>
        <w:t xml:space="preserve">Результаты ОГЭ по математике </w:t>
      </w:r>
    </w:p>
    <w:p w:rsidR="0002610C" w:rsidRPr="00BE3F58" w:rsidRDefault="0002610C" w:rsidP="0002610C">
      <w:pPr>
        <w:spacing w:after="0" w:line="240" w:lineRule="auto"/>
        <w:ind w:firstLine="540"/>
        <w:jc w:val="both"/>
        <w:rPr>
          <w:rFonts w:ascii="Times New Roman" w:hAnsi="Times New Roman" w:cs="Times New Roman"/>
          <w:sz w:val="24"/>
          <w:szCs w:val="24"/>
        </w:rPr>
      </w:pPr>
      <w:r w:rsidRPr="00BE3F58">
        <w:rPr>
          <w:rFonts w:ascii="Times New Roman" w:hAnsi="Times New Roman" w:cs="Times New Roman"/>
          <w:sz w:val="24"/>
          <w:szCs w:val="24"/>
        </w:rPr>
        <w:t>С работой по математике справились все 48 выпускников. Но если по алгебре  нет неудовлетворительных результатов, то по геометрии 1 ученик по экзамену получил отметку «2».</w:t>
      </w:r>
    </w:p>
    <w:p w:rsidR="0002610C" w:rsidRPr="00BE3F58" w:rsidRDefault="0002610C" w:rsidP="0002610C">
      <w:pPr>
        <w:spacing w:after="0" w:line="240" w:lineRule="auto"/>
        <w:jc w:val="both"/>
        <w:rPr>
          <w:rFonts w:ascii="Times New Roman" w:hAnsi="Times New Roman" w:cs="Times New Roman"/>
          <w:color w:val="000000"/>
          <w:sz w:val="24"/>
          <w:szCs w:val="24"/>
        </w:rPr>
      </w:pPr>
      <w:r w:rsidRPr="00BE3F58">
        <w:rPr>
          <w:rFonts w:ascii="Times New Roman" w:hAnsi="Times New Roman" w:cs="Times New Roman"/>
          <w:color w:val="000000"/>
          <w:sz w:val="24"/>
          <w:szCs w:val="24"/>
        </w:rPr>
        <w:t>По сравнению с прошлым годом средняя оценка и средний балл по математике немного ниже, что подтверждает    качество знаний по математике выпускников этого года.</w:t>
      </w:r>
    </w:p>
    <w:p w:rsidR="0002610C" w:rsidRPr="00BE3F58" w:rsidRDefault="0002610C" w:rsidP="0002610C">
      <w:pPr>
        <w:spacing w:after="0" w:line="240" w:lineRule="auto"/>
        <w:ind w:firstLine="708"/>
        <w:jc w:val="both"/>
        <w:rPr>
          <w:rFonts w:ascii="Times New Roman" w:hAnsi="Times New Roman" w:cs="Times New Roman"/>
          <w:color w:val="000000"/>
          <w:sz w:val="24"/>
          <w:szCs w:val="24"/>
        </w:rPr>
      </w:pPr>
      <w:r w:rsidRPr="00BE3F58">
        <w:rPr>
          <w:rFonts w:ascii="Times New Roman" w:hAnsi="Times New Roman" w:cs="Times New Roman"/>
          <w:color w:val="000000"/>
          <w:sz w:val="24"/>
          <w:szCs w:val="24"/>
        </w:rPr>
        <w:t>В 2018 году качество знаний составляет 65%, что соответствует допустимому уровню.</w:t>
      </w:r>
    </w:p>
    <w:p w:rsidR="0002610C" w:rsidRPr="00BE3F58" w:rsidRDefault="0002610C" w:rsidP="0002610C">
      <w:pPr>
        <w:spacing w:after="0" w:line="240" w:lineRule="auto"/>
        <w:jc w:val="both"/>
        <w:rPr>
          <w:rFonts w:ascii="Times New Roman" w:hAnsi="Times New Roman" w:cs="Times New Roman"/>
          <w:color w:val="000000"/>
          <w:sz w:val="24"/>
          <w:szCs w:val="24"/>
        </w:rPr>
      </w:pPr>
      <w:r w:rsidRPr="00BE3F58">
        <w:rPr>
          <w:rFonts w:ascii="Times New Roman" w:hAnsi="Times New Roman" w:cs="Times New Roman"/>
          <w:color w:val="000000"/>
          <w:sz w:val="24"/>
          <w:szCs w:val="24"/>
        </w:rPr>
        <w:t xml:space="preserve"> 78% обучающихся выполнили задания 1 части, что свидетельствует об усвоении материала предмета на базовом уровне.</w:t>
      </w:r>
    </w:p>
    <w:p w:rsidR="0002610C" w:rsidRPr="00BE3F58" w:rsidRDefault="0002610C" w:rsidP="0002610C">
      <w:pPr>
        <w:spacing w:after="0" w:line="240" w:lineRule="auto"/>
        <w:jc w:val="both"/>
        <w:rPr>
          <w:rFonts w:ascii="Times New Roman" w:hAnsi="Times New Roman" w:cs="Times New Roman"/>
          <w:color w:val="000000"/>
          <w:sz w:val="24"/>
          <w:szCs w:val="24"/>
        </w:rPr>
      </w:pPr>
      <w:r w:rsidRPr="00BE3F58">
        <w:rPr>
          <w:rFonts w:ascii="Times New Roman" w:hAnsi="Times New Roman" w:cs="Times New Roman"/>
          <w:color w:val="000000"/>
          <w:sz w:val="24"/>
          <w:szCs w:val="24"/>
        </w:rPr>
        <w:t xml:space="preserve"> 15% обучающихся выполнили задания 2 части. Задания повышенного и высокого уровня сложности выполняли наиболее подготовленные учащиеся.</w:t>
      </w:r>
    </w:p>
    <w:p w:rsidR="0002610C" w:rsidRPr="00BE3F58" w:rsidRDefault="0002610C" w:rsidP="0002610C">
      <w:pPr>
        <w:spacing w:after="0" w:line="240" w:lineRule="auto"/>
        <w:ind w:firstLine="540"/>
        <w:jc w:val="both"/>
        <w:rPr>
          <w:rFonts w:ascii="Times New Roman" w:hAnsi="Times New Roman" w:cs="Times New Roman"/>
          <w:color w:val="000000"/>
          <w:sz w:val="24"/>
          <w:szCs w:val="24"/>
        </w:rPr>
      </w:pPr>
      <w:r w:rsidRPr="00BE3F58">
        <w:rPr>
          <w:rFonts w:ascii="Times New Roman" w:hAnsi="Times New Roman" w:cs="Times New Roman"/>
          <w:color w:val="000000"/>
          <w:sz w:val="24"/>
          <w:szCs w:val="24"/>
        </w:rPr>
        <w:t>Экзаменационная работа по математике включает в себя 2 модуля: «Алгебра» и «Геометрия». Осуществлялось раздельное оценивание выпускников по алгебре и геометрии. Экзаменационные отметки выставляются согласно шкале, утвержденной решением ГЭК Пензенской области для проведения для проведения ГИА по образовательным программам основного общего образования.</w:t>
      </w:r>
    </w:p>
    <w:p w:rsidR="00011EE6" w:rsidRPr="00BE3F58" w:rsidRDefault="00011EE6" w:rsidP="0002610C">
      <w:pPr>
        <w:spacing w:after="0" w:line="240" w:lineRule="auto"/>
        <w:ind w:firstLine="540"/>
        <w:jc w:val="both"/>
        <w:rPr>
          <w:rFonts w:ascii="Times New Roman" w:hAnsi="Times New Roman" w:cs="Times New Roman"/>
          <w:sz w:val="24"/>
          <w:szCs w:val="24"/>
        </w:rPr>
      </w:pPr>
    </w:p>
    <w:p w:rsidR="0002610C" w:rsidRPr="00BE3F58" w:rsidRDefault="0002610C" w:rsidP="0002610C">
      <w:pPr>
        <w:spacing w:after="0" w:line="240" w:lineRule="auto"/>
        <w:jc w:val="center"/>
        <w:rPr>
          <w:rFonts w:ascii="Times New Roman" w:hAnsi="Times New Roman" w:cs="Times New Roman"/>
          <w:b/>
          <w:sz w:val="24"/>
          <w:szCs w:val="24"/>
        </w:rPr>
      </w:pPr>
      <w:r w:rsidRPr="00BE3F58">
        <w:rPr>
          <w:rFonts w:ascii="Times New Roman" w:hAnsi="Times New Roman" w:cs="Times New Roman"/>
          <w:b/>
          <w:sz w:val="24"/>
          <w:szCs w:val="24"/>
        </w:rPr>
        <w:t>Сравнительные показатели  (баллы) по предметам по выбору</w:t>
      </w:r>
    </w:p>
    <w:p w:rsidR="0002610C" w:rsidRPr="00BE3F58" w:rsidRDefault="0002610C" w:rsidP="0002610C">
      <w:pPr>
        <w:tabs>
          <w:tab w:val="left" w:pos="5285"/>
        </w:tabs>
        <w:spacing w:after="0" w:line="240" w:lineRule="auto"/>
        <w:rPr>
          <w:rFonts w:ascii="Times New Roman" w:hAnsi="Times New Roman" w:cs="Times New Roman"/>
          <w:sz w:val="24"/>
          <w:szCs w:val="24"/>
        </w:rPr>
      </w:pPr>
      <w:r w:rsidRPr="00BE3F58">
        <w:rPr>
          <w:rFonts w:ascii="Times New Roman" w:hAnsi="Times New Roman" w:cs="Times New Roman"/>
          <w:sz w:val="24"/>
          <w:szCs w:val="24"/>
        </w:rPr>
        <w:t xml:space="preserve">      По физике, информатике и ИКТ,  биологии, английскому языку средний балл по гимназии повысился. По обществознанию, географии, химии стал незначительно ниже.</w:t>
      </w:r>
    </w:p>
    <w:p w:rsidR="0002610C" w:rsidRPr="00BE3F58" w:rsidRDefault="0002610C" w:rsidP="0002610C">
      <w:pPr>
        <w:spacing w:after="0" w:line="240" w:lineRule="auto"/>
        <w:jc w:val="both"/>
        <w:rPr>
          <w:rFonts w:ascii="Times New Roman" w:hAnsi="Times New Roman" w:cs="Times New Roman"/>
          <w:b/>
          <w:sz w:val="24"/>
          <w:szCs w:val="24"/>
        </w:rPr>
      </w:pPr>
      <w:r w:rsidRPr="00BE3F58">
        <w:rPr>
          <w:rFonts w:ascii="Times New Roman" w:hAnsi="Times New Roman" w:cs="Times New Roman"/>
          <w:b/>
          <w:sz w:val="24"/>
          <w:szCs w:val="24"/>
          <w:u w:val="single"/>
        </w:rPr>
        <w:t>Выводы</w:t>
      </w:r>
    </w:p>
    <w:p w:rsidR="0002610C" w:rsidRPr="00BE3F58" w:rsidRDefault="0002610C" w:rsidP="0002610C">
      <w:pPr>
        <w:numPr>
          <w:ilvl w:val="0"/>
          <w:numId w:val="5"/>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В 2018 году выпускники показали результаты ОГЭ выше среднегородских по обязательным предметам.</w:t>
      </w:r>
    </w:p>
    <w:p w:rsidR="0002610C" w:rsidRPr="00BE3F58" w:rsidRDefault="0002610C" w:rsidP="0002610C">
      <w:pPr>
        <w:numPr>
          <w:ilvl w:val="0"/>
          <w:numId w:val="5"/>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Большинство учащихся повысили свои результаты на экзамене по русскому языку.</w:t>
      </w:r>
    </w:p>
    <w:p w:rsidR="0002610C" w:rsidRPr="00BE3F58" w:rsidRDefault="0002610C" w:rsidP="0002610C">
      <w:pPr>
        <w:numPr>
          <w:ilvl w:val="0"/>
          <w:numId w:val="5"/>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Свыше 50% учащихся подтвердили свою годовую отметку по алгебре, геометрии и предметам по выбору.</w:t>
      </w:r>
    </w:p>
    <w:p w:rsidR="0002610C" w:rsidRPr="00BE3F58" w:rsidRDefault="0002610C" w:rsidP="0002610C">
      <w:pPr>
        <w:numPr>
          <w:ilvl w:val="0"/>
          <w:numId w:val="5"/>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Биологию по выбору сдавали 2 ученика. Один из них показал результат хуже годовой оценки, поэтому процент понижения составил 50%.</w:t>
      </w:r>
    </w:p>
    <w:p w:rsidR="00463809" w:rsidRPr="00BE3F58" w:rsidRDefault="00463809" w:rsidP="00463809">
      <w:pPr>
        <w:spacing w:after="0" w:line="240" w:lineRule="auto"/>
        <w:ind w:left="720"/>
        <w:jc w:val="both"/>
        <w:rPr>
          <w:rFonts w:ascii="Times New Roman" w:hAnsi="Times New Roman" w:cs="Times New Roman"/>
          <w:sz w:val="24"/>
          <w:szCs w:val="24"/>
        </w:rPr>
      </w:pPr>
    </w:p>
    <w:p w:rsidR="00463809" w:rsidRPr="00BE3F58" w:rsidRDefault="00463809" w:rsidP="00463809">
      <w:pPr>
        <w:spacing w:after="0" w:line="240" w:lineRule="auto"/>
        <w:ind w:left="360"/>
        <w:jc w:val="center"/>
        <w:rPr>
          <w:rFonts w:ascii="Times New Roman" w:hAnsi="Times New Roman" w:cs="Times New Roman"/>
          <w:b/>
          <w:sz w:val="24"/>
          <w:szCs w:val="24"/>
        </w:rPr>
      </w:pPr>
      <w:r w:rsidRPr="00BE3F58">
        <w:rPr>
          <w:rFonts w:ascii="Times New Roman" w:hAnsi="Times New Roman" w:cs="Times New Roman"/>
          <w:b/>
          <w:sz w:val="24"/>
          <w:szCs w:val="24"/>
        </w:rPr>
        <w:lastRenderedPageBreak/>
        <w:t>Результаты ОГЭ в 2017 – 2018 учебном году</w:t>
      </w:r>
    </w:p>
    <w:tbl>
      <w:tblPr>
        <w:tblStyle w:val="a7"/>
        <w:tblW w:w="0" w:type="auto"/>
        <w:tblInd w:w="360" w:type="dxa"/>
        <w:tblLook w:val="04A0"/>
      </w:tblPr>
      <w:tblGrid>
        <w:gridCol w:w="741"/>
        <w:gridCol w:w="6140"/>
        <w:gridCol w:w="3441"/>
      </w:tblGrid>
      <w:tr w:rsidR="00463809" w:rsidRPr="00BE3F58" w:rsidTr="00463809">
        <w:tc>
          <w:tcPr>
            <w:tcW w:w="741" w:type="dxa"/>
          </w:tcPr>
          <w:p w:rsidR="00463809" w:rsidRPr="00BE3F58" w:rsidRDefault="00463809" w:rsidP="00463809">
            <w:pPr>
              <w:jc w:val="center"/>
              <w:rPr>
                <w:rFonts w:ascii="Times New Roman" w:hAnsi="Times New Roman" w:cs="Times New Roman"/>
                <w:b/>
                <w:sz w:val="24"/>
                <w:szCs w:val="24"/>
              </w:rPr>
            </w:pPr>
          </w:p>
        </w:tc>
        <w:tc>
          <w:tcPr>
            <w:tcW w:w="6140" w:type="dxa"/>
          </w:tcPr>
          <w:p w:rsidR="00463809" w:rsidRPr="00BE3F58" w:rsidRDefault="00463809" w:rsidP="00463809">
            <w:pPr>
              <w:jc w:val="center"/>
              <w:rPr>
                <w:rFonts w:ascii="Times New Roman" w:hAnsi="Times New Roman" w:cs="Times New Roman"/>
                <w:b/>
                <w:sz w:val="24"/>
                <w:szCs w:val="24"/>
              </w:rPr>
            </w:pPr>
            <w:r w:rsidRPr="00BE3F58">
              <w:rPr>
                <w:rFonts w:ascii="Times New Roman" w:hAnsi="Times New Roman" w:cs="Times New Roman"/>
                <w:b/>
                <w:sz w:val="24"/>
                <w:szCs w:val="24"/>
              </w:rPr>
              <w:t>Предмет</w:t>
            </w:r>
          </w:p>
        </w:tc>
        <w:tc>
          <w:tcPr>
            <w:tcW w:w="3441" w:type="dxa"/>
          </w:tcPr>
          <w:p w:rsidR="00463809" w:rsidRPr="00BE3F58" w:rsidRDefault="00463809" w:rsidP="00463809">
            <w:pPr>
              <w:jc w:val="center"/>
              <w:rPr>
                <w:rFonts w:ascii="Times New Roman" w:hAnsi="Times New Roman" w:cs="Times New Roman"/>
                <w:b/>
                <w:sz w:val="24"/>
                <w:szCs w:val="24"/>
              </w:rPr>
            </w:pPr>
            <w:r w:rsidRPr="00BE3F58">
              <w:rPr>
                <w:rFonts w:ascii="Times New Roman" w:hAnsi="Times New Roman" w:cs="Times New Roman"/>
                <w:b/>
                <w:sz w:val="24"/>
                <w:szCs w:val="24"/>
              </w:rPr>
              <w:t>Средний балл</w:t>
            </w:r>
          </w:p>
        </w:tc>
      </w:tr>
      <w:tr w:rsidR="00463809" w:rsidRPr="00BE3F58" w:rsidTr="00463809">
        <w:tc>
          <w:tcPr>
            <w:tcW w:w="741" w:type="dxa"/>
          </w:tcPr>
          <w:p w:rsidR="00463809" w:rsidRPr="00BE3F58" w:rsidRDefault="00463809" w:rsidP="00463809">
            <w:pPr>
              <w:pStyle w:val="a4"/>
              <w:numPr>
                <w:ilvl w:val="0"/>
                <w:numId w:val="35"/>
              </w:numPr>
              <w:jc w:val="center"/>
              <w:rPr>
                <w:rFonts w:ascii="Times New Roman" w:hAnsi="Times New Roman"/>
              </w:rPr>
            </w:pPr>
          </w:p>
        </w:tc>
        <w:tc>
          <w:tcPr>
            <w:tcW w:w="6140" w:type="dxa"/>
          </w:tcPr>
          <w:p w:rsidR="00463809" w:rsidRPr="00BE3F58" w:rsidRDefault="00463809" w:rsidP="00463809">
            <w:pPr>
              <w:rPr>
                <w:rFonts w:ascii="Times New Roman" w:hAnsi="Times New Roman" w:cs="Times New Roman"/>
                <w:sz w:val="24"/>
                <w:szCs w:val="24"/>
              </w:rPr>
            </w:pPr>
            <w:r w:rsidRPr="00BE3F58">
              <w:rPr>
                <w:rFonts w:ascii="Times New Roman" w:hAnsi="Times New Roman" w:cs="Times New Roman"/>
                <w:sz w:val="24"/>
                <w:szCs w:val="24"/>
              </w:rPr>
              <w:t>Русский язык</w:t>
            </w:r>
          </w:p>
        </w:tc>
        <w:tc>
          <w:tcPr>
            <w:tcW w:w="3441" w:type="dxa"/>
          </w:tcPr>
          <w:p w:rsidR="00463809" w:rsidRPr="00BE3F58" w:rsidRDefault="00463809" w:rsidP="00463809">
            <w:pPr>
              <w:jc w:val="center"/>
              <w:rPr>
                <w:rFonts w:ascii="Times New Roman" w:hAnsi="Times New Roman" w:cs="Times New Roman"/>
                <w:sz w:val="24"/>
                <w:szCs w:val="24"/>
              </w:rPr>
            </w:pPr>
            <w:r w:rsidRPr="00BE3F58">
              <w:rPr>
                <w:rFonts w:ascii="Times New Roman" w:hAnsi="Times New Roman" w:cs="Times New Roman"/>
                <w:sz w:val="24"/>
                <w:szCs w:val="24"/>
              </w:rPr>
              <w:t>4,4</w:t>
            </w:r>
          </w:p>
        </w:tc>
      </w:tr>
      <w:tr w:rsidR="00463809" w:rsidRPr="00BE3F58" w:rsidTr="00463809">
        <w:tc>
          <w:tcPr>
            <w:tcW w:w="741" w:type="dxa"/>
          </w:tcPr>
          <w:p w:rsidR="00463809" w:rsidRPr="00BE3F58" w:rsidRDefault="00463809" w:rsidP="00463809">
            <w:pPr>
              <w:pStyle w:val="a4"/>
              <w:numPr>
                <w:ilvl w:val="0"/>
                <w:numId w:val="35"/>
              </w:numPr>
              <w:jc w:val="center"/>
              <w:rPr>
                <w:rFonts w:ascii="Times New Roman" w:hAnsi="Times New Roman"/>
              </w:rPr>
            </w:pPr>
          </w:p>
        </w:tc>
        <w:tc>
          <w:tcPr>
            <w:tcW w:w="6140" w:type="dxa"/>
          </w:tcPr>
          <w:p w:rsidR="00463809" w:rsidRPr="00BE3F58" w:rsidRDefault="00463809" w:rsidP="00463809">
            <w:pPr>
              <w:rPr>
                <w:rFonts w:ascii="Times New Roman" w:hAnsi="Times New Roman" w:cs="Times New Roman"/>
                <w:sz w:val="24"/>
                <w:szCs w:val="24"/>
              </w:rPr>
            </w:pPr>
            <w:r w:rsidRPr="00BE3F58">
              <w:rPr>
                <w:rFonts w:ascii="Times New Roman" w:hAnsi="Times New Roman" w:cs="Times New Roman"/>
                <w:sz w:val="24"/>
                <w:szCs w:val="24"/>
              </w:rPr>
              <w:t>Математика</w:t>
            </w:r>
          </w:p>
        </w:tc>
        <w:tc>
          <w:tcPr>
            <w:tcW w:w="3441" w:type="dxa"/>
          </w:tcPr>
          <w:p w:rsidR="00463809" w:rsidRPr="00BE3F58" w:rsidRDefault="00463809" w:rsidP="00463809">
            <w:pPr>
              <w:jc w:val="center"/>
              <w:rPr>
                <w:rFonts w:ascii="Times New Roman" w:hAnsi="Times New Roman" w:cs="Times New Roman"/>
                <w:sz w:val="24"/>
                <w:szCs w:val="24"/>
              </w:rPr>
            </w:pPr>
            <w:r w:rsidRPr="00BE3F58">
              <w:rPr>
                <w:rFonts w:ascii="Times New Roman" w:hAnsi="Times New Roman" w:cs="Times New Roman"/>
                <w:sz w:val="24"/>
                <w:szCs w:val="24"/>
              </w:rPr>
              <w:t>3,85</w:t>
            </w:r>
          </w:p>
        </w:tc>
      </w:tr>
      <w:tr w:rsidR="00463809" w:rsidRPr="00BE3F58" w:rsidTr="00463809">
        <w:tc>
          <w:tcPr>
            <w:tcW w:w="741" w:type="dxa"/>
          </w:tcPr>
          <w:p w:rsidR="00463809" w:rsidRPr="00BE3F58" w:rsidRDefault="00463809" w:rsidP="00463809">
            <w:pPr>
              <w:pStyle w:val="a4"/>
              <w:numPr>
                <w:ilvl w:val="0"/>
                <w:numId w:val="35"/>
              </w:numPr>
              <w:jc w:val="center"/>
              <w:rPr>
                <w:rFonts w:ascii="Times New Roman" w:hAnsi="Times New Roman"/>
              </w:rPr>
            </w:pPr>
          </w:p>
        </w:tc>
        <w:tc>
          <w:tcPr>
            <w:tcW w:w="6140" w:type="dxa"/>
          </w:tcPr>
          <w:p w:rsidR="00463809" w:rsidRPr="00BE3F58" w:rsidRDefault="00463809" w:rsidP="00463809">
            <w:pPr>
              <w:rPr>
                <w:rFonts w:ascii="Times New Roman" w:hAnsi="Times New Roman" w:cs="Times New Roman"/>
                <w:sz w:val="24"/>
                <w:szCs w:val="24"/>
              </w:rPr>
            </w:pPr>
            <w:r w:rsidRPr="00BE3F58">
              <w:rPr>
                <w:rFonts w:ascii="Times New Roman" w:hAnsi="Times New Roman" w:cs="Times New Roman"/>
                <w:sz w:val="24"/>
                <w:szCs w:val="24"/>
              </w:rPr>
              <w:t>Обществознание</w:t>
            </w:r>
          </w:p>
        </w:tc>
        <w:tc>
          <w:tcPr>
            <w:tcW w:w="3441" w:type="dxa"/>
          </w:tcPr>
          <w:p w:rsidR="00463809" w:rsidRPr="00BE3F58" w:rsidRDefault="00463809" w:rsidP="00463809">
            <w:pPr>
              <w:jc w:val="center"/>
              <w:rPr>
                <w:rFonts w:ascii="Times New Roman" w:hAnsi="Times New Roman" w:cs="Times New Roman"/>
                <w:sz w:val="24"/>
                <w:szCs w:val="24"/>
              </w:rPr>
            </w:pPr>
            <w:r w:rsidRPr="00BE3F58">
              <w:rPr>
                <w:rFonts w:ascii="Times New Roman" w:hAnsi="Times New Roman" w:cs="Times New Roman"/>
                <w:sz w:val="24"/>
                <w:szCs w:val="24"/>
              </w:rPr>
              <w:t>3,9</w:t>
            </w:r>
          </w:p>
        </w:tc>
      </w:tr>
      <w:tr w:rsidR="00463809" w:rsidRPr="00BE3F58" w:rsidTr="00463809">
        <w:tc>
          <w:tcPr>
            <w:tcW w:w="741" w:type="dxa"/>
          </w:tcPr>
          <w:p w:rsidR="00463809" w:rsidRPr="00BE3F58" w:rsidRDefault="00463809" w:rsidP="00463809">
            <w:pPr>
              <w:pStyle w:val="a4"/>
              <w:numPr>
                <w:ilvl w:val="0"/>
                <w:numId w:val="35"/>
              </w:numPr>
              <w:jc w:val="center"/>
              <w:rPr>
                <w:rFonts w:ascii="Times New Roman" w:hAnsi="Times New Roman"/>
              </w:rPr>
            </w:pPr>
          </w:p>
        </w:tc>
        <w:tc>
          <w:tcPr>
            <w:tcW w:w="6140" w:type="dxa"/>
          </w:tcPr>
          <w:p w:rsidR="00463809" w:rsidRPr="00BE3F58" w:rsidRDefault="00463809" w:rsidP="00463809">
            <w:pPr>
              <w:rPr>
                <w:rFonts w:ascii="Times New Roman" w:hAnsi="Times New Roman" w:cs="Times New Roman"/>
                <w:sz w:val="24"/>
                <w:szCs w:val="24"/>
              </w:rPr>
            </w:pPr>
            <w:r w:rsidRPr="00BE3F58">
              <w:rPr>
                <w:rFonts w:ascii="Times New Roman" w:hAnsi="Times New Roman" w:cs="Times New Roman"/>
                <w:sz w:val="24"/>
                <w:szCs w:val="24"/>
              </w:rPr>
              <w:t>Биология</w:t>
            </w:r>
          </w:p>
        </w:tc>
        <w:tc>
          <w:tcPr>
            <w:tcW w:w="3441" w:type="dxa"/>
          </w:tcPr>
          <w:p w:rsidR="00463809" w:rsidRPr="00BE3F58" w:rsidRDefault="00463809" w:rsidP="00463809">
            <w:pPr>
              <w:jc w:val="center"/>
              <w:rPr>
                <w:rFonts w:ascii="Times New Roman" w:hAnsi="Times New Roman" w:cs="Times New Roman"/>
                <w:sz w:val="24"/>
                <w:szCs w:val="24"/>
              </w:rPr>
            </w:pPr>
            <w:r w:rsidRPr="00BE3F58">
              <w:rPr>
                <w:rFonts w:ascii="Times New Roman" w:hAnsi="Times New Roman" w:cs="Times New Roman"/>
                <w:sz w:val="24"/>
                <w:szCs w:val="24"/>
              </w:rPr>
              <w:t>4</w:t>
            </w:r>
          </w:p>
        </w:tc>
      </w:tr>
      <w:tr w:rsidR="00463809" w:rsidRPr="00BE3F58" w:rsidTr="00463809">
        <w:tc>
          <w:tcPr>
            <w:tcW w:w="741" w:type="dxa"/>
          </w:tcPr>
          <w:p w:rsidR="00463809" w:rsidRPr="00BE3F58" w:rsidRDefault="00463809" w:rsidP="00463809">
            <w:pPr>
              <w:pStyle w:val="a4"/>
              <w:numPr>
                <w:ilvl w:val="0"/>
                <w:numId w:val="35"/>
              </w:numPr>
              <w:jc w:val="center"/>
              <w:rPr>
                <w:rFonts w:ascii="Times New Roman" w:hAnsi="Times New Roman"/>
              </w:rPr>
            </w:pPr>
          </w:p>
        </w:tc>
        <w:tc>
          <w:tcPr>
            <w:tcW w:w="6140" w:type="dxa"/>
          </w:tcPr>
          <w:p w:rsidR="00463809" w:rsidRPr="00BE3F58" w:rsidRDefault="00463809" w:rsidP="00463809">
            <w:pPr>
              <w:rPr>
                <w:rFonts w:ascii="Times New Roman" w:hAnsi="Times New Roman" w:cs="Times New Roman"/>
                <w:sz w:val="24"/>
                <w:szCs w:val="24"/>
              </w:rPr>
            </w:pPr>
            <w:r w:rsidRPr="00BE3F58">
              <w:rPr>
                <w:rFonts w:ascii="Times New Roman" w:hAnsi="Times New Roman" w:cs="Times New Roman"/>
                <w:sz w:val="24"/>
                <w:szCs w:val="24"/>
              </w:rPr>
              <w:t>Химия</w:t>
            </w:r>
          </w:p>
        </w:tc>
        <w:tc>
          <w:tcPr>
            <w:tcW w:w="3441" w:type="dxa"/>
          </w:tcPr>
          <w:p w:rsidR="00463809" w:rsidRPr="00BE3F58" w:rsidRDefault="00463809" w:rsidP="00463809">
            <w:pPr>
              <w:jc w:val="center"/>
              <w:rPr>
                <w:rFonts w:ascii="Times New Roman" w:hAnsi="Times New Roman" w:cs="Times New Roman"/>
                <w:sz w:val="24"/>
                <w:szCs w:val="24"/>
              </w:rPr>
            </w:pPr>
            <w:r w:rsidRPr="00BE3F58">
              <w:rPr>
                <w:rFonts w:ascii="Times New Roman" w:hAnsi="Times New Roman" w:cs="Times New Roman"/>
                <w:sz w:val="24"/>
                <w:szCs w:val="24"/>
              </w:rPr>
              <w:t>4,6</w:t>
            </w:r>
          </w:p>
        </w:tc>
      </w:tr>
      <w:tr w:rsidR="00463809" w:rsidRPr="00BE3F58" w:rsidTr="00463809">
        <w:tc>
          <w:tcPr>
            <w:tcW w:w="741" w:type="dxa"/>
          </w:tcPr>
          <w:p w:rsidR="00463809" w:rsidRPr="00BE3F58" w:rsidRDefault="00463809" w:rsidP="00463809">
            <w:pPr>
              <w:pStyle w:val="a4"/>
              <w:numPr>
                <w:ilvl w:val="0"/>
                <w:numId w:val="35"/>
              </w:numPr>
              <w:jc w:val="center"/>
              <w:rPr>
                <w:rFonts w:ascii="Times New Roman" w:hAnsi="Times New Roman"/>
              </w:rPr>
            </w:pPr>
          </w:p>
        </w:tc>
        <w:tc>
          <w:tcPr>
            <w:tcW w:w="6140" w:type="dxa"/>
          </w:tcPr>
          <w:p w:rsidR="00463809" w:rsidRPr="00BE3F58" w:rsidRDefault="00463809" w:rsidP="00463809">
            <w:pPr>
              <w:rPr>
                <w:rFonts w:ascii="Times New Roman" w:hAnsi="Times New Roman" w:cs="Times New Roman"/>
                <w:sz w:val="24"/>
                <w:szCs w:val="24"/>
              </w:rPr>
            </w:pPr>
            <w:r w:rsidRPr="00BE3F58">
              <w:rPr>
                <w:rFonts w:ascii="Times New Roman" w:hAnsi="Times New Roman" w:cs="Times New Roman"/>
                <w:sz w:val="24"/>
                <w:szCs w:val="24"/>
              </w:rPr>
              <w:t>Информатика и ИКТ</w:t>
            </w:r>
          </w:p>
        </w:tc>
        <w:tc>
          <w:tcPr>
            <w:tcW w:w="3441" w:type="dxa"/>
          </w:tcPr>
          <w:p w:rsidR="00463809" w:rsidRPr="00BE3F58" w:rsidRDefault="00463809" w:rsidP="00463809">
            <w:pPr>
              <w:jc w:val="center"/>
              <w:rPr>
                <w:rFonts w:ascii="Times New Roman" w:hAnsi="Times New Roman" w:cs="Times New Roman"/>
                <w:sz w:val="24"/>
                <w:szCs w:val="24"/>
              </w:rPr>
            </w:pPr>
            <w:r w:rsidRPr="00BE3F58">
              <w:rPr>
                <w:rFonts w:ascii="Times New Roman" w:hAnsi="Times New Roman" w:cs="Times New Roman"/>
                <w:sz w:val="24"/>
                <w:szCs w:val="24"/>
              </w:rPr>
              <w:t>4,2</w:t>
            </w:r>
          </w:p>
        </w:tc>
      </w:tr>
      <w:tr w:rsidR="00463809" w:rsidRPr="00BE3F58" w:rsidTr="00463809">
        <w:tc>
          <w:tcPr>
            <w:tcW w:w="741" w:type="dxa"/>
          </w:tcPr>
          <w:p w:rsidR="00463809" w:rsidRPr="00BE3F58" w:rsidRDefault="00463809" w:rsidP="00463809">
            <w:pPr>
              <w:pStyle w:val="a4"/>
              <w:numPr>
                <w:ilvl w:val="0"/>
                <w:numId w:val="35"/>
              </w:numPr>
              <w:jc w:val="center"/>
              <w:rPr>
                <w:rFonts w:ascii="Times New Roman" w:hAnsi="Times New Roman"/>
              </w:rPr>
            </w:pPr>
          </w:p>
        </w:tc>
        <w:tc>
          <w:tcPr>
            <w:tcW w:w="6140" w:type="dxa"/>
          </w:tcPr>
          <w:p w:rsidR="00463809" w:rsidRPr="00BE3F58" w:rsidRDefault="00463809" w:rsidP="00463809">
            <w:pPr>
              <w:rPr>
                <w:rFonts w:ascii="Times New Roman" w:hAnsi="Times New Roman" w:cs="Times New Roman"/>
                <w:sz w:val="24"/>
                <w:szCs w:val="24"/>
              </w:rPr>
            </w:pPr>
            <w:r w:rsidRPr="00BE3F58">
              <w:rPr>
                <w:rFonts w:ascii="Times New Roman" w:hAnsi="Times New Roman" w:cs="Times New Roman"/>
                <w:sz w:val="24"/>
                <w:szCs w:val="24"/>
              </w:rPr>
              <w:t>Английский язык</w:t>
            </w:r>
          </w:p>
        </w:tc>
        <w:tc>
          <w:tcPr>
            <w:tcW w:w="3441" w:type="dxa"/>
          </w:tcPr>
          <w:p w:rsidR="00463809" w:rsidRPr="00BE3F58" w:rsidRDefault="00463809" w:rsidP="00463809">
            <w:pPr>
              <w:jc w:val="center"/>
              <w:rPr>
                <w:rFonts w:ascii="Times New Roman" w:hAnsi="Times New Roman" w:cs="Times New Roman"/>
                <w:sz w:val="24"/>
                <w:szCs w:val="24"/>
              </w:rPr>
            </w:pPr>
            <w:r w:rsidRPr="00BE3F58">
              <w:rPr>
                <w:rFonts w:ascii="Times New Roman" w:hAnsi="Times New Roman" w:cs="Times New Roman"/>
                <w:sz w:val="24"/>
                <w:szCs w:val="24"/>
              </w:rPr>
              <w:t>4,9</w:t>
            </w:r>
          </w:p>
        </w:tc>
      </w:tr>
      <w:tr w:rsidR="00463809" w:rsidRPr="00BE3F58" w:rsidTr="00463809">
        <w:tc>
          <w:tcPr>
            <w:tcW w:w="741" w:type="dxa"/>
          </w:tcPr>
          <w:p w:rsidR="00463809" w:rsidRPr="00BE3F58" w:rsidRDefault="00463809" w:rsidP="00463809">
            <w:pPr>
              <w:pStyle w:val="a4"/>
              <w:numPr>
                <w:ilvl w:val="0"/>
                <w:numId w:val="35"/>
              </w:numPr>
              <w:jc w:val="center"/>
              <w:rPr>
                <w:rFonts w:ascii="Times New Roman" w:hAnsi="Times New Roman"/>
              </w:rPr>
            </w:pPr>
          </w:p>
        </w:tc>
        <w:tc>
          <w:tcPr>
            <w:tcW w:w="6140" w:type="dxa"/>
          </w:tcPr>
          <w:p w:rsidR="00463809" w:rsidRPr="00BE3F58" w:rsidRDefault="00463809" w:rsidP="00463809">
            <w:pPr>
              <w:rPr>
                <w:rFonts w:ascii="Times New Roman" w:hAnsi="Times New Roman" w:cs="Times New Roman"/>
                <w:sz w:val="24"/>
                <w:szCs w:val="24"/>
              </w:rPr>
            </w:pPr>
            <w:r w:rsidRPr="00BE3F58">
              <w:rPr>
                <w:rFonts w:ascii="Times New Roman" w:hAnsi="Times New Roman" w:cs="Times New Roman"/>
                <w:sz w:val="24"/>
                <w:szCs w:val="24"/>
              </w:rPr>
              <w:t>Физика</w:t>
            </w:r>
          </w:p>
        </w:tc>
        <w:tc>
          <w:tcPr>
            <w:tcW w:w="3441" w:type="dxa"/>
          </w:tcPr>
          <w:p w:rsidR="00463809" w:rsidRPr="00BE3F58" w:rsidRDefault="00463809" w:rsidP="00463809">
            <w:pPr>
              <w:jc w:val="center"/>
              <w:rPr>
                <w:rFonts w:ascii="Times New Roman" w:hAnsi="Times New Roman" w:cs="Times New Roman"/>
                <w:sz w:val="24"/>
                <w:szCs w:val="24"/>
              </w:rPr>
            </w:pPr>
            <w:r w:rsidRPr="00BE3F58">
              <w:rPr>
                <w:rFonts w:ascii="Times New Roman" w:hAnsi="Times New Roman" w:cs="Times New Roman"/>
                <w:sz w:val="24"/>
                <w:szCs w:val="24"/>
              </w:rPr>
              <w:t>4</w:t>
            </w:r>
          </w:p>
        </w:tc>
      </w:tr>
      <w:tr w:rsidR="00463809" w:rsidRPr="00BE3F58" w:rsidTr="00463809">
        <w:tc>
          <w:tcPr>
            <w:tcW w:w="741" w:type="dxa"/>
          </w:tcPr>
          <w:p w:rsidR="00463809" w:rsidRPr="00BE3F58" w:rsidRDefault="00463809" w:rsidP="00463809">
            <w:pPr>
              <w:pStyle w:val="a4"/>
              <w:numPr>
                <w:ilvl w:val="0"/>
                <w:numId w:val="35"/>
              </w:numPr>
              <w:jc w:val="center"/>
              <w:rPr>
                <w:rFonts w:ascii="Times New Roman" w:hAnsi="Times New Roman"/>
              </w:rPr>
            </w:pPr>
          </w:p>
        </w:tc>
        <w:tc>
          <w:tcPr>
            <w:tcW w:w="6140" w:type="dxa"/>
          </w:tcPr>
          <w:p w:rsidR="00463809" w:rsidRPr="00BE3F58" w:rsidRDefault="00463809" w:rsidP="00463809">
            <w:pPr>
              <w:rPr>
                <w:rFonts w:ascii="Times New Roman" w:hAnsi="Times New Roman" w:cs="Times New Roman"/>
                <w:sz w:val="24"/>
                <w:szCs w:val="24"/>
              </w:rPr>
            </w:pPr>
            <w:r w:rsidRPr="00BE3F58">
              <w:rPr>
                <w:rFonts w:ascii="Times New Roman" w:hAnsi="Times New Roman" w:cs="Times New Roman"/>
                <w:sz w:val="24"/>
                <w:szCs w:val="24"/>
              </w:rPr>
              <w:t>География</w:t>
            </w:r>
          </w:p>
        </w:tc>
        <w:tc>
          <w:tcPr>
            <w:tcW w:w="3441" w:type="dxa"/>
          </w:tcPr>
          <w:p w:rsidR="00463809" w:rsidRPr="00BE3F58" w:rsidRDefault="00463809" w:rsidP="00463809">
            <w:pPr>
              <w:jc w:val="center"/>
              <w:rPr>
                <w:rFonts w:ascii="Times New Roman" w:hAnsi="Times New Roman" w:cs="Times New Roman"/>
                <w:sz w:val="24"/>
                <w:szCs w:val="24"/>
              </w:rPr>
            </w:pPr>
            <w:r w:rsidRPr="00BE3F58">
              <w:rPr>
                <w:rFonts w:ascii="Times New Roman" w:hAnsi="Times New Roman" w:cs="Times New Roman"/>
                <w:sz w:val="24"/>
                <w:szCs w:val="24"/>
              </w:rPr>
              <w:t>4</w:t>
            </w:r>
          </w:p>
        </w:tc>
      </w:tr>
    </w:tbl>
    <w:p w:rsidR="00011EE6" w:rsidRPr="00BE3F58" w:rsidRDefault="00011EE6" w:rsidP="003E76F4">
      <w:pPr>
        <w:spacing w:after="0" w:line="240" w:lineRule="auto"/>
        <w:jc w:val="both"/>
        <w:rPr>
          <w:rFonts w:ascii="Times New Roman" w:hAnsi="Times New Roman" w:cs="Times New Roman"/>
          <w:sz w:val="24"/>
          <w:szCs w:val="24"/>
        </w:rPr>
      </w:pPr>
    </w:p>
    <w:p w:rsidR="0002610C" w:rsidRPr="00BE3F58" w:rsidRDefault="0002610C" w:rsidP="0002610C">
      <w:pPr>
        <w:pStyle w:val="a4"/>
        <w:jc w:val="center"/>
        <w:rPr>
          <w:rFonts w:ascii="Times New Roman" w:hAnsi="Times New Roman"/>
          <w:b/>
          <w:bCs/>
          <w:iCs/>
          <w:lang w:val="ru-RU"/>
        </w:rPr>
      </w:pPr>
      <w:r w:rsidRPr="00BE3F58">
        <w:rPr>
          <w:rFonts w:ascii="Times New Roman" w:hAnsi="Times New Roman"/>
          <w:b/>
          <w:bCs/>
          <w:iCs/>
          <w:lang w:val="ru-RU"/>
        </w:rPr>
        <w:t>Государственная итоговая  аттестация учащихся 11-х классов</w:t>
      </w:r>
    </w:p>
    <w:p w:rsidR="0002610C" w:rsidRPr="00BE3F58" w:rsidRDefault="0002610C" w:rsidP="0002610C">
      <w:pPr>
        <w:pStyle w:val="a4"/>
        <w:jc w:val="center"/>
        <w:rPr>
          <w:rFonts w:ascii="Times New Roman" w:hAnsi="Times New Roman"/>
          <w:b/>
          <w:bCs/>
          <w:iCs/>
          <w:lang w:val="ru-RU"/>
        </w:rPr>
      </w:pPr>
      <w:r w:rsidRPr="00BE3F58">
        <w:rPr>
          <w:rFonts w:ascii="Times New Roman" w:hAnsi="Times New Roman"/>
          <w:b/>
          <w:bCs/>
          <w:iCs/>
          <w:lang w:val="ru-RU"/>
        </w:rPr>
        <w:t>Результаты ЕГЭ  за 2017-2018 учебный год</w:t>
      </w:r>
    </w:p>
    <w:p w:rsidR="0002610C" w:rsidRPr="00BE3F58" w:rsidRDefault="0002610C" w:rsidP="00B20096">
      <w:pPr>
        <w:pStyle w:val="a4"/>
        <w:rPr>
          <w:rFonts w:ascii="Times New Roman" w:hAnsi="Times New Roman"/>
          <w:b/>
          <w:lang w:val="ru-RU"/>
        </w:rPr>
      </w:pPr>
    </w:p>
    <w:p w:rsidR="0002610C" w:rsidRPr="00BE3F58" w:rsidRDefault="0002610C" w:rsidP="0002610C">
      <w:pPr>
        <w:pStyle w:val="a4"/>
        <w:numPr>
          <w:ilvl w:val="0"/>
          <w:numId w:val="5"/>
        </w:numPr>
        <w:autoSpaceDE w:val="0"/>
        <w:autoSpaceDN w:val="0"/>
        <w:adjustRightInd w:val="0"/>
        <w:jc w:val="both"/>
        <w:rPr>
          <w:rFonts w:ascii="Times New Roman" w:hAnsi="Times New Roman"/>
          <w:color w:val="1F262D"/>
          <w:shd w:val="clear" w:color="auto" w:fill="FFFFFF"/>
          <w:lang w:val="ru-RU"/>
        </w:rPr>
      </w:pPr>
      <w:r w:rsidRPr="00BE3F58">
        <w:rPr>
          <w:rFonts w:ascii="Times New Roman" w:hAnsi="Times New Roman"/>
          <w:color w:val="1F262D"/>
          <w:shd w:val="clear" w:color="auto" w:fill="FFFFFF"/>
          <w:lang w:val="ru-RU"/>
        </w:rPr>
        <w:t xml:space="preserve">Единый государственный экзамен (ЕГЭ) является основной формой государственной итоговой аттестации выпускников </w:t>
      </w:r>
      <w:r w:rsidRPr="00BE3F58">
        <w:rPr>
          <w:rFonts w:ascii="Times New Roman" w:hAnsi="Times New Roman"/>
          <w:color w:val="1F262D"/>
          <w:shd w:val="clear" w:color="auto" w:fill="FFFFFF"/>
        </w:rPr>
        <w:t>XI</w:t>
      </w:r>
      <w:r w:rsidRPr="00BE3F58">
        <w:rPr>
          <w:rFonts w:ascii="Times New Roman" w:hAnsi="Times New Roman"/>
          <w:color w:val="1F262D"/>
          <w:shd w:val="clear" w:color="auto" w:fill="FFFFFF"/>
          <w:lang w:val="ru-RU"/>
        </w:rPr>
        <w:t xml:space="preserve"> (</w:t>
      </w:r>
      <w:r w:rsidRPr="00BE3F58">
        <w:rPr>
          <w:rFonts w:ascii="Times New Roman" w:hAnsi="Times New Roman"/>
          <w:color w:val="1F262D"/>
          <w:shd w:val="clear" w:color="auto" w:fill="FFFFFF"/>
        </w:rPr>
        <w:t>XII</w:t>
      </w:r>
      <w:r w:rsidRPr="00BE3F58">
        <w:rPr>
          <w:rFonts w:ascii="Times New Roman" w:hAnsi="Times New Roman"/>
          <w:color w:val="1F262D"/>
          <w:shd w:val="clear" w:color="auto" w:fill="FFFFFF"/>
          <w:lang w:val="ru-RU"/>
        </w:rPr>
        <w:t>) классов школ Российской Федерации.</w:t>
      </w:r>
    </w:p>
    <w:p w:rsidR="0002610C" w:rsidRPr="00BE3F58" w:rsidRDefault="0002610C" w:rsidP="0002610C">
      <w:pPr>
        <w:pStyle w:val="a4"/>
        <w:numPr>
          <w:ilvl w:val="0"/>
          <w:numId w:val="5"/>
        </w:numPr>
        <w:jc w:val="both"/>
        <w:rPr>
          <w:rFonts w:ascii="Times New Roman" w:hAnsi="Times New Roman"/>
          <w:lang w:val="ru-RU"/>
        </w:rPr>
      </w:pPr>
      <w:r w:rsidRPr="00BE3F58">
        <w:rPr>
          <w:rFonts w:ascii="Times New Roman" w:hAnsi="Times New Roman"/>
          <w:lang w:val="ru-RU"/>
        </w:rPr>
        <w:t>В 2018 году государственная итоговая аттестация по образовательным программам среднего общего образования в форме ЕГЭ проводится в соответствии с нормативными правовыми документами.</w:t>
      </w:r>
    </w:p>
    <w:p w:rsidR="0002610C" w:rsidRPr="00BE3F58" w:rsidRDefault="0002610C" w:rsidP="0002610C">
      <w:pPr>
        <w:pStyle w:val="a4"/>
        <w:numPr>
          <w:ilvl w:val="0"/>
          <w:numId w:val="5"/>
        </w:numPr>
        <w:autoSpaceDE w:val="0"/>
        <w:autoSpaceDN w:val="0"/>
        <w:adjustRightInd w:val="0"/>
        <w:jc w:val="both"/>
        <w:rPr>
          <w:rFonts w:ascii="Times New Roman" w:hAnsi="Times New Roman"/>
          <w:lang w:val="ru-RU"/>
        </w:rPr>
      </w:pPr>
      <w:r w:rsidRPr="00BE3F58">
        <w:rPr>
          <w:rFonts w:ascii="Times New Roman" w:hAnsi="Times New Roman"/>
          <w:lang w:val="ru-RU"/>
        </w:rPr>
        <w:t xml:space="preserve">     Зачет по сочинению </w:t>
      </w:r>
      <w:r w:rsidRPr="00BE3F58">
        <w:rPr>
          <w:rStyle w:val="a6"/>
          <w:rFonts w:ascii="Times New Roman" w:hAnsi="Times New Roman"/>
          <w:lang w:val="ru-RU"/>
        </w:rPr>
        <w:t>как допуск к государственной итоговой аттестации по образовательным программам среднего общего образования</w:t>
      </w:r>
      <w:r w:rsidRPr="00BE3F58">
        <w:rPr>
          <w:rFonts w:ascii="Times New Roman" w:hAnsi="Times New Roman"/>
          <w:lang w:val="ru-RU"/>
        </w:rPr>
        <w:t xml:space="preserve"> получили 100% выпускников (40 обучающихся).</w:t>
      </w:r>
    </w:p>
    <w:p w:rsidR="0002610C" w:rsidRPr="00BE3F58" w:rsidRDefault="0002610C" w:rsidP="0002610C">
      <w:pPr>
        <w:pStyle w:val="a4"/>
        <w:numPr>
          <w:ilvl w:val="0"/>
          <w:numId w:val="5"/>
        </w:numPr>
        <w:autoSpaceDE w:val="0"/>
        <w:autoSpaceDN w:val="0"/>
        <w:adjustRightInd w:val="0"/>
        <w:jc w:val="both"/>
        <w:rPr>
          <w:rFonts w:ascii="Times New Roman" w:hAnsi="Times New Roman"/>
          <w:lang w:val="ru-RU"/>
        </w:rPr>
      </w:pPr>
      <w:r w:rsidRPr="00BE3F58">
        <w:rPr>
          <w:rFonts w:ascii="Times New Roman" w:hAnsi="Times New Roman"/>
          <w:lang w:val="ru-RU"/>
        </w:rPr>
        <w:tab/>
        <w:t>40 выпускников приняли участие в ЕГЭ по обязательным предметам и по предметам по выбору.</w:t>
      </w:r>
    </w:p>
    <w:p w:rsidR="0002610C" w:rsidRPr="00BE3F58" w:rsidRDefault="0002610C" w:rsidP="0002610C">
      <w:pPr>
        <w:pStyle w:val="a4"/>
        <w:numPr>
          <w:ilvl w:val="0"/>
          <w:numId w:val="5"/>
        </w:numPr>
        <w:autoSpaceDE w:val="0"/>
        <w:autoSpaceDN w:val="0"/>
        <w:adjustRightInd w:val="0"/>
        <w:jc w:val="both"/>
        <w:rPr>
          <w:rFonts w:ascii="Times New Roman" w:hAnsi="Times New Roman"/>
          <w:lang w:val="ru-RU"/>
        </w:rPr>
      </w:pPr>
      <w:r w:rsidRPr="00BE3F58">
        <w:rPr>
          <w:rFonts w:ascii="Times New Roman" w:hAnsi="Times New Roman"/>
          <w:lang w:val="ru-RU"/>
        </w:rPr>
        <w:t>40 выпускников гимназии успешно прошли государственную итоговую аттестацию и получили аттестат о среднем общем образовании.</w:t>
      </w:r>
    </w:p>
    <w:p w:rsidR="00B20096" w:rsidRPr="00BE3F58" w:rsidRDefault="00B20096" w:rsidP="008E2524">
      <w:p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 xml:space="preserve">Все учащиеся успешно прошли государственную итоговую аттестацию. </w:t>
      </w:r>
    </w:p>
    <w:p w:rsidR="00463809" w:rsidRPr="00BE3F58" w:rsidRDefault="00463809" w:rsidP="003E76F4">
      <w:pPr>
        <w:spacing w:after="0" w:line="240" w:lineRule="auto"/>
        <w:rPr>
          <w:rFonts w:ascii="Times New Roman" w:hAnsi="Times New Roman" w:cs="Times New Roman"/>
          <w:b/>
          <w:sz w:val="24"/>
          <w:szCs w:val="24"/>
        </w:rPr>
      </w:pPr>
    </w:p>
    <w:p w:rsidR="00463809" w:rsidRPr="00BE3F58" w:rsidRDefault="00463809" w:rsidP="00463809">
      <w:pPr>
        <w:spacing w:after="0" w:line="240" w:lineRule="auto"/>
        <w:ind w:left="360"/>
        <w:jc w:val="center"/>
        <w:rPr>
          <w:rFonts w:ascii="Times New Roman" w:hAnsi="Times New Roman" w:cs="Times New Roman"/>
          <w:b/>
          <w:sz w:val="24"/>
          <w:szCs w:val="24"/>
        </w:rPr>
      </w:pPr>
      <w:r w:rsidRPr="00BE3F58">
        <w:rPr>
          <w:rFonts w:ascii="Times New Roman" w:hAnsi="Times New Roman" w:cs="Times New Roman"/>
          <w:b/>
          <w:sz w:val="24"/>
          <w:szCs w:val="24"/>
        </w:rPr>
        <w:t>Средний балл по предметам ЕГЭ в 2017 – 2018 учебном году</w:t>
      </w:r>
    </w:p>
    <w:tbl>
      <w:tblPr>
        <w:tblStyle w:val="a7"/>
        <w:tblW w:w="0" w:type="auto"/>
        <w:tblInd w:w="360" w:type="dxa"/>
        <w:tblLook w:val="04A0"/>
      </w:tblPr>
      <w:tblGrid>
        <w:gridCol w:w="741"/>
        <w:gridCol w:w="6140"/>
        <w:gridCol w:w="3441"/>
      </w:tblGrid>
      <w:tr w:rsidR="00463809" w:rsidRPr="00BE3F58" w:rsidTr="00BE3F58">
        <w:tc>
          <w:tcPr>
            <w:tcW w:w="741" w:type="dxa"/>
          </w:tcPr>
          <w:p w:rsidR="00463809" w:rsidRPr="00BE3F58" w:rsidRDefault="00463809" w:rsidP="00BE3F58">
            <w:pPr>
              <w:jc w:val="center"/>
              <w:rPr>
                <w:rFonts w:ascii="Times New Roman" w:hAnsi="Times New Roman" w:cs="Times New Roman"/>
                <w:b/>
                <w:sz w:val="24"/>
                <w:szCs w:val="24"/>
              </w:rPr>
            </w:pPr>
          </w:p>
        </w:tc>
        <w:tc>
          <w:tcPr>
            <w:tcW w:w="6140" w:type="dxa"/>
          </w:tcPr>
          <w:p w:rsidR="00463809" w:rsidRPr="00BE3F58" w:rsidRDefault="00463809" w:rsidP="00BE3F58">
            <w:pPr>
              <w:jc w:val="center"/>
              <w:rPr>
                <w:rFonts w:ascii="Times New Roman" w:hAnsi="Times New Roman" w:cs="Times New Roman"/>
                <w:b/>
                <w:sz w:val="24"/>
                <w:szCs w:val="24"/>
              </w:rPr>
            </w:pPr>
            <w:r w:rsidRPr="00BE3F58">
              <w:rPr>
                <w:rFonts w:ascii="Times New Roman" w:hAnsi="Times New Roman" w:cs="Times New Roman"/>
                <w:b/>
                <w:sz w:val="24"/>
                <w:szCs w:val="24"/>
              </w:rPr>
              <w:t>Предмет</w:t>
            </w:r>
          </w:p>
        </w:tc>
        <w:tc>
          <w:tcPr>
            <w:tcW w:w="3441" w:type="dxa"/>
          </w:tcPr>
          <w:p w:rsidR="00463809" w:rsidRPr="00BE3F58" w:rsidRDefault="00463809" w:rsidP="00BE3F58">
            <w:pPr>
              <w:jc w:val="center"/>
              <w:rPr>
                <w:rFonts w:ascii="Times New Roman" w:hAnsi="Times New Roman" w:cs="Times New Roman"/>
                <w:b/>
                <w:sz w:val="24"/>
                <w:szCs w:val="24"/>
              </w:rPr>
            </w:pPr>
            <w:r w:rsidRPr="00BE3F58">
              <w:rPr>
                <w:rFonts w:ascii="Times New Roman" w:hAnsi="Times New Roman" w:cs="Times New Roman"/>
                <w:b/>
                <w:sz w:val="24"/>
                <w:szCs w:val="24"/>
              </w:rPr>
              <w:t>Средний балл</w:t>
            </w:r>
          </w:p>
        </w:tc>
      </w:tr>
      <w:tr w:rsidR="00463809" w:rsidRPr="00BE3F58" w:rsidTr="00BE3F58">
        <w:tc>
          <w:tcPr>
            <w:tcW w:w="741" w:type="dxa"/>
          </w:tcPr>
          <w:p w:rsidR="00463809" w:rsidRPr="00BE3F58" w:rsidRDefault="00463809" w:rsidP="00463809">
            <w:pPr>
              <w:pStyle w:val="a4"/>
              <w:numPr>
                <w:ilvl w:val="0"/>
                <w:numId w:val="36"/>
              </w:numPr>
              <w:jc w:val="center"/>
              <w:rPr>
                <w:rFonts w:ascii="Times New Roman" w:hAnsi="Times New Roman"/>
              </w:rPr>
            </w:pPr>
          </w:p>
        </w:tc>
        <w:tc>
          <w:tcPr>
            <w:tcW w:w="6140" w:type="dxa"/>
          </w:tcPr>
          <w:p w:rsidR="00463809" w:rsidRPr="00BE3F58" w:rsidRDefault="00463809" w:rsidP="00BE3F58">
            <w:pPr>
              <w:rPr>
                <w:rFonts w:ascii="Times New Roman" w:hAnsi="Times New Roman" w:cs="Times New Roman"/>
                <w:sz w:val="24"/>
                <w:szCs w:val="24"/>
              </w:rPr>
            </w:pPr>
            <w:r w:rsidRPr="00BE3F58">
              <w:rPr>
                <w:rFonts w:ascii="Times New Roman" w:hAnsi="Times New Roman" w:cs="Times New Roman"/>
                <w:sz w:val="24"/>
                <w:szCs w:val="24"/>
              </w:rPr>
              <w:t>Русский язык</w:t>
            </w:r>
          </w:p>
        </w:tc>
        <w:tc>
          <w:tcPr>
            <w:tcW w:w="3441" w:type="dxa"/>
          </w:tcPr>
          <w:p w:rsidR="00463809" w:rsidRPr="00BE3F58" w:rsidRDefault="00463809" w:rsidP="00BE3F58">
            <w:pPr>
              <w:jc w:val="center"/>
              <w:rPr>
                <w:rFonts w:ascii="Times New Roman" w:hAnsi="Times New Roman" w:cs="Times New Roman"/>
                <w:sz w:val="24"/>
                <w:szCs w:val="24"/>
              </w:rPr>
            </w:pPr>
            <w:r w:rsidRPr="00BE3F58">
              <w:rPr>
                <w:rFonts w:ascii="Times New Roman" w:hAnsi="Times New Roman" w:cs="Times New Roman"/>
                <w:sz w:val="24"/>
                <w:szCs w:val="24"/>
              </w:rPr>
              <w:t>80,4</w:t>
            </w:r>
          </w:p>
        </w:tc>
      </w:tr>
      <w:tr w:rsidR="00463809" w:rsidRPr="00BE3F58" w:rsidTr="00BE3F58">
        <w:tc>
          <w:tcPr>
            <w:tcW w:w="741" w:type="dxa"/>
          </w:tcPr>
          <w:p w:rsidR="00463809" w:rsidRPr="00BE3F58" w:rsidRDefault="00463809" w:rsidP="00463809">
            <w:pPr>
              <w:pStyle w:val="a4"/>
              <w:numPr>
                <w:ilvl w:val="0"/>
                <w:numId w:val="36"/>
              </w:numPr>
              <w:jc w:val="center"/>
              <w:rPr>
                <w:rFonts w:ascii="Times New Roman" w:hAnsi="Times New Roman"/>
              </w:rPr>
            </w:pPr>
          </w:p>
        </w:tc>
        <w:tc>
          <w:tcPr>
            <w:tcW w:w="6140" w:type="dxa"/>
          </w:tcPr>
          <w:p w:rsidR="00463809" w:rsidRPr="00BE3F58" w:rsidRDefault="00463809" w:rsidP="00BE3F58">
            <w:pPr>
              <w:rPr>
                <w:rFonts w:ascii="Times New Roman" w:hAnsi="Times New Roman" w:cs="Times New Roman"/>
                <w:sz w:val="24"/>
                <w:szCs w:val="24"/>
              </w:rPr>
            </w:pPr>
            <w:r w:rsidRPr="00BE3F58">
              <w:rPr>
                <w:rFonts w:ascii="Times New Roman" w:hAnsi="Times New Roman" w:cs="Times New Roman"/>
                <w:sz w:val="24"/>
                <w:szCs w:val="24"/>
              </w:rPr>
              <w:t>Математика</w:t>
            </w:r>
          </w:p>
        </w:tc>
        <w:tc>
          <w:tcPr>
            <w:tcW w:w="3441" w:type="dxa"/>
          </w:tcPr>
          <w:p w:rsidR="00463809" w:rsidRPr="00BE3F58" w:rsidRDefault="00463809" w:rsidP="00BE3F58">
            <w:pPr>
              <w:jc w:val="center"/>
              <w:rPr>
                <w:rFonts w:ascii="Times New Roman" w:hAnsi="Times New Roman" w:cs="Times New Roman"/>
                <w:sz w:val="24"/>
                <w:szCs w:val="24"/>
              </w:rPr>
            </w:pPr>
            <w:r w:rsidRPr="00BE3F58">
              <w:rPr>
                <w:rFonts w:ascii="Times New Roman" w:hAnsi="Times New Roman" w:cs="Times New Roman"/>
                <w:sz w:val="24"/>
                <w:szCs w:val="24"/>
              </w:rPr>
              <w:t>58,96</w:t>
            </w:r>
          </w:p>
        </w:tc>
      </w:tr>
      <w:tr w:rsidR="00463809" w:rsidRPr="00BE3F58" w:rsidTr="00BE3F58">
        <w:tc>
          <w:tcPr>
            <w:tcW w:w="741" w:type="dxa"/>
          </w:tcPr>
          <w:p w:rsidR="00463809" w:rsidRPr="00BE3F58" w:rsidRDefault="00463809" w:rsidP="00463809">
            <w:pPr>
              <w:pStyle w:val="a4"/>
              <w:numPr>
                <w:ilvl w:val="0"/>
                <w:numId w:val="36"/>
              </w:numPr>
              <w:jc w:val="center"/>
              <w:rPr>
                <w:rFonts w:ascii="Times New Roman" w:hAnsi="Times New Roman"/>
              </w:rPr>
            </w:pPr>
          </w:p>
        </w:tc>
        <w:tc>
          <w:tcPr>
            <w:tcW w:w="6140" w:type="dxa"/>
          </w:tcPr>
          <w:p w:rsidR="00463809" w:rsidRPr="00BE3F58" w:rsidRDefault="00463809" w:rsidP="00BE3F58">
            <w:pPr>
              <w:rPr>
                <w:rFonts w:ascii="Times New Roman" w:hAnsi="Times New Roman" w:cs="Times New Roman"/>
                <w:sz w:val="24"/>
                <w:szCs w:val="24"/>
              </w:rPr>
            </w:pPr>
            <w:r w:rsidRPr="00BE3F58">
              <w:rPr>
                <w:rFonts w:ascii="Times New Roman" w:hAnsi="Times New Roman" w:cs="Times New Roman"/>
                <w:sz w:val="24"/>
                <w:szCs w:val="24"/>
              </w:rPr>
              <w:t>Обществознание</w:t>
            </w:r>
          </w:p>
        </w:tc>
        <w:tc>
          <w:tcPr>
            <w:tcW w:w="3441" w:type="dxa"/>
          </w:tcPr>
          <w:p w:rsidR="00463809" w:rsidRPr="00BE3F58" w:rsidRDefault="00463809" w:rsidP="00BE3F58">
            <w:pPr>
              <w:jc w:val="center"/>
              <w:rPr>
                <w:rFonts w:ascii="Times New Roman" w:hAnsi="Times New Roman" w:cs="Times New Roman"/>
                <w:sz w:val="24"/>
                <w:szCs w:val="24"/>
              </w:rPr>
            </w:pPr>
            <w:r w:rsidRPr="00BE3F58">
              <w:rPr>
                <w:rFonts w:ascii="Times New Roman" w:hAnsi="Times New Roman" w:cs="Times New Roman"/>
                <w:sz w:val="24"/>
                <w:szCs w:val="24"/>
              </w:rPr>
              <w:t>71,4</w:t>
            </w:r>
          </w:p>
        </w:tc>
      </w:tr>
      <w:tr w:rsidR="00463809" w:rsidRPr="00BE3F58" w:rsidTr="00BE3F58">
        <w:tc>
          <w:tcPr>
            <w:tcW w:w="741" w:type="dxa"/>
          </w:tcPr>
          <w:p w:rsidR="00463809" w:rsidRPr="00BE3F58" w:rsidRDefault="00463809" w:rsidP="00463809">
            <w:pPr>
              <w:pStyle w:val="a4"/>
              <w:numPr>
                <w:ilvl w:val="0"/>
                <w:numId w:val="36"/>
              </w:numPr>
              <w:jc w:val="center"/>
              <w:rPr>
                <w:rFonts w:ascii="Times New Roman" w:hAnsi="Times New Roman"/>
              </w:rPr>
            </w:pPr>
          </w:p>
        </w:tc>
        <w:tc>
          <w:tcPr>
            <w:tcW w:w="6140" w:type="dxa"/>
          </w:tcPr>
          <w:p w:rsidR="00463809" w:rsidRPr="00BE3F58" w:rsidRDefault="00463809" w:rsidP="00BE3F58">
            <w:pPr>
              <w:rPr>
                <w:rFonts w:ascii="Times New Roman" w:hAnsi="Times New Roman" w:cs="Times New Roman"/>
                <w:sz w:val="24"/>
                <w:szCs w:val="24"/>
              </w:rPr>
            </w:pPr>
            <w:r w:rsidRPr="00BE3F58">
              <w:rPr>
                <w:rFonts w:ascii="Times New Roman" w:hAnsi="Times New Roman" w:cs="Times New Roman"/>
                <w:sz w:val="24"/>
                <w:szCs w:val="24"/>
              </w:rPr>
              <w:t>История</w:t>
            </w:r>
          </w:p>
        </w:tc>
        <w:tc>
          <w:tcPr>
            <w:tcW w:w="3441" w:type="dxa"/>
          </w:tcPr>
          <w:p w:rsidR="00463809" w:rsidRPr="00BE3F58" w:rsidRDefault="00463809" w:rsidP="00BE3F58">
            <w:pPr>
              <w:jc w:val="center"/>
              <w:rPr>
                <w:rFonts w:ascii="Times New Roman" w:hAnsi="Times New Roman" w:cs="Times New Roman"/>
                <w:sz w:val="24"/>
                <w:szCs w:val="24"/>
              </w:rPr>
            </w:pPr>
            <w:r w:rsidRPr="00BE3F58">
              <w:rPr>
                <w:rFonts w:ascii="Times New Roman" w:hAnsi="Times New Roman" w:cs="Times New Roman"/>
                <w:sz w:val="24"/>
                <w:szCs w:val="24"/>
              </w:rPr>
              <w:t>74,1</w:t>
            </w:r>
          </w:p>
        </w:tc>
      </w:tr>
      <w:tr w:rsidR="00463809" w:rsidRPr="00BE3F58" w:rsidTr="00BE3F58">
        <w:tc>
          <w:tcPr>
            <w:tcW w:w="741" w:type="dxa"/>
          </w:tcPr>
          <w:p w:rsidR="00463809" w:rsidRPr="00BE3F58" w:rsidRDefault="00463809" w:rsidP="00463809">
            <w:pPr>
              <w:pStyle w:val="a4"/>
              <w:numPr>
                <w:ilvl w:val="0"/>
                <w:numId w:val="36"/>
              </w:numPr>
              <w:jc w:val="center"/>
              <w:rPr>
                <w:rFonts w:ascii="Times New Roman" w:hAnsi="Times New Roman"/>
              </w:rPr>
            </w:pPr>
          </w:p>
        </w:tc>
        <w:tc>
          <w:tcPr>
            <w:tcW w:w="6140" w:type="dxa"/>
          </w:tcPr>
          <w:p w:rsidR="00463809" w:rsidRPr="00BE3F58" w:rsidRDefault="00463809" w:rsidP="00BE3F58">
            <w:pPr>
              <w:rPr>
                <w:rFonts w:ascii="Times New Roman" w:hAnsi="Times New Roman" w:cs="Times New Roman"/>
                <w:sz w:val="24"/>
                <w:szCs w:val="24"/>
              </w:rPr>
            </w:pPr>
            <w:r w:rsidRPr="00BE3F58">
              <w:rPr>
                <w:rFonts w:ascii="Times New Roman" w:hAnsi="Times New Roman" w:cs="Times New Roman"/>
                <w:sz w:val="24"/>
                <w:szCs w:val="24"/>
              </w:rPr>
              <w:t>Биология</w:t>
            </w:r>
          </w:p>
        </w:tc>
        <w:tc>
          <w:tcPr>
            <w:tcW w:w="3441" w:type="dxa"/>
          </w:tcPr>
          <w:p w:rsidR="00463809" w:rsidRPr="00BE3F58" w:rsidRDefault="00463809" w:rsidP="00BE3F58">
            <w:pPr>
              <w:jc w:val="center"/>
              <w:rPr>
                <w:rFonts w:ascii="Times New Roman" w:hAnsi="Times New Roman" w:cs="Times New Roman"/>
                <w:sz w:val="24"/>
                <w:szCs w:val="24"/>
              </w:rPr>
            </w:pPr>
            <w:r w:rsidRPr="00BE3F58">
              <w:rPr>
                <w:rFonts w:ascii="Times New Roman" w:hAnsi="Times New Roman" w:cs="Times New Roman"/>
                <w:sz w:val="24"/>
                <w:szCs w:val="24"/>
              </w:rPr>
              <w:t>75</w:t>
            </w:r>
          </w:p>
        </w:tc>
      </w:tr>
      <w:tr w:rsidR="00463809" w:rsidRPr="00BE3F58" w:rsidTr="00BE3F58">
        <w:tc>
          <w:tcPr>
            <w:tcW w:w="741" w:type="dxa"/>
          </w:tcPr>
          <w:p w:rsidR="00463809" w:rsidRPr="00BE3F58" w:rsidRDefault="00463809" w:rsidP="00463809">
            <w:pPr>
              <w:pStyle w:val="a4"/>
              <w:numPr>
                <w:ilvl w:val="0"/>
                <w:numId w:val="36"/>
              </w:numPr>
              <w:jc w:val="center"/>
              <w:rPr>
                <w:rFonts w:ascii="Times New Roman" w:hAnsi="Times New Roman"/>
              </w:rPr>
            </w:pPr>
          </w:p>
        </w:tc>
        <w:tc>
          <w:tcPr>
            <w:tcW w:w="6140" w:type="dxa"/>
          </w:tcPr>
          <w:p w:rsidR="00463809" w:rsidRPr="00BE3F58" w:rsidRDefault="00463809" w:rsidP="00BE3F58">
            <w:pPr>
              <w:rPr>
                <w:rFonts w:ascii="Times New Roman" w:hAnsi="Times New Roman" w:cs="Times New Roman"/>
                <w:sz w:val="24"/>
                <w:szCs w:val="24"/>
              </w:rPr>
            </w:pPr>
            <w:r w:rsidRPr="00BE3F58">
              <w:rPr>
                <w:rFonts w:ascii="Times New Roman" w:hAnsi="Times New Roman" w:cs="Times New Roman"/>
                <w:sz w:val="24"/>
                <w:szCs w:val="24"/>
              </w:rPr>
              <w:t>Литература</w:t>
            </w:r>
          </w:p>
        </w:tc>
        <w:tc>
          <w:tcPr>
            <w:tcW w:w="3441" w:type="dxa"/>
          </w:tcPr>
          <w:p w:rsidR="00463809" w:rsidRPr="00BE3F58" w:rsidRDefault="00463809" w:rsidP="00BE3F58">
            <w:pPr>
              <w:jc w:val="center"/>
              <w:rPr>
                <w:rFonts w:ascii="Times New Roman" w:hAnsi="Times New Roman" w:cs="Times New Roman"/>
                <w:sz w:val="24"/>
                <w:szCs w:val="24"/>
              </w:rPr>
            </w:pPr>
            <w:r w:rsidRPr="00BE3F58">
              <w:rPr>
                <w:rFonts w:ascii="Times New Roman" w:hAnsi="Times New Roman" w:cs="Times New Roman"/>
                <w:sz w:val="24"/>
                <w:szCs w:val="24"/>
              </w:rPr>
              <w:t>75</w:t>
            </w:r>
          </w:p>
        </w:tc>
      </w:tr>
      <w:tr w:rsidR="00463809" w:rsidRPr="00BE3F58" w:rsidTr="00BE3F58">
        <w:tc>
          <w:tcPr>
            <w:tcW w:w="741" w:type="dxa"/>
          </w:tcPr>
          <w:p w:rsidR="00463809" w:rsidRPr="00BE3F58" w:rsidRDefault="00463809" w:rsidP="00463809">
            <w:pPr>
              <w:pStyle w:val="a4"/>
              <w:numPr>
                <w:ilvl w:val="0"/>
                <w:numId w:val="36"/>
              </w:numPr>
              <w:jc w:val="center"/>
              <w:rPr>
                <w:rFonts w:ascii="Times New Roman" w:hAnsi="Times New Roman"/>
              </w:rPr>
            </w:pPr>
          </w:p>
        </w:tc>
        <w:tc>
          <w:tcPr>
            <w:tcW w:w="6140" w:type="dxa"/>
          </w:tcPr>
          <w:p w:rsidR="00463809" w:rsidRPr="00BE3F58" w:rsidRDefault="00463809" w:rsidP="00BE3F58">
            <w:pPr>
              <w:rPr>
                <w:rFonts w:ascii="Times New Roman" w:hAnsi="Times New Roman" w:cs="Times New Roman"/>
                <w:sz w:val="24"/>
                <w:szCs w:val="24"/>
              </w:rPr>
            </w:pPr>
            <w:r w:rsidRPr="00BE3F58">
              <w:rPr>
                <w:rFonts w:ascii="Times New Roman" w:hAnsi="Times New Roman" w:cs="Times New Roman"/>
                <w:sz w:val="24"/>
                <w:szCs w:val="24"/>
              </w:rPr>
              <w:t>Химия</w:t>
            </w:r>
          </w:p>
        </w:tc>
        <w:tc>
          <w:tcPr>
            <w:tcW w:w="3441" w:type="dxa"/>
          </w:tcPr>
          <w:p w:rsidR="00463809" w:rsidRPr="00BE3F58" w:rsidRDefault="00463809" w:rsidP="00BE3F58">
            <w:pPr>
              <w:jc w:val="center"/>
              <w:rPr>
                <w:rFonts w:ascii="Times New Roman" w:hAnsi="Times New Roman" w:cs="Times New Roman"/>
                <w:sz w:val="24"/>
                <w:szCs w:val="24"/>
              </w:rPr>
            </w:pPr>
            <w:r w:rsidRPr="00BE3F58">
              <w:rPr>
                <w:rFonts w:ascii="Times New Roman" w:hAnsi="Times New Roman" w:cs="Times New Roman"/>
                <w:sz w:val="24"/>
                <w:szCs w:val="24"/>
              </w:rPr>
              <w:t>82,6</w:t>
            </w:r>
          </w:p>
        </w:tc>
      </w:tr>
      <w:tr w:rsidR="00463809" w:rsidRPr="00BE3F58" w:rsidTr="00BE3F58">
        <w:tc>
          <w:tcPr>
            <w:tcW w:w="741" w:type="dxa"/>
          </w:tcPr>
          <w:p w:rsidR="00463809" w:rsidRPr="00BE3F58" w:rsidRDefault="00463809" w:rsidP="00463809">
            <w:pPr>
              <w:pStyle w:val="a4"/>
              <w:numPr>
                <w:ilvl w:val="0"/>
                <w:numId w:val="36"/>
              </w:numPr>
              <w:jc w:val="center"/>
              <w:rPr>
                <w:rFonts w:ascii="Times New Roman" w:hAnsi="Times New Roman"/>
              </w:rPr>
            </w:pPr>
          </w:p>
        </w:tc>
        <w:tc>
          <w:tcPr>
            <w:tcW w:w="6140" w:type="dxa"/>
          </w:tcPr>
          <w:p w:rsidR="00463809" w:rsidRPr="00BE3F58" w:rsidRDefault="00463809" w:rsidP="00BE3F58">
            <w:pPr>
              <w:rPr>
                <w:rFonts w:ascii="Times New Roman" w:hAnsi="Times New Roman" w:cs="Times New Roman"/>
                <w:sz w:val="24"/>
                <w:szCs w:val="24"/>
              </w:rPr>
            </w:pPr>
            <w:r w:rsidRPr="00BE3F58">
              <w:rPr>
                <w:rFonts w:ascii="Times New Roman" w:hAnsi="Times New Roman" w:cs="Times New Roman"/>
                <w:sz w:val="24"/>
                <w:szCs w:val="24"/>
              </w:rPr>
              <w:t>Информатика и ИКТ</w:t>
            </w:r>
          </w:p>
        </w:tc>
        <w:tc>
          <w:tcPr>
            <w:tcW w:w="3441" w:type="dxa"/>
          </w:tcPr>
          <w:p w:rsidR="00463809" w:rsidRPr="00BE3F58" w:rsidRDefault="00463809" w:rsidP="00BE3F58">
            <w:pPr>
              <w:jc w:val="center"/>
              <w:rPr>
                <w:rFonts w:ascii="Times New Roman" w:hAnsi="Times New Roman" w:cs="Times New Roman"/>
                <w:sz w:val="24"/>
                <w:szCs w:val="24"/>
              </w:rPr>
            </w:pPr>
            <w:r w:rsidRPr="00BE3F58">
              <w:rPr>
                <w:rFonts w:ascii="Times New Roman" w:hAnsi="Times New Roman" w:cs="Times New Roman"/>
                <w:sz w:val="24"/>
                <w:szCs w:val="24"/>
              </w:rPr>
              <w:t>60,4</w:t>
            </w:r>
          </w:p>
        </w:tc>
      </w:tr>
      <w:tr w:rsidR="00463809" w:rsidRPr="00BE3F58" w:rsidTr="00BE3F58">
        <w:tc>
          <w:tcPr>
            <w:tcW w:w="741" w:type="dxa"/>
          </w:tcPr>
          <w:p w:rsidR="00463809" w:rsidRPr="00BE3F58" w:rsidRDefault="00463809" w:rsidP="00463809">
            <w:pPr>
              <w:pStyle w:val="a4"/>
              <w:numPr>
                <w:ilvl w:val="0"/>
                <w:numId w:val="36"/>
              </w:numPr>
              <w:jc w:val="center"/>
              <w:rPr>
                <w:rFonts w:ascii="Times New Roman" w:hAnsi="Times New Roman"/>
              </w:rPr>
            </w:pPr>
          </w:p>
        </w:tc>
        <w:tc>
          <w:tcPr>
            <w:tcW w:w="6140" w:type="dxa"/>
          </w:tcPr>
          <w:p w:rsidR="00463809" w:rsidRPr="00BE3F58" w:rsidRDefault="00463809" w:rsidP="00BE3F58">
            <w:pPr>
              <w:rPr>
                <w:rFonts w:ascii="Times New Roman" w:hAnsi="Times New Roman" w:cs="Times New Roman"/>
                <w:sz w:val="24"/>
                <w:szCs w:val="24"/>
              </w:rPr>
            </w:pPr>
            <w:r w:rsidRPr="00BE3F58">
              <w:rPr>
                <w:rFonts w:ascii="Times New Roman" w:hAnsi="Times New Roman" w:cs="Times New Roman"/>
                <w:sz w:val="24"/>
                <w:szCs w:val="24"/>
              </w:rPr>
              <w:t>Английский язык</w:t>
            </w:r>
          </w:p>
        </w:tc>
        <w:tc>
          <w:tcPr>
            <w:tcW w:w="3441" w:type="dxa"/>
          </w:tcPr>
          <w:p w:rsidR="00463809" w:rsidRPr="00BE3F58" w:rsidRDefault="00463809" w:rsidP="00BE3F58">
            <w:pPr>
              <w:jc w:val="center"/>
              <w:rPr>
                <w:rFonts w:ascii="Times New Roman" w:hAnsi="Times New Roman" w:cs="Times New Roman"/>
                <w:sz w:val="24"/>
                <w:szCs w:val="24"/>
              </w:rPr>
            </w:pPr>
            <w:r w:rsidRPr="00BE3F58">
              <w:rPr>
                <w:rFonts w:ascii="Times New Roman" w:hAnsi="Times New Roman" w:cs="Times New Roman"/>
                <w:sz w:val="24"/>
                <w:szCs w:val="24"/>
              </w:rPr>
              <w:t>77,5</w:t>
            </w:r>
          </w:p>
        </w:tc>
      </w:tr>
      <w:tr w:rsidR="00463809" w:rsidRPr="00BE3F58" w:rsidTr="00BE3F58">
        <w:tc>
          <w:tcPr>
            <w:tcW w:w="741" w:type="dxa"/>
          </w:tcPr>
          <w:p w:rsidR="00463809" w:rsidRPr="00BE3F58" w:rsidRDefault="00463809" w:rsidP="00463809">
            <w:pPr>
              <w:pStyle w:val="a4"/>
              <w:numPr>
                <w:ilvl w:val="0"/>
                <w:numId w:val="36"/>
              </w:numPr>
              <w:jc w:val="center"/>
              <w:rPr>
                <w:rFonts w:ascii="Times New Roman" w:hAnsi="Times New Roman"/>
              </w:rPr>
            </w:pPr>
          </w:p>
        </w:tc>
        <w:tc>
          <w:tcPr>
            <w:tcW w:w="6140" w:type="dxa"/>
          </w:tcPr>
          <w:p w:rsidR="00463809" w:rsidRPr="00BE3F58" w:rsidRDefault="00463809" w:rsidP="00BE3F58">
            <w:pPr>
              <w:rPr>
                <w:rFonts w:ascii="Times New Roman" w:hAnsi="Times New Roman" w:cs="Times New Roman"/>
                <w:sz w:val="24"/>
                <w:szCs w:val="24"/>
              </w:rPr>
            </w:pPr>
            <w:r w:rsidRPr="00BE3F58">
              <w:rPr>
                <w:rFonts w:ascii="Times New Roman" w:hAnsi="Times New Roman" w:cs="Times New Roman"/>
                <w:sz w:val="24"/>
                <w:szCs w:val="24"/>
              </w:rPr>
              <w:t>Физика</w:t>
            </w:r>
          </w:p>
        </w:tc>
        <w:tc>
          <w:tcPr>
            <w:tcW w:w="3441" w:type="dxa"/>
          </w:tcPr>
          <w:p w:rsidR="00463809" w:rsidRPr="00BE3F58" w:rsidRDefault="00463809" w:rsidP="00BE3F58">
            <w:pPr>
              <w:jc w:val="center"/>
              <w:rPr>
                <w:rFonts w:ascii="Times New Roman" w:hAnsi="Times New Roman" w:cs="Times New Roman"/>
                <w:sz w:val="24"/>
                <w:szCs w:val="24"/>
              </w:rPr>
            </w:pPr>
            <w:r w:rsidRPr="00BE3F58">
              <w:rPr>
                <w:rFonts w:ascii="Times New Roman" w:hAnsi="Times New Roman" w:cs="Times New Roman"/>
                <w:sz w:val="24"/>
                <w:szCs w:val="24"/>
              </w:rPr>
              <w:t>59,3</w:t>
            </w:r>
          </w:p>
        </w:tc>
      </w:tr>
    </w:tbl>
    <w:p w:rsidR="00463809" w:rsidRPr="00BE3F58" w:rsidRDefault="00463809" w:rsidP="00463809">
      <w:pPr>
        <w:spacing w:after="0" w:line="240" w:lineRule="auto"/>
        <w:ind w:left="360"/>
        <w:jc w:val="center"/>
        <w:rPr>
          <w:rFonts w:ascii="Times New Roman" w:hAnsi="Times New Roman" w:cs="Times New Roman"/>
          <w:b/>
          <w:sz w:val="24"/>
          <w:szCs w:val="24"/>
        </w:rPr>
      </w:pPr>
    </w:p>
    <w:p w:rsidR="00B20096" w:rsidRPr="00BE3F58" w:rsidRDefault="00B20096" w:rsidP="008E2524">
      <w:p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Средний балл ЕГЭ по русскому языку, обществознанию, истории, биологии, литературе находится на хорошем уровне подготовки, по химии – на отличном. Результаты по математике (профильной), информатике и физике – на удовлетворительном уровне.</w:t>
      </w:r>
    </w:p>
    <w:p w:rsidR="00B20096" w:rsidRPr="00BE3F58" w:rsidRDefault="00B20096" w:rsidP="008E2524">
      <w:p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Позитивная динамика наблюдается по следующим предметам: русский язык - на 6,4 балла, математика (профиль) – на 2,3 балла, обществознание -  на 2,1 балла, история - на 4,3 балла, биология - на 12 баллов, химия - на 6,6 балла, литература - на 9 баллов, физика - на 1,7 балла</w:t>
      </w:r>
    </w:p>
    <w:p w:rsidR="00B20096" w:rsidRPr="00BE3F58" w:rsidRDefault="00B20096" w:rsidP="008E2524">
      <w:p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Снижение показателей наблюдается по  информатике и ИКТ - на 3,4балла.</w:t>
      </w:r>
    </w:p>
    <w:p w:rsidR="00B20096" w:rsidRPr="00BE3F58" w:rsidRDefault="00B20096" w:rsidP="008E2524">
      <w:pPr>
        <w:spacing w:after="0" w:line="240" w:lineRule="auto"/>
        <w:jc w:val="both"/>
        <w:rPr>
          <w:rFonts w:ascii="Times New Roman" w:hAnsi="Times New Roman" w:cs="Times New Roman"/>
          <w:b/>
          <w:sz w:val="24"/>
          <w:szCs w:val="24"/>
        </w:rPr>
      </w:pPr>
      <w:r w:rsidRPr="00BE3F58">
        <w:rPr>
          <w:rFonts w:ascii="Times New Roman" w:hAnsi="Times New Roman" w:cs="Times New Roman"/>
          <w:sz w:val="24"/>
          <w:szCs w:val="24"/>
        </w:rPr>
        <w:t>Коэффициент профильности составляет 90%;   выбор предметов ЕГЭ соответствует профилю обучения.</w:t>
      </w:r>
    </w:p>
    <w:p w:rsidR="00011EE6" w:rsidRPr="00BE3F58" w:rsidRDefault="00011EE6" w:rsidP="008E2524">
      <w:pPr>
        <w:spacing w:after="0" w:line="240" w:lineRule="auto"/>
        <w:jc w:val="both"/>
        <w:rPr>
          <w:rFonts w:ascii="Times New Roman" w:hAnsi="Times New Roman" w:cs="Times New Roman"/>
          <w:b/>
          <w:sz w:val="24"/>
          <w:szCs w:val="24"/>
        </w:rPr>
      </w:pPr>
    </w:p>
    <w:p w:rsidR="00B20096" w:rsidRPr="00BE3F58" w:rsidRDefault="00B20096" w:rsidP="00B20096">
      <w:pPr>
        <w:pStyle w:val="a4"/>
        <w:numPr>
          <w:ilvl w:val="0"/>
          <w:numId w:val="1"/>
        </w:numPr>
        <w:tabs>
          <w:tab w:val="left" w:pos="997"/>
        </w:tabs>
        <w:jc w:val="center"/>
        <w:rPr>
          <w:rFonts w:ascii="Times New Roman" w:hAnsi="Times New Roman"/>
          <w:b/>
          <w:i/>
        </w:rPr>
      </w:pPr>
      <w:r w:rsidRPr="00BE3F58">
        <w:rPr>
          <w:rFonts w:ascii="Times New Roman" w:hAnsi="Times New Roman"/>
          <w:b/>
          <w:i/>
          <w:lang w:val="ru-RU"/>
        </w:rPr>
        <w:lastRenderedPageBreak/>
        <w:t>Работа с одарёнными детьми</w:t>
      </w:r>
    </w:p>
    <w:p w:rsidR="00B20096" w:rsidRPr="00BE3F58" w:rsidRDefault="00B20096" w:rsidP="00B20096">
      <w:pPr>
        <w:pStyle w:val="2"/>
        <w:jc w:val="both"/>
        <w:rPr>
          <w:i/>
          <w:color w:val="000000"/>
          <w:sz w:val="24"/>
          <w:szCs w:val="24"/>
        </w:rPr>
      </w:pPr>
      <w:r w:rsidRPr="00BE3F58">
        <w:rPr>
          <w:i/>
          <w:color w:val="000000"/>
          <w:sz w:val="24"/>
          <w:szCs w:val="24"/>
        </w:rPr>
        <w:t xml:space="preserve">    В гимназии школьный этап Всероссийской олимпиады был проведён по 17 предметам:</w:t>
      </w:r>
    </w:p>
    <w:p w:rsidR="00B20096" w:rsidRPr="00BE3F58" w:rsidRDefault="00B20096" w:rsidP="00B20096">
      <w:pPr>
        <w:pStyle w:val="2"/>
        <w:jc w:val="both"/>
        <w:rPr>
          <w:b w:val="0"/>
          <w:i/>
          <w:color w:val="000000"/>
          <w:sz w:val="24"/>
          <w:szCs w:val="24"/>
        </w:rPr>
      </w:pPr>
      <w:r w:rsidRPr="00BE3F58">
        <w:rPr>
          <w:b w:val="0"/>
          <w:i/>
          <w:color w:val="000000"/>
          <w:sz w:val="24"/>
          <w:szCs w:val="24"/>
        </w:rPr>
        <w:t>(Сравнительная таблица участия 2016 – 2017/ 2017 – 2018уч. года)  </w:t>
      </w:r>
    </w:p>
    <w:tbl>
      <w:tblPr>
        <w:tblStyle w:val="a7"/>
        <w:tblW w:w="0" w:type="auto"/>
        <w:jc w:val="center"/>
        <w:tblLook w:val="04A0"/>
      </w:tblPr>
      <w:tblGrid>
        <w:gridCol w:w="816"/>
        <w:gridCol w:w="2977"/>
        <w:gridCol w:w="2977"/>
        <w:gridCol w:w="2800"/>
      </w:tblGrid>
      <w:tr w:rsidR="00B20096" w:rsidRPr="00BE3F58" w:rsidTr="00F45719">
        <w:trPr>
          <w:jc w:val="center"/>
        </w:trPr>
        <w:tc>
          <w:tcPr>
            <w:tcW w:w="816" w:type="dxa"/>
            <w:vMerge w:val="restart"/>
          </w:tcPr>
          <w:p w:rsidR="00B20096" w:rsidRPr="00BE3F58" w:rsidRDefault="00B20096" w:rsidP="00F45719">
            <w:pPr>
              <w:jc w:val="center"/>
              <w:rPr>
                <w:rFonts w:ascii="Times New Roman" w:hAnsi="Times New Roman" w:cs="Times New Roman"/>
                <w:b/>
                <w:sz w:val="24"/>
                <w:szCs w:val="24"/>
              </w:rPr>
            </w:pPr>
          </w:p>
        </w:tc>
        <w:tc>
          <w:tcPr>
            <w:tcW w:w="2977" w:type="dxa"/>
            <w:vMerge w:val="restart"/>
          </w:tcPr>
          <w:p w:rsidR="00B20096" w:rsidRPr="00BE3F58" w:rsidRDefault="00B20096" w:rsidP="00F45719">
            <w:pPr>
              <w:jc w:val="center"/>
              <w:rPr>
                <w:rFonts w:ascii="Times New Roman" w:hAnsi="Times New Roman" w:cs="Times New Roman"/>
                <w:b/>
                <w:sz w:val="24"/>
                <w:szCs w:val="24"/>
              </w:rPr>
            </w:pPr>
            <w:r w:rsidRPr="00BE3F58">
              <w:rPr>
                <w:rFonts w:ascii="Times New Roman" w:hAnsi="Times New Roman" w:cs="Times New Roman"/>
                <w:b/>
                <w:sz w:val="24"/>
                <w:szCs w:val="24"/>
              </w:rPr>
              <w:t>Учебный предмет</w:t>
            </w:r>
          </w:p>
        </w:tc>
        <w:tc>
          <w:tcPr>
            <w:tcW w:w="5777" w:type="dxa"/>
            <w:gridSpan w:val="2"/>
          </w:tcPr>
          <w:p w:rsidR="00B20096" w:rsidRPr="00BE3F58" w:rsidRDefault="00B20096" w:rsidP="00F45719">
            <w:pPr>
              <w:jc w:val="center"/>
              <w:rPr>
                <w:rFonts w:ascii="Times New Roman" w:hAnsi="Times New Roman" w:cs="Times New Roman"/>
                <w:b/>
                <w:sz w:val="24"/>
                <w:szCs w:val="24"/>
              </w:rPr>
            </w:pPr>
            <w:r w:rsidRPr="00BE3F58">
              <w:rPr>
                <w:rFonts w:ascii="Times New Roman" w:hAnsi="Times New Roman" w:cs="Times New Roman"/>
                <w:b/>
                <w:sz w:val="24"/>
                <w:szCs w:val="24"/>
              </w:rPr>
              <w:t>Кол – во участвующих</w:t>
            </w:r>
          </w:p>
        </w:tc>
      </w:tr>
      <w:tr w:rsidR="00B20096" w:rsidRPr="00BE3F58" w:rsidTr="00F45719">
        <w:trPr>
          <w:jc w:val="center"/>
        </w:trPr>
        <w:tc>
          <w:tcPr>
            <w:tcW w:w="816" w:type="dxa"/>
            <w:vMerge/>
          </w:tcPr>
          <w:p w:rsidR="00B20096" w:rsidRPr="00BE3F58" w:rsidRDefault="00B20096" w:rsidP="00F45719">
            <w:pPr>
              <w:jc w:val="center"/>
              <w:rPr>
                <w:rFonts w:ascii="Times New Roman" w:hAnsi="Times New Roman" w:cs="Times New Roman"/>
                <w:b/>
                <w:sz w:val="24"/>
                <w:szCs w:val="24"/>
              </w:rPr>
            </w:pPr>
          </w:p>
        </w:tc>
        <w:tc>
          <w:tcPr>
            <w:tcW w:w="2977" w:type="dxa"/>
            <w:vMerge/>
          </w:tcPr>
          <w:p w:rsidR="00B20096" w:rsidRPr="00BE3F58" w:rsidRDefault="00B20096" w:rsidP="00F45719">
            <w:pPr>
              <w:jc w:val="center"/>
              <w:rPr>
                <w:rFonts w:ascii="Times New Roman" w:hAnsi="Times New Roman" w:cs="Times New Roman"/>
                <w:b/>
                <w:sz w:val="24"/>
                <w:szCs w:val="24"/>
              </w:rPr>
            </w:pPr>
          </w:p>
        </w:tc>
        <w:tc>
          <w:tcPr>
            <w:tcW w:w="2977" w:type="dxa"/>
          </w:tcPr>
          <w:p w:rsidR="00B20096" w:rsidRPr="00BE3F58" w:rsidRDefault="00B20096" w:rsidP="00F45719">
            <w:pPr>
              <w:jc w:val="center"/>
              <w:rPr>
                <w:rFonts w:ascii="Times New Roman" w:hAnsi="Times New Roman" w:cs="Times New Roman"/>
                <w:b/>
                <w:sz w:val="24"/>
                <w:szCs w:val="24"/>
              </w:rPr>
            </w:pPr>
            <w:r w:rsidRPr="00BE3F58">
              <w:rPr>
                <w:rFonts w:ascii="Times New Roman" w:hAnsi="Times New Roman" w:cs="Times New Roman"/>
                <w:b/>
                <w:sz w:val="24"/>
                <w:szCs w:val="24"/>
              </w:rPr>
              <w:t>2016-2017 учебный год</w:t>
            </w:r>
          </w:p>
        </w:tc>
        <w:tc>
          <w:tcPr>
            <w:tcW w:w="2800" w:type="dxa"/>
            <w:shd w:val="clear" w:color="auto" w:fill="D9D9D9" w:themeFill="background1" w:themeFillShade="D9"/>
          </w:tcPr>
          <w:p w:rsidR="00B20096" w:rsidRPr="00BE3F58" w:rsidRDefault="00B20096" w:rsidP="00F45719">
            <w:pPr>
              <w:jc w:val="center"/>
              <w:rPr>
                <w:rFonts w:ascii="Times New Roman" w:hAnsi="Times New Roman" w:cs="Times New Roman"/>
                <w:b/>
                <w:sz w:val="24"/>
                <w:szCs w:val="24"/>
              </w:rPr>
            </w:pPr>
            <w:r w:rsidRPr="00BE3F58">
              <w:rPr>
                <w:rFonts w:ascii="Times New Roman" w:hAnsi="Times New Roman" w:cs="Times New Roman"/>
                <w:b/>
                <w:sz w:val="24"/>
                <w:szCs w:val="24"/>
              </w:rPr>
              <w:t>2017-2018 учебный год</w:t>
            </w:r>
          </w:p>
        </w:tc>
      </w:tr>
      <w:tr w:rsidR="00B20096" w:rsidRPr="00BE3F58" w:rsidTr="00F45719">
        <w:trPr>
          <w:jc w:val="center"/>
        </w:trPr>
        <w:tc>
          <w:tcPr>
            <w:tcW w:w="816" w:type="dxa"/>
          </w:tcPr>
          <w:p w:rsidR="00B20096" w:rsidRPr="00BE3F58" w:rsidRDefault="00B20096" w:rsidP="00B20096">
            <w:pPr>
              <w:pStyle w:val="a4"/>
              <w:numPr>
                <w:ilvl w:val="0"/>
                <w:numId w:val="7"/>
              </w:numPr>
              <w:contextualSpacing/>
              <w:rPr>
                <w:rFonts w:ascii="Times New Roman" w:hAnsi="Times New Roman"/>
              </w:rPr>
            </w:pPr>
          </w:p>
        </w:tc>
        <w:tc>
          <w:tcPr>
            <w:tcW w:w="2977" w:type="dxa"/>
          </w:tcPr>
          <w:p w:rsidR="00B20096" w:rsidRPr="00BE3F58" w:rsidRDefault="00B20096" w:rsidP="00F45719">
            <w:pPr>
              <w:jc w:val="both"/>
              <w:rPr>
                <w:rFonts w:ascii="Times New Roman" w:hAnsi="Times New Roman" w:cs="Times New Roman"/>
                <w:sz w:val="24"/>
                <w:szCs w:val="24"/>
              </w:rPr>
            </w:pPr>
            <w:r w:rsidRPr="00BE3F58">
              <w:rPr>
                <w:rFonts w:ascii="Times New Roman" w:hAnsi="Times New Roman" w:cs="Times New Roman"/>
                <w:sz w:val="24"/>
                <w:szCs w:val="24"/>
              </w:rPr>
              <w:t>Математика</w:t>
            </w:r>
          </w:p>
        </w:tc>
        <w:tc>
          <w:tcPr>
            <w:tcW w:w="2977" w:type="dxa"/>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63</w:t>
            </w:r>
          </w:p>
        </w:tc>
        <w:tc>
          <w:tcPr>
            <w:tcW w:w="2800" w:type="dxa"/>
            <w:shd w:val="clear" w:color="auto" w:fill="D9D9D9" w:themeFill="background1" w:themeFillShade="D9"/>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79</w:t>
            </w:r>
          </w:p>
        </w:tc>
      </w:tr>
      <w:tr w:rsidR="00B20096" w:rsidRPr="00BE3F58" w:rsidTr="00F45719">
        <w:trPr>
          <w:jc w:val="center"/>
        </w:trPr>
        <w:tc>
          <w:tcPr>
            <w:tcW w:w="816" w:type="dxa"/>
          </w:tcPr>
          <w:p w:rsidR="00B20096" w:rsidRPr="00BE3F58" w:rsidRDefault="00B20096" w:rsidP="00B20096">
            <w:pPr>
              <w:pStyle w:val="a4"/>
              <w:numPr>
                <w:ilvl w:val="0"/>
                <w:numId w:val="7"/>
              </w:numPr>
              <w:contextualSpacing/>
              <w:rPr>
                <w:rFonts w:ascii="Times New Roman" w:hAnsi="Times New Roman"/>
              </w:rPr>
            </w:pPr>
          </w:p>
        </w:tc>
        <w:tc>
          <w:tcPr>
            <w:tcW w:w="2977" w:type="dxa"/>
          </w:tcPr>
          <w:p w:rsidR="00B20096" w:rsidRPr="00BE3F58" w:rsidRDefault="00B20096" w:rsidP="00F45719">
            <w:pPr>
              <w:jc w:val="both"/>
              <w:rPr>
                <w:rFonts w:ascii="Times New Roman" w:hAnsi="Times New Roman" w:cs="Times New Roman"/>
                <w:sz w:val="24"/>
                <w:szCs w:val="24"/>
              </w:rPr>
            </w:pPr>
            <w:r w:rsidRPr="00BE3F58">
              <w:rPr>
                <w:rFonts w:ascii="Times New Roman" w:hAnsi="Times New Roman" w:cs="Times New Roman"/>
                <w:sz w:val="24"/>
                <w:szCs w:val="24"/>
              </w:rPr>
              <w:t>Английский язык</w:t>
            </w:r>
          </w:p>
        </w:tc>
        <w:tc>
          <w:tcPr>
            <w:tcW w:w="2977" w:type="dxa"/>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27</w:t>
            </w:r>
          </w:p>
        </w:tc>
        <w:tc>
          <w:tcPr>
            <w:tcW w:w="2800" w:type="dxa"/>
            <w:shd w:val="clear" w:color="auto" w:fill="D9D9D9" w:themeFill="background1" w:themeFillShade="D9"/>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40</w:t>
            </w:r>
          </w:p>
        </w:tc>
      </w:tr>
      <w:tr w:rsidR="00B20096" w:rsidRPr="00BE3F58" w:rsidTr="00F45719">
        <w:trPr>
          <w:jc w:val="center"/>
        </w:trPr>
        <w:tc>
          <w:tcPr>
            <w:tcW w:w="816" w:type="dxa"/>
          </w:tcPr>
          <w:p w:rsidR="00B20096" w:rsidRPr="00BE3F58" w:rsidRDefault="00B20096" w:rsidP="00B20096">
            <w:pPr>
              <w:pStyle w:val="a4"/>
              <w:numPr>
                <w:ilvl w:val="0"/>
                <w:numId w:val="7"/>
              </w:numPr>
              <w:contextualSpacing/>
              <w:rPr>
                <w:rFonts w:ascii="Times New Roman" w:hAnsi="Times New Roman"/>
              </w:rPr>
            </w:pPr>
          </w:p>
        </w:tc>
        <w:tc>
          <w:tcPr>
            <w:tcW w:w="2977" w:type="dxa"/>
          </w:tcPr>
          <w:p w:rsidR="00B20096" w:rsidRPr="00BE3F58" w:rsidRDefault="00B20096" w:rsidP="00F45719">
            <w:pPr>
              <w:jc w:val="both"/>
              <w:rPr>
                <w:rFonts w:ascii="Times New Roman" w:hAnsi="Times New Roman" w:cs="Times New Roman"/>
                <w:sz w:val="24"/>
                <w:szCs w:val="24"/>
              </w:rPr>
            </w:pPr>
            <w:r w:rsidRPr="00BE3F58">
              <w:rPr>
                <w:rFonts w:ascii="Times New Roman" w:hAnsi="Times New Roman" w:cs="Times New Roman"/>
                <w:sz w:val="24"/>
                <w:szCs w:val="24"/>
              </w:rPr>
              <w:t>Физическая культура</w:t>
            </w:r>
          </w:p>
        </w:tc>
        <w:tc>
          <w:tcPr>
            <w:tcW w:w="2977" w:type="dxa"/>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12</w:t>
            </w:r>
          </w:p>
        </w:tc>
        <w:tc>
          <w:tcPr>
            <w:tcW w:w="2800" w:type="dxa"/>
            <w:shd w:val="clear" w:color="auto" w:fill="D9D9D9" w:themeFill="background1" w:themeFillShade="D9"/>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27</w:t>
            </w:r>
          </w:p>
        </w:tc>
      </w:tr>
      <w:tr w:rsidR="00B20096" w:rsidRPr="00BE3F58" w:rsidTr="00F45719">
        <w:trPr>
          <w:jc w:val="center"/>
        </w:trPr>
        <w:tc>
          <w:tcPr>
            <w:tcW w:w="816" w:type="dxa"/>
          </w:tcPr>
          <w:p w:rsidR="00B20096" w:rsidRPr="00BE3F58" w:rsidRDefault="00B20096" w:rsidP="00B20096">
            <w:pPr>
              <w:pStyle w:val="a4"/>
              <w:numPr>
                <w:ilvl w:val="0"/>
                <w:numId w:val="7"/>
              </w:numPr>
              <w:contextualSpacing/>
              <w:rPr>
                <w:rFonts w:ascii="Times New Roman" w:hAnsi="Times New Roman"/>
              </w:rPr>
            </w:pPr>
          </w:p>
        </w:tc>
        <w:tc>
          <w:tcPr>
            <w:tcW w:w="2977" w:type="dxa"/>
          </w:tcPr>
          <w:p w:rsidR="00B20096" w:rsidRPr="00BE3F58" w:rsidRDefault="00B20096" w:rsidP="00F45719">
            <w:pPr>
              <w:jc w:val="both"/>
              <w:rPr>
                <w:rFonts w:ascii="Times New Roman" w:hAnsi="Times New Roman" w:cs="Times New Roman"/>
                <w:sz w:val="24"/>
                <w:szCs w:val="24"/>
              </w:rPr>
            </w:pPr>
            <w:r w:rsidRPr="00BE3F58">
              <w:rPr>
                <w:rFonts w:ascii="Times New Roman" w:hAnsi="Times New Roman" w:cs="Times New Roman"/>
                <w:sz w:val="24"/>
                <w:szCs w:val="24"/>
              </w:rPr>
              <w:t>Физика</w:t>
            </w:r>
          </w:p>
        </w:tc>
        <w:tc>
          <w:tcPr>
            <w:tcW w:w="2977" w:type="dxa"/>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22</w:t>
            </w:r>
          </w:p>
        </w:tc>
        <w:tc>
          <w:tcPr>
            <w:tcW w:w="2800" w:type="dxa"/>
            <w:shd w:val="clear" w:color="auto" w:fill="D9D9D9" w:themeFill="background1" w:themeFillShade="D9"/>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19</w:t>
            </w:r>
          </w:p>
        </w:tc>
      </w:tr>
      <w:tr w:rsidR="00B20096" w:rsidRPr="00BE3F58" w:rsidTr="00F45719">
        <w:trPr>
          <w:jc w:val="center"/>
        </w:trPr>
        <w:tc>
          <w:tcPr>
            <w:tcW w:w="816" w:type="dxa"/>
          </w:tcPr>
          <w:p w:rsidR="00B20096" w:rsidRPr="00BE3F58" w:rsidRDefault="00B20096" w:rsidP="00B20096">
            <w:pPr>
              <w:pStyle w:val="a4"/>
              <w:numPr>
                <w:ilvl w:val="0"/>
                <w:numId w:val="7"/>
              </w:numPr>
              <w:contextualSpacing/>
              <w:rPr>
                <w:rFonts w:ascii="Times New Roman" w:hAnsi="Times New Roman"/>
              </w:rPr>
            </w:pPr>
          </w:p>
        </w:tc>
        <w:tc>
          <w:tcPr>
            <w:tcW w:w="2977" w:type="dxa"/>
          </w:tcPr>
          <w:p w:rsidR="00B20096" w:rsidRPr="00BE3F58" w:rsidRDefault="00B20096" w:rsidP="00F45719">
            <w:pPr>
              <w:jc w:val="both"/>
              <w:rPr>
                <w:rFonts w:ascii="Times New Roman" w:hAnsi="Times New Roman" w:cs="Times New Roman"/>
                <w:sz w:val="24"/>
                <w:szCs w:val="24"/>
              </w:rPr>
            </w:pPr>
            <w:r w:rsidRPr="00BE3F58">
              <w:rPr>
                <w:rFonts w:ascii="Times New Roman" w:hAnsi="Times New Roman" w:cs="Times New Roman"/>
                <w:sz w:val="24"/>
                <w:szCs w:val="24"/>
              </w:rPr>
              <w:t>Литература</w:t>
            </w:r>
          </w:p>
        </w:tc>
        <w:tc>
          <w:tcPr>
            <w:tcW w:w="2977" w:type="dxa"/>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50</w:t>
            </w:r>
          </w:p>
        </w:tc>
        <w:tc>
          <w:tcPr>
            <w:tcW w:w="2800" w:type="dxa"/>
            <w:shd w:val="clear" w:color="auto" w:fill="D9D9D9" w:themeFill="background1" w:themeFillShade="D9"/>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65</w:t>
            </w:r>
          </w:p>
        </w:tc>
      </w:tr>
      <w:tr w:rsidR="00B20096" w:rsidRPr="00BE3F58" w:rsidTr="00F45719">
        <w:trPr>
          <w:jc w:val="center"/>
        </w:trPr>
        <w:tc>
          <w:tcPr>
            <w:tcW w:w="816" w:type="dxa"/>
          </w:tcPr>
          <w:p w:rsidR="00B20096" w:rsidRPr="00BE3F58" w:rsidRDefault="00B20096" w:rsidP="00B20096">
            <w:pPr>
              <w:pStyle w:val="a4"/>
              <w:numPr>
                <w:ilvl w:val="0"/>
                <w:numId w:val="7"/>
              </w:numPr>
              <w:contextualSpacing/>
              <w:rPr>
                <w:rFonts w:ascii="Times New Roman" w:hAnsi="Times New Roman"/>
              </w:rPr>
            </w:pPr>
          </w:p>
        </w:tc>
        <w:tc>
          <w:tcPr>
            <w:tcW w:w="2977" w:type="dxa"/>
          </w:tcPr>
          <w:p w:rsidR="00B20096" w:rsidRPr="00BE3F58" w:rsidRDefault="00B20096" w:rsidP="00F45719">
            <w:pPr>
              <w:jc w:val="both"/>
              <w:rPr>
                <w:rFonts w:ascii="Times New Roman" w:hAnsi="Times New Roman" w:cs="Times New Roman"/>
                <w:sz w:val="24"/>
                <w:szCs w:val="24"/>
              </w:rPr>
            </w:pPr>
            <w:r w:rsidRPr="00BE3F58">
              <w:rPr>
                <w:rFonts w:ascii="Times New Roman" w:hAnsi="Times New Roman" w:cs="Times New Roman"/>
                <w:sz w:val="24"/>
                <w:szCs w:val="24"/>
              </w:rPr>
              <w:t>Химия</w:t>
            </w:r>
          </w:p>
        </w:tc>
        <w:tc>
          <w:tcPr>
            <w:tcW w:w="2977" w:type="dxa"/>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20</w:t>
            </w:r>
          </w:p>
        </w:tc>
        <w:tc>
          <w:tcPr>
            <w:tcW w:w="2800" w:type="dxa"/>
            <w:shd w:val="clear" w:color="auto" w:fill="D9D9D9" w:themeFill="background1" w:themeFillShade="D9"/>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24</w:t>
            </w:r>
          </w:p>
        </w:tc>
      </w:tr>
      <w:tr w:rsidR="00B20096" w:rsidRPr="00BE3F58" w:rsidTr="00F45719">
        <w:trPr>
          <w:jc w:val="center"/>
        </w:trPr>
        <w:tc>
          <w:tcPr>
            <w:tcW w:w="816" w:type="dxa"/>
          </w:tcPr>
          <w:p w:rsidR="00B20096" w:rsidRPr="00BE3F58" w:rsidRDefault="00B20096" w:rsidP="00B20096">
            <w:pPr>
              <w:pStyle w:val="a4"/>
              <w:numPr>
                <w:ilvl w:val="0"/>
                <w:numId w:val="7"/>
              </w:numPr>
              <w:contextualSpacing/>
              <w:rPr>
                <w:rFonts w:ascii="Times New Roman" w:hAnsi="Times New Roman"/>
              </w:rPr>
            </w:pPr>
          </w:p>
        </w:tc>
        <w:tc>
          <w:tcPr>
            <w:tcW w:w="2977" w:type="dxa"/>
          </w:tcPr>
          <w:p w:rsidR="00B20096" w:rsidRPr="00BE3F58" w:rsidRDefault="00B20096" w:rsidP="00F45719">
            <w:pPr>
              <w:jc w:val="both"/>
              <w:rPr>
                <w:rFonts w:ascii="Times New Roman" w:hAnsi="Times New Roman" w:cs="Times New Roman"/>
                <w:sz w:val="24"/>
                <w:szCs w:val="24"/>
              </w:rPr>
            </w:pPr>
            <w:r w:rsidRPr="00BE3F58">
              <w:rPr>
                <w:rFonts w:ascii="Times New Roman" w:hAnsi="Times New Roman" w:cs="Times New Roman"/>
                <w:sz w:val="24"/>
                <w:szCs w:val="24"/>
              </w:rPr>
              <w:t>Русский язык</w:t>
            </w:r>
          </w:p>
        </w:tc>
        <w:tc>
          <w:tcPr>
            <w:tcW w:w="2977" w:type="dxa"/>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55</w:t>
            </w:r>
          </w:p>
        </w:tc>
        <w:tc>
          <w:tcPr>
            <w:tcW w:w="2800" w:type="dxa"/>
            <w:shd w:val="clear" w:color="auto" w:fill="D9D9D9" w:themeFill="background1" w:themeFillShade="D9"/>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88</w:t>
            </w:r>
          </w:p>
        </w:tc>
      </w:tr>
      <w:tr w:rsidR="00B20096" w:rsidRPr="00BE3F58" w:rsidTr="00F45719">
        <w:trPr>
          <w:jc w:val="center"/>
        </w:trPr>
        <w:tc>
          <w:tcPr>
            <w:tcW w:w="816" w:type="dxa"/>
          </w:tcPr>
          <w:p w:rsidR="00B20096" w:rsidRPr="00BE3F58" w:rsidRDefault="00B20096" w:rsidP="00B20096">
            <w:pPr>
              <w:pStyle w:val="a4"/>
              <w:numPr>
                <w:ilvl w:val="0"/>
                <w:numId w:val="7"/>
              </w:numPr>
              <w:contextualSpacing/>
              <w:rPr>
                <w:rFonts w:ascii="Times New Roman" w:hAnsi="Times New Roman"/>
              </w:rPr>
            </w:pPr>
          </w:p>
        </w:tc>
        <w:tc>
          <w:tcPr>
            <w:tcW w:w="2977" w:type="dxa"/>
          </w:tcPr>
          <w:p w:rsidR="00B20096" w:rsidRPr="00BE3F58" w:rsidRDefault="00B20096" w:rsidP="00F45719">
            <w:pPr>
              <w:jc w:val="both"/>
              <w:rPr>
                <w:rFonts w:ascii="Times New Roman" w:hAnsi="Times New Roman" w:cs="Times New Roman"/>
                <w:sz w:val="24"/>
                <w:szCs w:val="24"/>
              </w:rPr>
            </w:pPr>
            <w:r w:rsidRPr="00BE3F58">
              <w:rPr>
                <w:rFonts w:ascii="Times New Roman" w:hAnsi="Times New Roman" w:cs="Times New Roman"/>
                <w:sz w:val="24"/>
                <w:szCs w:val="24"/>
              </w:rPr>
              <w:t>Обществознание</w:t>
            </w:r>
          </w:p>
        </w:tc>
        <w:tc>
          <w:tcPr>
            <w:tcW w:w="2977" w:type="dxa"/>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54</w:t>
            </w:r>
          </w:p>
        </w:tc>
        <w:tc>
          <w:tcPr>
            <w:tcW w:w="2800" w:type="dxa"/>
            <w:shd w:val="clear" w:color="auto" w:fill="D9D9D9" w:themeFill="background1" w:themeFillShade="D9"/>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43</w:t>
            </w:r>
          </w:p>
        </w:tc>
      </w:tr>
      <w:tr w:rsidR="00B20096" w:rsidRPr="00BE3F58" w:rsidTr="00F45719">
        <w:trPr>
          <w:jc w:val="center"/>
        </w:trPr>
        <w:tc>
          <w:tcPr>
            <w:tcW w:w="816" w:type="dxa"/>
          </w:tcPr>
          <w:p w:rsidR="00B20096" w:rsidRPr="00BE3F58" w:rsidRDefault="00B20096" w:rsidP="00B20096">
            <w:pPr>
              <w:pStyle w:val="a4"/>
              <w:numPr>
                <w:ilvl w:val="0"/>
                <w:numId w:val="7"/>
              </w:numPr>
              <w:contextualSpacing/>
              <w:rPr>
                <w:rFonts w:ascii="Times New Roman" w:hAnsi="Times New Roman"/>
              </w:rPr>
            </w:pPr>
          </w:p>
        </w:tc>
        <w:tc>
          <w:tcPr>
            <w:tcW w:w="2977" w:type="dxa"/>
          </w:tcPr>
          <w:p w:rsidR="00B20096" w:rsidRPr="00BE3F58" w:rsidRDefault="00B20096" w:rsidP="00F45719">
            <w:pPr>
              <w:jc w:val="both"/>
              <w:rPr>
                <w:rFonts w:ascii="Times New Roman" w:hAnsi="Times New Roman" w:cs="Times New Roman"/>
                <w:sz w:val="24"/>
                <w:szCs w:val="24"/>
              </w:rPr>
            </w:pPr>
            <w:r w:rsidRPr="00BE3F58">
              <w:rPr>
                <w:rFonts w:ascii="Times New Roman" w:hAnsi="Times New Roman" w:cs="Times New Roman"/>
                <w:sz w:val="24"/>
                <w:szCs w:val="24"/>
              </w:rPr>
              <w:t>Биология</w:t>
            </w:r>
          </w:p>
        </w:tc>
        <w:tc>
          <w:tcPr>
            <w:tcW w:w="2977" w:type="dxa"/>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35</w:t>
            </w:r>
          </w:p>
        </w:tc>
        <w:tc>
          <w:tcPr>
            <w:tcW w:w="2800" w:type="dxa"/>
            <w:shd w:val="clear" w:color="auto" w:fill="D9D9D9" w:themeFill="background1" w:themeFillShade="D9"/>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40</w:t>
            </w:r>
          </w:p>
        </w:tc>
      </w:tr>
      <w:tr w:rsidR="00B20096" w:rsidRPr="00BE3F58" w:rsidTr="00F45719">
        <w:trPr>
          <w:jc w:val="center"/>
        </w:trPr>
        <w:tc>
          <w:tcPr>
            <w:tcW w:w="816" w:type="dxa"/>
          </w:tcPr>
          <w:p w:rsidR="00B20096" w:rsidRPr="00BE3F58" w:rsidRDefault="00B20096" w:rsidP="00B20096">
            <w:pPr>
              <w:pStyle w:val="a4"/>
              <w:numPr>
                <w:ilvl w:val="0"/>
                <w:numId w:val="7"/>
              </w:numPr>
              <w:contextualSpacing/>
              <w:rPr>
                <w:rFonts w:ascii="Times New Roman" w:hAnsi="Times New Roman"/>
              </w:rPr>
            </w:pPr>
          </w:p>
        </w:tc>
        <w:tc>
          <w:tcPr>
            <w:tcW w:w="2977" w:type="dxa"/>
          </w:tcPr>
          <w:p w:rsidR="00B20096" w:rsidRPr="00BE3F58" w:rsidRDefault="00B20096" w:rsidP="00F45719">
            <w:pPr>
              <w:jc w:val="both"/>
              <w:rPr>
                <w:rFonts w:ascii="Times New Roman" w:hAnsi="Times New Roman" w:cs="Times New Roman"/>
                <w:sz w:val="24"/>
                <w:szCs w:val="24"/>
              </w:rPr>
            </w:pPr>
            <w:r w:rsidRPr="00BE3F58">
              <w:rPr>
                <w:rFonts w:ascii="Times New Roman" w:hAnsi="Times New Roman" w:cs="Times New Roman"/>
                <w:sz w:val="24"/>
                <w:szCs w:val="24"/>
              </w:rPr>
              <w:t>Право</w:t>
            </w:r>
          </w:p>
        </w:tc>
        <w:tc>
          <w:tcPr>
            <w:tcW w:w="2977" w:type="dxa"/>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7</w:t>
            </w:r>
          </w:p>
        </w:tc>
        <w:tc>
          <w:tcPr>
            <w:tcW w:w="2800" w:type="dxa"/>
            <w:shd w:val="clear" w:color="auto" w:fill="D9D9D9" w:themeFill="background1" w:themeFillShade="D9"/>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18</w:t>
            </w:r>
          </w:p>
        </w:tc>
      </w:tr>
      <w:tr w:rsidR="00B20096" w:rsidRPr="00BE3F58" w:rsidTr="00F45719">
        <w:trPr>
          <w:jc w:val="center"/>
        </w:trPr>
        <w:tc>
          <w:tcPr>
            <w:tcW w:w="816" w:type="dxa"/>
          </w:tcPr>
          <w:p w:rsidR="00B20096" w:rsidRPr="00BE3F58" w:rsidRDefault="00B20096" w:rsidP="00B20096">
            <w:pPr>
              <w:pStyle w:val="a4"/>
              <w:numPr>
                <w:ilvl w:val="0"/>
                <w:numId w:val="7"/>
              </w:numPr>
              <w:contextualSpacing/>
              <w:rPr>
                <w:rFonts w:ascii="Times New Roman" w:hAnsi="Times New Roman"/>
              </w:rPr>
            </w:pPr>
          </w:p>
        </w:tc>
        <w:tc>
          <w:tcPr>
            <w:tcW w:w="2977" w:type="dxa"/>
          </w:tcPr>
          <w:p w:rsidR="00B20096" w:rsidRPr="00BE3F58" w:rsidRDefault="00B20096" w:rsidP="00F45719">
            <w:pPr>
              <w:jc w:val="both"/>
              <w:rPr>
                <w:rFonts w:ascii="Times New Roman" w:hAnsi="Times New Roman" w:cs="Times New Roman"/>
                <w:sz w:val="24"/>
                <w:szCs w:val="24"/>
              </w:rPr>
            </w:pPr>
            <w:r w:rsidRPr="00BE3F58">
              <w:rPr>
                <w:rFonts w:ascii="Times New Roman" w:hAnsi="Times New Roman" w:cs="Times New Roman"/>
                <w:sz w:val="24"/>
                <w:szCs w:val="24"/>
              </w:rPr>
              <w:t>История</w:t>
            </w:r>
          </w:p>
        </w:tc>
        <w:tc>
          <w:tcPr>
            <w:tcW w:w="2977" w:type="dxa"/>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40</w:t>
            </w:r>
          </w:p>
        </w:tc>
        <w:tc>
          <w:tcPr>
            <w:tcW w:w="2800" w:type="dxa"/>
            <w:shd w:val="clear" w:color="auto" w:fill="D9D9D9" w:themeFill="background1" w:themeFillShade="D9"/>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41</w:t>
            </w:r>
          </w:p>
        </w:tc>
      </w:tr>
      <w:tr w:rsidR="00B20096" w:rsidRPr="00BE3F58" w:rsidTr="00F45719">
        <w:trPr>
          <w:jc w:val="center"/>
        </w:trPr>
        <w:tc>
          <w:tcPr>
            <w:tcW w:w="816" w:type="dxa"/>
          </w:tcPr>
          <w:p w:rsidR="00B20096" w:rsidRPr="00BE3F58" w:rsidRDefault="00B20096" w:rsidP="00B20096">
            <w:pPr>
              <w:pStyle w:val="a4"/>
              <w:numPr>
                <w:ilvl w:val="0"/>
                <w:numId w:val="7"/>
              </w:numPr>
              <w:contextualSpacing/>
              <w:rPr>
                <w:rFonts w:ascii="Times New Roman" w:hAnsi="Times New Roman"/>
              </w:rPr>
            </w:pPr>
          </w:p>
        </w:tc>
        <w:tc>
          <w:tcPr>
            <w:tcW w:w="2977" w:type="dxa"/>
          </w:tcPr>
          <w:p w:rsidR="00B20096" w:rsidRPr="00BE3F58" w:rsidRDefault="00B20096" w:rsidP="00F45719">
            <w:pPr>
              <w:jc w:val="both"/>
              <w:rPr>
                <w:rFonts w:ascii="Times New Roman" w:hAnsi="Times New Roman" w:cs="Times New Roman"/>
                <w:sz w:val="24"/>
                <w:szCs w:val="24"/>
              </w:rPr>
            </w:pPr>
            <w:r w:rsidRPr="00BE3F58">
              <w:rPr>
                <w:rFonts w:ascii="Times New Roman" w:hAnsi="Times New Roman" w:cs="Times New Roman"/>
                <w:sz w:val="24"/>
                <w:szCs w:val="24"/>
              </w:rPr>
              <w:t>Информатика и ИКТ</w:t>
            </w:r>
          </w:p>
        </w:tc>
        <w:tc>
          <w:tcPr>
            <w:tcW w:w="2977" w:type="dxa"/>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33</w:t>
            </w:r>
          </w:p>
        </w:tc>
        <w:tc>
          <w:tcPr>
            <w:tcW w:w="2800" w:type="dxa"/>
            <w:shd w:val="clear" w:color="auto" w:fill="D9D9D9" w:themeFill="background1" w:themeFillShade="D9"/>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51</w:t>
            </w:r>
          </w:p>
        </w:tc>
      </w:tr>
      <w:tr w:rsidR="00B20096" w:rsidRPr="00BE3F58" w:rsidTr="00F45719">
        <w:trPr>
          <w:jc w:val="center"/>
        </w:trPr>
        <w:tc>
          <w:tcPr>
            <w:tcW w:w="816" w:type="dxa"/>
          </w:tcPr>
          <w:p w:rsidR="00B20096" w:rsidRPr="00BE3F58" w:rsidRDefault="00B20096" w:rsidP="00B20096">
            <w:pPr>
              <w:pStyle w:val="a4"/>
              <w:numPr>
                <w:ilvl w:val="0"/>
                <w:numId w:val="7"/>
              </w:numPr>
              <w:contextualSpacing/>
              <w:rPr>
                <w:rFonts w:ascii="Times New Roman" w:hAnsi="Times New Roman"/>
              </w:rPr>
            </w:pPr>
          </w:p>
        </w:tc>
        <w:tc>
          <w:tcPr>
            <w:tcW w:w="2977" w:type="dxa"/>
          </w:tcPr>
          <w:p w:rsidR="00B20096" w:rsidRPr="00BE3F58" w:rsidRDefault="00B20096" w:rsidP="00F45719">
            <w:pPr>
              <w:jc w:val="both"/>
              <w:rPr>
                <w:rFonts w:ascii="Times New Roman" w:hAnsi="Times New Roman" w:cs="Times New Roman"/>
                <w:sz w:val="24"/>
                <w:szCs w:val="24"/>
              </w:rPr>
            </w:pPr>
            <w:r w:rsidRPr="00BE3F58">
              <w:rPr>
                <w:rFonts w:ascii="Times New Roman" w:hAnsi="Times New Roman" w:cs="Times New Roman"/>
                <w:sz w:val="24"/>
                <w:szCs w:val="24"/>
              </w:rPr>
              <w:t>География</w:t>
            </w:r>
          </w:p>
        </w:tc>
        <w:tc>
          <w:tcPr>
            <w:tcW w:w="2977" w:type="dxa"/>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38</w:t>
            </w:r>
          </w:p>
        </w:tc>
        <w:tc>
          <w:tcPr>
            <w:tcW w:w="2800" w:type="dxa"/>
            <w:shd w:val="clear" w:color="auto" w:fill="D9D9D9" w:themeFill="background1" w:themeFillShade="D9"/>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35</w:t>
            </w:r>
          </w:p>
        </w:tc>
      </w:tr>
      <w:tr w:rsidR="00B20096" w:rsidRPr="00BE3F58" w:rsidTr="00F45719">
        <w:trPr>
          <w:jc w:val="center"/>
        </w:trPr>
        <w:tc>
          <w:tcPr>
            <w:tcW w:w="816" w:type="dxa"/>
          </w:tcPr>
          <w:p w:rsidR="00B20096" w:rsidRPr="00BE3F58" w:rsidRDefault="00B20096" w:rsidP="00B20096">
            <w:pPr>
              <w:pStyle w:val="a4"/>
              <w:numPr>
                <w:ilvl w:val="0"/>
                <w:numId w:val="7"/>
              </w:numPr>
              <w:contextualSpacing/>
              <w:rPr>
                <w:rFonts w:ascii="Times New Roman" w:hAnsi="Times New Roman"/>
              </w:rPr>
            </w:pPr>
          </w:p>
        </w:tc>
        <w:tc>
          <w:tcPr>
            <w:tcW w:w="2977" w:type="dxa"/>
          </w:tcPr>
          <w:p w:rsidR="00B20096" w:rsidRPr="00BE3F58" w:rsidRDefault="00B20096" w:rsidP="00F45719">
            <w:pPr>
              <w:jc w:val="both"/>
              <w:rPr>
                <w:rFonts w:ascii="Times New Roman" w:hAnsi="Times New Roman" w:cs="Times New Roman"/>
                <w:sz w:val="24"/>
                <w:szCs w:val="24"/>
              </w:rPr>
            </w:pPr>
            <w:r w:rsidRPr="00BE3F58">
              <w:rPr>
                <w:rFonts w:ascii="Times New Roman" w:hAnsi="Times New Roman" w:cs="Times New Roman"/>
                <w:sz w:val="24"/>
                <w:szCs w:val="24"/>
              </w:rPr>
              <w:t>Литературное чтение</w:t>
            </w:r>
          </w:p>
        </w:tc>
        <w:tc>
          <w:tcPr>
            <w:tcW w:w="2977" w:type="dxa"/>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w:t>
            </w:r>
          </w:p>
        </w:tc>
        <w:tc>
          <w:tcPr>
            <w:tcW w:w="2800" w:type="dxa"/>
            <w:shd w:val="clear" w:color="auto" w:fill="D9D9D9" w:themeFill="background1" w:themeFillShade="D9"/>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24</w:t>
            </w:r>
          </w:p>
        </w:tc>
      </w:tr>
      <w:tr w:rsidR="00B20096" w:rsidRPr="00BE3F58" w:rsidTr="00F45719">
        <w:trPr>
          <w:jc w:val="center"/>
        </w:trPr>
        <w:tc>
          <w:tcPr>
            <w:tcW w:w="816" w:type="dxa"/>
          </w:tcPr>
          <w:p w:rsidR="00B20096" w:rsidRPr="00BE3F58" w:rsidRDefault="00B20096" w:rsidP="00B20096">
            <w:pPr>
              <w:pStyle w:val="a4"/>
              <w:numPr>
                <w:ilvl w:val="0"/>
                <w:numId w:val="7"/>
              </w:numPr>
              <w:contextualSpacing/>
              <w:rPr>
                <w:rFonts w:ascii="Times New Roman" w:hAnsi="Times New Roman"/>
              </w:rPr>
            </w:pPr>
          </w:p>
        </w:tc>
        <w:tc>
          <w:tcPr>
            <w:tcW w:w="2977" w:type="dxa"/>
          </w:tcPr>
          <w:p w:rsidR="00B20096" w:rsidRPr="00BE3F58" w:rsidRDefault="00B20096" w:rsidP="00F45719">
            <w:pPr>
              <w:jc w:val="both"/>
              <w:rPr>
                <w:rFonts w:ascii="Times New Roman" w:hAnsi="Times New Roman" w:cs="Times New Roman"/>
                <w:sz w:val="24"/>
                <w:szCs w:val="24"/>
              </w:rPr>
            </w:pPr>
            <w:r w:rsidRPr="00BE3F58">
              <w:rPr>
                <w:rFonts w:ascii="Times New Roman" w:hAnsi="Times New Roman" w:cs="Times New Roman"/>
                <w:sz w:val="24"/>
                <w:szCs w:val="24"/>
              </w:rPr>
              <w:t>Окружающий мир</w:t>
            </w:r>
          </w:p>
        </w:tc>
        <w:tc>
          <w:tcPr>
            <w:tcW w:w="2977" w:type="dxa"/>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w:t>
            </w:r>
          </w:p>
        </w:tc>
        <w:tc>
          <w:tcPr>
            <w:tcW w:w="2800" w:type="dxa"/>
            <w:shd w:val="clear" w:color="auto" w:fill="D9D9D9" w:themeFill="background1" w:themeFillShade="D9"/>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30</w:t>
            </w:r>
          </w:p>
        </w:tc>
      </w:tr>
      <w:tr w:rsidR="00B20096" w:rsidRPr="00BE3F58" w:rsidTr="00F45719">
        <w:trPr>
          <w:jc w:val="center"/>
        </w:trPr>
        <w:tc>
          <w:tcPr>
            <w:tcW w:w="816" w:type="dxa"/>
          </w:tcPr>
          <w:p w:rsidR="00B20096" w:rsidRPr="00BE3F58" w:rsidRDefault="00B20096" w:rsidP="00B20096">
            <w:pPr>
              <w:pStyle w:val="a4"/>
              <w:numPr>
                <w:ilvl w:val="0"/>
                <w:numId w:val="7"/>
              </w:numPr>
              <w:contextualSpacing/>
              <w:rPr>
                <w:rFonts w:ascii="Times New Roman" w:hAnsi="Times New Roman"/>
              </w:rPr>
            </w:pPr>
          </w:p>
        </w:tc>
        <w:tc>
          <w:tcPr>
            <w:tcW w:w="2977" w:type="dxa"/>
          </w:tcPr>
          <w:p w:rsidR="00B20096" w:rsidRPr="00BE3F58" w:rsidRDefault="00B20096" w:rsidP="00F45719">
            <w:pPr>
              <w:jc w:val="both"/>
              <w:rPr>
                <w:rFonts w:ascii="Times New Roman" w:hAnsi="Times New Roman" w:cs="Times New Roman"/>
                <w:sz w:val="24"/>
                <w:szCs w:val="24"/>
              </w:rPr>
            </w:pPr>
            <w:r w:rsidRPr="00BE3F58">
              <w:rPr>
                <w:rFonts w:ascii="Times New Roman" w:hAnsi="Times New Roman" w:cs="Times New Roman"/>
                <w:sz w:val="24"/>
                <w:szCs w:val="24"/>
              </w:rPr>
              <w:t>Технология</w:t>
            </w:r>
          </w:p>
        </w:tc>
        <w:tc>
          <w:tcPr>
            <w:tcW w:w="2977" w:type="dxa"/>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13</w:t>
            </w:r>
          </w:p>
        </w:tc>
        <w:tc>
          <w:tcPr>
            <w:tcW w:w="2800" w:type="dxa"/>
            <w:shd w:val="clear" w:color="auto" w:fill="D9D9D9" w:themeFill="background1" w:themeFillShade="D9"/>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w:t>
            </w:r>
          </w:p>
        </w:tc>
      </w:tr>
      <w:tr w:rsidR="00B20096" w:rsidRPr="00BE3F58" w:rsidTr="00F45719">
        <w:trPr>
          <w:jc w:val="center"/>
        </w:trPr>
        <w:tc>
          <w:tcPr>
            <w:tcW w:w="816" w:type="dxa"/>
          </w:tcPr>
          <w:p w:rsidR="00B20096" w:rsidRPr="00BE3F58" w:rsidRDefault="00B20096" w:rsidP="00B20096">
            <w:pPr>
              <w:pStyle w:val="a4"/>
              <w:numPr>
                <w:ilvl w:val="0"/>
                <w:numId w:val="7"/>
              </w:numPr>
              <w:contextualSpacing/>
              <w:rPr>
                <w:rFonts w:ascii="Times New Roman" w:hAnsi="Times New Roman"/>
              </w:rPr>
            </w:pPr>
          </w:p>
        </w:tc>
        <w:tc>
          <w:tcPr>
            <w:tcW w:w="2977" w:type="dxa"/>
          </w:tcPr>
          <w:p w:rsidR="00B20096" w:rsidRPr="00BE3F58" w:rsidRDefault="00B20096" w:rsidP="00F45719">
            <w:pPr>
              <w:jc w:val="both"/>
              <w:rPr>
                <w:rFonts w:ascii="Times New Roman" w:hAnsi="Times New Roman" w:cs="Times New Roman"/>
                <w:sz w:val="24"/>
                <w:szCs w:val="24"/>
              </w:rPr>
            </w:pPr>
            <w:r w:rsidRPr="00BE3F58">
              <w:rPr>
                <w:rFonts w:ascii="Times New Roman" w:hAnsi="Times New Roman" w:cs="Times New Roman"/>
                <w:sz w:val="24"/>
                <w:szCs w:val="24"/>
              </w:rPr>
              <w:t>ОБЖ</w:t>
            </w:r>
          </w:p>
        </w:tc>
        <w:tc>
          <w:tcPr>
            <w:tcW w:w="2977" w:type="dxa"/>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sz w:val="24"/>
                <w:szCs w:val="24"/>
              </w:rPr>
              <w:t>23</w:t>
            </w:r>
          </w:p>
        </w:tc>
        <w:tc>
          <w:tcPr>
            <w:tcW w:w="2800" w:type="dxa"/>
            <w:shd w:val="clear" w:color="auto" w:fill="D9D9D9" w:themeFill="background1" w:themeFillShade="D9"/>
          </w:tcPr>
          <w:p w:rsidR="00B20096" w:rsidRPr="00BE3F58" w:rsidRDefault="00B20096" w:rsidP="00F45719">
            <w:pPr>
              <w:jc w:val="center"/>
              <w:rPr>
                <w:rFonts w:ascii="Times New Roman" w:hAnsi="Times New Roman" w:cs="Times New Roman"/>
                <w:sz w:val="24"/>
                <w:szCs w:val="24"/>
              </w:rPr>
            </w:pPr>
          </w:p>
        </w:tc>
      </w:tr>
      <w:tr w:rsidR="00B20096" w:rsidRPr="00BE3F58" w:rsidTr="00F45719">
        <w:trPr>
          <w:jc w:val="center"/>
        </w:trPr>
        <w:tc>
          <w:tcPr>
            <w:tcW w:w="816" w:type="dxa"/>
          </w:tcPr>
          <w:p w:rsidR="00B20096" w:rsidRPr="00BE3F58" w:rsidRDefault="00B20096" w:rsidP="00F45719">
            <w:pPr>
              <w:rPr>
                <w:rFonts w:ascii="Times New Roman" w:hAnsi="Times New Roman" w:cs="Times New Roman"/>
                <w:sz w:val="24"/>
                <w:szCs w:val="24"/>
              </w:rPr>
            </w:pPr>
          </w:p>
        </w:tc>
        <w:tc>
          <w:tcPr>
            <w:tcW w:w="2977" w:type="dxa"/>
          </w:tcPr>
          <w:p w:rsidR="00B20096" w:rsidRPr="00BE3F58" w:rsidRDefault="00B20096" w:rsidP="00F45719">
            <w:pPr>
              <w:rPr>
                <w:rFonts w:ascii="Times New Roman" w:hAnsi="Times New Roman" w:cs="Times New Roman"/>
                <w:sz w:val="24"/>
                <w:szCs w:val="24"/>
              </w:rPr>
            </w:pPr>
          </w:p>
        </w:tc>
        <w:tc>
          <w:tcPr>
            <w:tcW w:w="2977" w:type="dxa"/>
          </w:tcPr>
          <w:p w:rsidR="00B20096" w:rsidRPr="00BE3F58" w:rsidRDefault="00B20096" w:rsidP="00F45719">
            <w:pPr>
              <w:jc w:val="center"/>
              <w:rPr>
                <w:rFonts w:ascii="Times New Roman" w:hAnsi="Times New Roman" w:cs="Times New Roman"/>
                <w:sz w:val="24"/>
                <w:szCs w:val="24"/>
              </w:rPr>
            </w:pPr>
            <w:r w:rsidRPr="00BE3F58">
              <w:rPr>
                <w:rFonts w:ascii="Times New Roman" w:hAnsi="Times New Roman" w:cs="Times New Roman"/>
                <w:b/>
                <w:sz w:val="24"/>
                <w:szCs w:val="24"/>
              </w:rPr>
              <w:t>492</w:t>
            </w:r>
            <w:r w:rsidRPr="00BE3F58">
              <w:rPr>
                <w:rFonts w:ascii="Times New Roman" w:hAnsi="Times New Roman" w:cs="Times New Roman"/>
                <w:sz w:val="24"/>
                <w:szCs w:val="24"/>
              </w:rPr>
              <w:t xml:space="preserve"> участника </w:t>
            </w:r>
            <w:r w:rsidRPr="00BE3F58">
              <w:rPr>
                <w:rFonts w:ascii="Times New Roman" w:hAnsi="Times New Roman" w:cs="Times New Roman"/>
                <w:i/>
                <w:sz w:val="24"/>
                <w:szCs w:val="24"/>
              </w:rPr>
              <w:t>(без начальной школы)</w:t>
            </w:r>
          </w:p>
        </w:tc>
        <w:tc>
          <w:tcPr>
            <w:tcW w:w="2800" w:type="dxa"/>
            <w:shd w:val="clear" w:color="auto" w:fill="D9D9D9" w:themeFill="background1" w:themeFillShade="D9"/>
          </w:tcPr>
          <w:p w:rsidR="00B20096" w:rsidRPr="00BE3F58" w:rsidRDefault="00B20096" w:rsidP="00F45719">
            <w:pPr>
              <w:jc w:val="both"/>
              <w:rPr>
                <w:rFonts w:ascii="Times New Roman" w:hAnsi="Times New Roman" w:cs="Times New Roman"/>
                <w:b/>
                <w:sz w:val="24"/>
                <w:szCs w:val="24"/>
              </w:rPr>
            </w:pPr>
            <w:r w:rsidRPr="00BE3F58">
              <w:rPr>
                <w:rFonts w:ascii="Times New Roman" w:hAnsi="Times New Roman" w:cs="Times New Roman"/>
                <w:b/>
                <w:sz w:val="24"/>
                <w:szCs w:val="24"/>
              </w:rPr>
              <w:t xml:space="preserve">624 </w:t>
            </w:r>
            <w:r w:rsidRPr="00BE3F58">
              <w:rPr>
                <w:rFonts w:ascii="Times New Roman" w:hAnsi="Times New Roman" w:cs="Times New Roman"/>
                <w:sz w:val="24"/>
                <w:szCs w:val="24"/>
              </w:rPr>
              <w:t>участника</w:t>
            </w:r>
            <w:r w:rsidRPr="00BE3F58">
              <w:rPr>
                <w:rFonts w:ascii="Times New Roman" w:hAnsi="Times New Roman" w:cs="Times New Roman"/>
                <w:b/>
                <w:sz w:val="24"/>
                <w:szCs w:val="24"/>
              </w:rPr>
              <w:t>(103%)</w:t>
            </w:r>
          </w:p>
        </w:tc>
      </w:tr>
      <w:tr w:rsidR="00B20096" w:rsidRPr="00BE3F58" w:rsidTr="00F45719">
        <w:trPr>
          <w:jc w:val="center"/>
        </w:trPr>
        <w:tc>
          <w:tcPr>
            <w:tcW w:w="816" w:type="dxa"/>
          </w:tcPr>
          <w:p w:rsidR="00B20096" w:rsidRPr="00BE3F58" w:rsidRDefault="00B20096" w:rsidP="00F45719">
            <w:pPr>
              <w:rPr>
                <w:rFonts w:ascii="Times New Roman" w:hAnsi="Times New Roman" w:cs="Times New Roman"/>
                <w:sz w:val="24"/>
                <w:szCs w:val="24"/>
              </w:rPr>
            </w:pPr>
          </w:p>
        </w:tc>
        <w:tc>
          <w:tcPr>
            <w:tcW w:w="2977" w:type="dxa"/>
          </w:tcPr>
          <w:p w:rsidR="00B20096" w:rsidRPr="00BE3F58" w:rsidRDefault="00B20096" w:rsidP="00F45719">
            <w:pPr>
              <w:rPr>
                <w:rFonts w:ascii="Times New Roman" w:hAnsi="Times New Roman" w:cs="Times New Roman"/>
                <w:sz w:val="24"/>
                <w:szCs w:val="24"/>
              </w:rPr>
            </w:pPr>
          </w:p>
        </w:tc>
        <w:tc>
          <w:tcPr>
            <w:tcW w:w="2977" w:type="dxa"/>
          </w:tcPr>
          <w:p w:rsidR="00B20096" w:rsidRPr="00BE3F58" w:rsidRDefault="00B20096" w:rsidP="00F45719">
            <w:pPr>
              <w:rPr>
                <w:rFonts w:ascii="Times New Roman" w:hAnsi="Times New Roman" w:cs="Times New Roman"/>
                <w:sz w:val="24"/>
                <w:szCs w:val="24"/>
              </w:rPr>
            </w:pPr>
          </w:p>
        </w:tc>
        <w:tc>
          <w:tcPr>
            <w:tcW w:w="2800" w:type="dxa"/>
            <w:shd w:val="clear" w:color="auto" w:fill="D9D9D9" w:themeFill="background1" w:themeFillShade="D9"/>
          </w:tcPr>
          <w:p w:rsidR="00B20096" w:rsidRPr="00BE3F58" w:rsidRDefault="00B20096" w:rsidP="00F45719">
            <w:pPr>
              <w:jc w:val="both"/>
              <w:rPr>
                <w:rFonts w:ascii="Times New Roman" w:hAnsi="Times New Roman" w:cs="Times New Roman"/>
                <w:b/>
                <w:sz w:val="24"/>
                <w:szCs w:val="24"/>
              </w:rPr>
            </w:pPr>
            <w:r w:rsidRPr="00BE3F58">
              <w:rPr>
                <w:rFonts w:ascii="Times New Roman" w:hAnsi="Times New Roman" w:cs="Times New Roman"/>
                <w:b/>
                <w:sz w:val="24"/>
                <w:szCs w:val="24"/>
              </w:rPr>
              <w:t xml:space="preserve">224 </w:t>
            </w:r>
            <w:r w:rsidRPr="00BE3F58">
              <w:rPr>
                <w:rFonts w:ascii="Times New Roman" w:hAnsi="Times New Roman" w:cs="Times New Roman"/>
                <w:sz w:val="24"/>
                <w:szCs w:val="24"/>
              </w:rPr>
              <w:t>учащихся</w:t>
            </w:r>
            <w:r w:rsidRPr="00BE3F58">
              <w:rPr>
                <w:rFonts w:ascii="Times New Roman" w:hAnsi="Times New Roman" w:cs="Times New Roman"/>
                <w:b/>
                <w:sz w:val="24"/>
                <w:szCs w:val="24"/>
              </w:rPr>
              <w:t xml:space="preserve"> (37%)</w:t>
            </w:r>
          </w:p>
        </w:tc>
      </w:tr>
    </w:tbl>
    <w:p w:rsidR="00B20096" w:rsidRPr="00BE3F58" w:rsidRDefault="00B20096" w:rsidP="00B20096">
      <w:pPr>
        <w:spacing w:after="0" w:line="240" w:lineRule="auto"/>
        <w:rPr>
          <w:rFonts w:ascii="Times New Roman" w:hAnsi="Times New Roman" w:cs="Times New Roman"/>
          <w:sz w:val="24"/>
          <w:szCs w:val="24"/>
          <w:lang w:eastAsia="ru-RU"/>
        </w:rPr>
      </w:pPr>
      <w:r w:rsidRPr="00BE3F58">
        <w:rPr>
          <w:rFonts w:ascii="Times New Roman" w:hAnsi="Times New Roman" w:cs="Times New Roman"/>
          <w:sz w:val="24"/>
          <w:szCs w:val="24"/>
          <w:lang w:eastAsia="ru-RU"/>
        </w:rPr>
        <w:t xml:space="preserve">            </w:t>
      </w:r>
    </w:p>
    <w:p w:rsidR="00B20096" w:rsidRPr="00BE3F58" w:rsidRDefault="00B20096" w:rsidP="00B20096">
      <w:pPr>
        <w:spacing w:after="0" w:line="240" w:lineRule="auto"/>
        <w:rPr>
          <w:rFonts w:ascii="Times New Roman" w:hAnsi="Times New Roman" w:cs="Times New Roman"/>
          <w:sz w:val="24"/>
          <w:szCs w:val="24"/>
          <w:lang w:eastAsia="ru-RU"/>
        </w:rPr>
      </w:pPr>
      <w:r w:rsidRPr="00BE3F58">
        <w:rPr>
          <w:rFonts w:ascii="Times New Roman" w:hAnsi="Times New Roman" w:cs="Times New Roman"/>
          <w:sz w:val="24"/>
          <w:szCs w:val="24"/>
          <w:lang w:eastAsia="ru-RU"/>
        </w:rPr>
        <w:t xml:space="preserve">            Некоторые гимназисты  принимали участие в нескольких предметах  школьного этапа Всероссийской олимпиады школьников.</w:t>
      </w:r>
    </w:p>
    <w:p w:rsidR="002F1540" w:rsidRPr="00BE3F58" w:rsidRDefault="002F1540" w:rsidP="002F1540">
      <w:pPr>
        <w:spacing w:after="0" w:line="240" w:lineRule="auto"/>
        <w:jc w:val="both"/>
        <w:rPr>
          <w:rFonts w:ascii="Times New Roman" w:eastAsia="Times New Roman" w:hAnsi="Times New Roman" w:cs="Times New Roman"/>
          <w:color w:val="000000"/>
          <w:sz w:val="24"/>
          <w:szCs w:val="24"/>
          <w:lang w:eastAsia="ru-RU"/>
        </w:rPr>
      </w:pPr>
      <w:r w:rsidRPr="00BE3F58">
        <w:rPr>
          <w:rFonts w:ascii="Times New Roman" w:eastAsia="Times New Roman" w:hAnsi="Times New Roman" w:cs="Times New Roman"/>
          <w:color w:val="000000"/>
          <w:sz w:val="24"/>
          <w:szCs w:val="24"/>
          <w:lang w:eastAsia="ru-RU"/>
        </w:rPr>
        <w:t xml:space="preserve">Анализируя данные, следует сделать </w:t>
      </w:r>
      <w:r w:rsidRPr="00BE3F58">
        <w:rPr>
          <w:rFonts w:ascii="Times New Roman" w:eastAsia="Times New Roman" w:hAnsi="Times New Roman" w:cs="Times New Roman"/>
          <w:b/>
          <w:color w:val="000000"/>
          <w:sz w:val="24"/>
          <w:szCs w:val="24"/>
          <w:lang w:eastAsia="ru-RU"/>
        </w:rPr>
        <w:t>вывод:</w:t>
      </w:r>
    </w:p>
    <w:p w:rsidR="002F1540" w:rsidRPr="00BE3F58" w:rsidRDefault="002F1540" w:rsidP="002F1540">
      <w:pPr>
        <w:pStyle w:val="a4"/>
        <w:numPr>
          <w:ilvl w:val="0"/>
          <w:numId w:val="8"/>
        </w:numPr>
        <w:contextualSpacing/>
        <w:jc w:val="both"/>
        <w:rPr>
          <w:rFonts w:ascii="Times New Roman" w:eastAsia="Times New Roman" w:hAnsi="Times New Roman"/>
          <w:color w:val="000000"/>
          <w:lang w:val="ru-RU" w:eastAsia="ru-RU"/>
        </w:rPr>
      </w:pPr>
      <w:r w:rsidRPr="00BE3F58">
        <w:rPr>
          <w:rFonts w:ascii="Times New Roman" w:eastAsia="Times New Roman" w:hAnsi="Times New Roman"/>
          <w:color w:val="000000"/>
          <w:lang w:val="ru-RU" w:eastAsia="ru-RU"/>
        </w:rPr>
        <w:t>наивысший процент (30% и выше) победителей и призеров школьного этапа ВсОш в 2017/2018 учебном году показан на предметах: английский язык, физическая культура,  биология, право, география, химия, окружающий мир;</w:t>
      </w:r>
    </w:p>
    <w:p w:rsidR="002F1540" w:rsidRPr="00BE3F58" w:rsidRDefault="002F1540" w:rsidP="002F1540">
      <w:pPr>
        <w:pStyle w:val="a4"/>
        <w:numPr>
          <w:ilvl w:val="0"/>
          <w:numId w:val="8"/>
        </w:numPr>
        <w:contextualSpacing/>
        <w:jc w:val="both"/>
        <w:rPr>
          <w:rFonts w:ascii="Times New Roman" w:eastAsia="Times New Roman" w:hAnsi="Times New Roman"/>
          <w:color w:val="000000"/>
          <w:lang w:val="ru-RU" w:eastAsia="ru-RU"/>
        </w:rPr>
      </w:pPr>
      <w:r w:rsidRPr="00BE3F58">
        <w:rPr>
          <w:rFonts w:ascii="Times New Roman" w:eastAsia="Times New Roman" w:hAnsi="Times New Roman"/>
          <w:color w:val="000000"/>
          <w:lang w:val="ru-RU" w:eastAsia="ru-RU"/>
        </w:rPr>
        <w:t>на олимпиаде по литературе, русскому языку, учащиеся показали низкий уровень выполнения олимпиадных заданий.</w:t>
      </w:r>
    </w:p>
    <w:p w:rsidR="002F1540" w:rsidRPr="00BE3F58" w:rsidRDefault="002F1540" w:rsidP="002F1540">
      <w:pPr>
        <w:pStyle w:val="a4"/>
        <w:jc w:val="both"/>
        <w:rPr>
          <w:rFonts w:ascii="Times New Roman" w:eastAsia="Times New Roman" w:hAnsi="Times New Roman"/>
          <w:color w:val="000000"/>
          <w:lang w:val="ru-RU" w:eastAsia="ru-RU"/>
        </w:rPr>
      </w:pPr>
    </w:p>
    <w:p w:rsidR="002F1540" w:rsidRPr="00BE3F58" w:rsidRDefault="002F1540" w:rsidP="003E76F4">
      <w:pPr>
        <w:pStyle w:val="a5"/>
        <w:spacing w:before="0" w:beforeAutospacing="0" w:after="0" w:afterAutospacing="0"/>
        <w:jc w:val="both"/>
        <w:textAlignment w:val="baseline"/>
        <w:rPr>
          <w:color w:val="000000"/>
        </w:rPr>
      </w:pPr>
      <w:r w:rsidRPr="00BE3F58">
        <w:rPr>
          <w:b/>
          <w:i/>
          <w:u w:val="single"/>
        </w:rPr>
        <w:t xml:space="preserve"> Муниципальный этап</w:t>
      </w:r>
      <w:r w:rsidRPr="00BE3F58">
        <w:t xml:space="preserve"> </w:t>
      </w:r>
      <w:r w:rsidRPr="00BE3F58">
        <w:rPr>
          <w:color w:val="000000"/>
        </w:rPr>
        <w:t>олимпиады является вторым этапом Всероссийской олимпиады школьников, в нём  принимают участие обучающиеся 7-11 классов.</w:t>
      </w:r>
    </w:p>
    <w:p w:rsidR="002F1540" w:rsidRPr="00BE3F58" w:rsidRDefault="002F1540" w:rsidP="003E76F4">
      <w:pPr>
        <w:pStyle w:val="a5"/>
        <w:spacing w:before="0" w:beforeAutospacing="0" w:after="0" w:afterAutospacing="0"/>
        <w:jc w:val="both"/>
        <w:textAlignment w:val="baseline"/>
        <w:rPr>
          <w:color w:val="000000"/>
        </w:rPr>
      </w:pPr>
      <w:r w:rsidRPr="00BE3F58">
        <w:rPr>
          <w:color w:val="000000"/>
        </w:rPr>
        <w:t>Организатором муниципального этапа олимпиады является Управление образования г. Пензы.</w:t>
      </w:r>
    </w:p>
    <w:p w:rsidR="002F1540" w:rsidRPr="00BE3F58" w:rsidRDefault="002F1540" w:rsidP="00B20096">
      <w:pPr>
        <w:spacing w:after="0" w:line="240" w:lineRule="auto"/>
        <w:rPr>
          <w:rFonts w:ascii="Times New Roman" w:hAnsi="Times New Roman" w:cs="Times New Roman"/>
          <w:sz w:val="24"/>
          <w:szCs w:val="24"/>
          <w:lang w:eastAsia="ru-RU"/>
        </w:rPr>
      </w:pPr>
    </w:p>
    <w:p w:rsidR="002F1540" w:rsidRPr="00BE3F58" w:rsidRDefault="002F1540" w:rsidP="002F1540">
      <w:pPr>
        <w:pStyle w:val="2"/>
        <w:jc w:val="center"/>
        <w:rPr>
          <w:color w:val="000000"/>
          <w:sz w:val="24"/>
          <w:szCs w:val="24"/>
        </w:rPr>
      </w:pPr>
      <w:r w:rsidRPr="00BE3F58">
        <w:rPr>
          <w:sz w:val="24"/>
          <w:szCs w:val="24"/>
        </w:rPr>
        <w:t>Победители и призёры в муниципальном этапе</w:t>
      </w:r>
    </w:p>
    <w:p w:rsidR="002F1540" w:rsidRPr="00BE3F58" w:rsidRDefault="002F1540" w:rsidP="002F1540">
      <w:pPr>
        <w:spacing w:after="0" w:line="240" w:lineRule="auto"/>
        <w:jc w:val="center"/>
        <w:rPr>
          <w:rFonts w:ascii="Times New Roman" w:hAnsi="Times New Roman" w:cs="Times New Roman"/>
          <w:b/>
          <w:sz w:val="24"/>
          <w:szCs w:val="24"/>
        </w:rPr>
      </w:pPr>
      <w:r w:rsidRPr="00BE3F58">
        <w:rPr>
          <w:rFonts w:ascii="Times New Roman" w:hAnsi="Times New Roman" w:cs="Times New Roman"/>
          <w:b/>
          <w:sz w:val="24"/>
          <w:szCs w:val="24"/>
        </w:rPr>
        <w:t>Всероссийской олимпиады школьников в г. Пензе в 2017 – 2018 учебном году</w:t>
      </w:r>
    </w:p>
    <w:p w:rsidR="002F1540" w:rsidRPr="00BE3F58" w:rsidRDefault="002F1540" w:rsidP="002F1540">
      <w:pPr>
        <w:tabs>
          <w:tab w:val="left" w:pos="1246"/>
        </w:tabs>
        <w:spacing w:line="240" w:lineRule="auto"/>
        <w:jc w:val="center"/>
        <w:rPr>
          <w:rFonts w:ascii="Times New Roman" w:hAnsi="Times New Roman" w:cs="Times New Roman"/>
          <w:b/>
          <w:sz w:val="24"/>
          <w:szCs w:val="24"/>
        </w:rPr>
      </w:pPr>
      <w:r w:rsidRPr="00BE3F58">
        <w:rPr>
          <w:rFonts w:ascii="Times New Roman" w:hAnsi="Times New Roman" w:cs="Times New Roman"/>
          <w:b/>
          <w:sz w:val="24"/>
          <w:szCs w:val="24"/>
        </w:rPr>
        <w:t>МБОУ гимназии № 42 г. Пензы</w:t>
      </w:r>
    </w:p>
    <w:tbl>
      <w:tblPr>
        <w:tblStyle w:val="a7"/>
        <w:tblW w:w="10285" w:type="dxa"/>
        <w:jc w:val="center"/>
        <w:tblLayout w:type="fixed"/>
        <w:tblLook w:val="04A0"/>
      </w:tblPr>
      <w:tblGrid>
        <w:gridCol w:w="993"/>
        <w:gridCol w:w="1701"/>
        <w:gridCol w:w="992"/>
        <w:gridCol w:w="1985"/>
        <w:gridCol w:w="1701"/>
        <w:gridCol w:w="2913"/>
      </w:tblGrid>
      <w:tr w:rsidR="00F45719" w:rsidRPr="00BE3F58" w:rsidTr="00011EE6">
        <w:trPr>
          <w:trHeight w:val="878"/>
          <w:jc w:val="center"/>
        </w:trPr>
        <w:tc>
          <w:tcPr>
            <w:tcW w:w="993" w:type="dxa"/>
          </w:tcPr>
          <w:p w:rsidR="00F45719" w:rsidRPr="00BE3F58" w:rsidRDefault="00F45719" w:rsidP="00F45719">
            <w:pPr>
              <w:jc w:val="center"/>
              <w:rPr>
                <w:rFonts w:ascii="Times New Roman" w:hAnsi="Times New Roman" w:cs="Times New Roman"/>
                <w:sz w:val="24"/>
                <w:szCs w:val="24"/>
              </w:rPr>
            </w:pPr>
          </w:p>
        </w:tc>
        <w:tc>
          <w:tcPr>
            <w:tcW w:w="1701"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ФИО</w:t>
            </w:r>
          </w:p>
        </w:tc>
        <w:tc>
          <w:tcPr>
            <w:tcW w:w="992"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Класс</w:t>
            </w:r>
          </w:p>
        </w:tc>
        <w:tc>
          <w:tcPr>
            <w:tcW w:w="1985"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Предмет</w:t>
            </w:r>
          </w:p>
        </w:tc>
        <w:tc>
          <w:tcPr>
            <w:tcW w:w="1701"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Учитель</w:t>
            </w:r>
          </w:p>
        </w:tc>
        <w:tc>
          <w:tcPr>
            <w:tcW w:w="2913"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Рейтинг по городу</w:t>
            </w:r>
          </w:p>
        </w:tc>
      </w:tr>
      <w:tr w:rsidR="00F45719" w:rsidRPr="00BE3F58" w:rsidTr="00011EE6">
        <w:trPr>
          <w:trHeight w:val="628"/>
          <w:jc w:val="center"/>
        </w:trPr>
        <w:tc>
          <w:tcPr>
            <w:tcW w:w="993" w:type="dxa"/>
          </w:tcPr>
          <w:p w:rsidR="00F45719" w:rsidRPr="00BE3F58" w:rsidRDefault="00F45719" w:rsidP="00F45719">
            <w:pPr>
              <w:pStyle w:val="a4"/>
              <w:numPr>
                <w:ilvl w:val="0"/>
                <w:numId w:val="9"/>
              </w:numPr>
              <w:contextualSpacing/>
              <w:jc w:val="center"/>
              <w:rPr>
                <w:rFonts w:ascii="Times New Roman" w:hAnsi="Times New Roman"/>
              </w:rPr>
            </w:pPr>
          </w:p>
        </w:tc>
        <w:tc>
          <w:tcPr>
            <w:tcW w:w="1701" w:type="dxa"/>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Костина Анна</w:t>
            </w:r>
          </w:p>
        </w:tc>
        <w:tc>
          <w:tcPr>
            <w:tcW w:w="992"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9</w:t>
            </w:r>
          </w:p>
        </w:tc>
        <w:tc>
          <w:tcPr>
            <w:tcW w:w="1985"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Английский язык</w:t>
            </w:r>
          </w:p>
        </w:tc>
        <w:tc>
          <w:tcPr>
            <w:tcW w:w="1701" w:type="dxa"/>
          </w:tcPr>
          <w:p w:rsidR="00F45719" w:rsidRPr="00BE3F58" w:rsidRDefault="00F45719" w:rsidP="00F45719">
            <w:pPr>
              <w:jc w:val="center"/>
              <w:rPr>
                <w:rFonts w:ascii="Times New Roman" w:hAnsi="Times New Roman" w:cs="Times New Roman"/>
                <w:sz w:val="24"/>
                <w:szCs w:val="24"/>
              </w:rPr>
            </w:pPr>
          </w:p>
        </w:tc>
        <w:tc>
          <w:tcPr>
            <w:tcW w:w="2913"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Призёр</w:t>
            </w:r>
          </w:p>
          <w:p w:rsidR="00F45719" w:rsidRPr="00BE3F58" w:rsidRDefault="00F45719" w:rsidP="00F45719">
            <w:pPr>
              <w:jc w:val="center"/>
              <w:rPr>
                <w:rFonts w:ascii="Times New Roman" w:hAnsi="Times New Roman" w:cs="Times New Roman"/>
                <w:sz w:val="24"/>
                <w:szCs w:val="24"/>
              </w:rPr>
            </w:pPr>
          </w:p>
        </w:tc>
      </w:tr>
      <w:tr w:rsidR="00F45719" w:rsidRPr="00BE3F58" w:rsidTr="00011EE6">
        <w:trPr>
          <w:trHeight w:val="410"/>
          <w:jc w:val="center"/>
        </w:trPr>
        <w:tc>
          <w:tcPr>
            <w:tcW w:w="993" w:type="dxa"/>
          </w:tcPr>
          <w:p w:rsidR="00F45719" w:rsidRPr="00BE3F58" w:rsidRDefault="00F45719" w:rsidP="00F45719">
            <w:pPr>
              <w:pStyle w:val="a4"/>
              <w:numPr>
                <w:ilvl w:val="0"/>
                <w:numId w:val="9"/>
              </w:numPr>
              <w:contextualSpacing/>
              <w:jc w:val="center"/>
              <w:rPr>
                <w:rFonts w:ascii="Times New Roman" w:hAnsi="Times New Roman"/>
              </w:rPr>
            </w:pPr>
          </w:p>
        </w:tc>
        <w:tc>
          <w:tcPr>
            <w:tcW w:w="1701" w:type="dxa"/>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Костина Анна</w:t>
            </w:r>
          </w:p>
        </w:tc>
        <w:tc>
          <w:tcPr>
            <w:tcW w:w="992"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9</w:t>
            </w:r>
          </w:p>
        </w:tc>
        <w:tc>
          <w:tcPr>
            <w:tcW w:w="1985"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Русский язык</w:t>
            </w:r>
          </w:p>
        </w:tc>
        <w:tc>
          <w:tcPr>
            <w:tcW w:w="1701" w:type="dxa"/>
          </w:tcPr>
          <w:p w:rsidR="00F45719" w:rsidRPr="00BE3F58" w:rsidRDefault="00F45719" w:rsidP="00F45719">
            <w:pPr>
              <w:jc w:val="center"/>
              <w:rPr>
                <w:rFonts w:ascii="Times New Roman" w:hAnsi="Times New Roman" w:cs="Times New Roman"/>
                <w:sz w:val="24"/>
                <w:szCs w:val="24"/>
              </w:rPr>
            </w:pPr>
          </w:p>
        </w:tc>
        <w:tc>
          <w:tcPr>
            <w:tcW w:w="2913"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Призёр</w:t>
            </w:r>
          </w:p>
        </w:tc>
      </w:tr>
      <w:tr w:rsidR="00F45719" w:rsidRPr="00BE3F58" w:rsidTr="00011EE6">
        <w:trPr>
          <w:trHeight w:val="589"/>
          <w:jc w:val="center"/>
        </w:trPr>
        <w:tc>
          <w:tcPr>
            <w:tcW w:w="993" w:type="dxa"/>
          </w:tcPr>
          <w:p w:rsidR="00F45719" w:rsidRPr="00BE3F58" w:rsidRDefault="00F45719" w:rsidP="00F45719">
            <w:pPr>
              <w:pStyle w:val="a4"/>
              <w:numPr>
                <w:ilvl w:val="0"/>
                <w:numId w:val="9"/>
              </w:numPr>
              <w:contextualSpacing/>
              <w:jc w:val="center"/>
              <w:rPr>
                <w:rFonts w:ascii="Times New Roman" w:hAnsi="Times New Roman"/>
              </w:rPr>
            </w:pPr>
          </w:p>
        </w:tc>
        <w:tc>
          <w:tcPr>
            <w:tcW w:w="1701" w:type="dxa"/>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Малькова Анна</w:t>
            </w:r>
          </w:p>
        </w:tc>
        <w:tc>
          <w:tcPr>
            <w:tcW w:w="992"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9</w:t>
            </w:r>
          </w:p>
        </w:tc>
        <w:tc>
          <w:tcPr>
            <w:tcW w:w="1985"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Обществознание</w:t>
            </w:r>
          </w:p>
        </w:tc>
        <w:tc>
          <w:tcPr>
            <w:tcW w:w="1701"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Перегудова Л.А.</w:t>
            </w:r>
          </w:p>
        </w:tc>
        <w:tc>
          <w:tcPr>
            <w:tcW w:w="2913"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Призёр</w:t>
            </w:r>
          </w:p>
          <w:p w:rsidR="00F45719" w:rsidRPr="00BE3F58" w:rsidRDefault="00F45719" w:rsidP="00F45719">
            <w:pPr>
              <w:jc w:val="center"/>
              <w:rPr>
                <w:rFonts w:ascii="Times New Roman" w:hAnsi="Times New Roman" w:cs="Times New Roman"/>
                <w:b/>
                <w:sz w:val="24"/>
                <w:szCs w:val="24"/>
              </w:rPr>
            </w:pPr>
          </w:p>
        </w:tc>
      </w:tr>
      <w:tr w:rsidR="00F45719" w:rsidRPr="00BE3F58" w:rsidTr="00011EE6">
        <w:trPr>
          <w:trHeight w:val="589"/>
          <w:jc w:val="center"/>
        </w:trPr>
        <w:tc>
          <w:tcPr>
            <w:tcW w:w="993" w:type="dxa"/>
          </w:tcPr>
          <w:p w:rsidR="00F45719" w:rsidRPr="00BE3F58" w:rsidRDefault="00F45719" w:rsidP="00F45719">
            <w:pPr>
              <w:pStyle w:val="a4"/>
              <w:numPr>
                <w:ilvl w:val="0"/>
                <w:numId w:val="9"/>
              </w:numPr>
              <w:contextualSpacing/>
              <w:jc w:val="center"/>
              <w:rPr>
                <w:rFonts w:ascii="Times New Roman" w:hAnsi="Times New Roman"/>
              </w:rPr>
            </w:pPr>
          </w:p>
        </w:tc>
        <w:tc>
          <w:tcPr>
            <w:tcW w:w="1701" w:type="dxa"/>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Воеводина Анастасия</w:t>
            </w:r>
          </w:p>
        </w:tc>
        <w:tc>
          <w:tcPr>
            <w:tcW w:w="992"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11</w:t>
            </w:r>
          </w:p>
        </w:tc>
        <w:tc>
          <w:tcPr>
            <w:tcW w:w="1985"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Литература</w:t>
            </w:r>
          </w:p>
        </w:tc>
        <w:tc>
          <w:tcPr>
            <w:tcW w:w="1701"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Фаюстова Л.Е.</w:t>
            </w:r>
          </w:p>
        </w:tc>
        <w:tc>
          <w:tcPr>
            <w:tcW w:w="2913"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Призёр</w:t>
            </w:r>
          </w:p>
          <w:p w:rsidR="00F45719" w:rsidRPr="00BE3F58" w:rsidRDefault="00F45719" w:rsidP="00F45719">
            <w:pPr>
              <w:jc w:val="center"/>
              <w:rPr>
                <w:rFonts w:ascii="Times New Roman" w:hAnsi="Times New Roman" w:cs="Times New Roman"/>
                <w:b/>
                <w:sz w:val="24"/>
                <w:szCs w:val="24"/>
              </w:rPr>
            </w:pPr>
          </w:p>
        </w:tc>
      </w:tr>
      <w:tr w:rsidR="00F45719" w:rsidRPr="00BE3F58" w:rsidTr="00011EE6">
        <w:trPr>
          <w:trHeight w:val="287"/>
          <w:jc w:val="center"/>
        </w:trPr>
        <w:tc>
          <w:tcPr>
            <w:tcW w:w="993" w:type="dxa"/>
          </w:tcPr>
          <w:p w:rsidR="00F45719" w:rsidRPr="00BE3F58" w:rsidRDefault="00F45719" w:rsidP="00F45719">
            <w:pPr>
              <w:pStyle w:val="a4"/>
              <w:numPr>
                <w:ilvl w:val="0"/>
                <w:numId w:val="9"/>
              </w:numPr>
              <w:contextualSpacing/>
              <w:jc w:val="center"/>
              <w:rPr>
                <w:rFonts w:ascii="Times New Roman" w:hAnsi="Times New Roman"/>
              </w:rPr>
            </w:pPr>
          </w:p>
        </w:tc>
        <w:tc>
          <w:tcPr>
            <w:tcW w:w="1701" w:type="dxa"/>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Попов Лев</w:t>
            </w:r>
          </w:p>
        </w:tc>
        <w:tc>
          <w:tcPr>
            <w:tcW w:w="992"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8</w:t>
            </w:r>
          </w:p>
        </w:tc>
        <w:tc>
          <w:tcPr>
            <w:tcW w:w="1985"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География</w:t>
            </w:r>
          </w:p>
        </w:tc>
        <w:tc>
          <w:tcPr>
            <w:tcW w:w="1701" w:type="dxa"/>
            <w:vMerge w:val="restart"/>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Максимова Р.И.</w:t>
            </w:r>
          </w:p>
        </w:tc>
        <w:tc>
          <w:tcPr>
            <w:tcW w:w="2913"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Призёр</w:t>
            </w:r>
          </w:p>
          <w:p w:rsidR="00F45719" w:rsidRPr="00BE3F58" w:rsidRDefault="00F45719" w:rsidP="00F45719">
            <w:pPr>
              <w:jc w:val="center"/>
              <w:rPr>
                <w:rFonts w:ascii="Times New Roman" w:hAnsi="Times New Roman" w:cs="Times New Roman"/>
                <w:b/>
                <w:sz w:val="24"/>
                <w:szCs w:val="24"/>
              </w:rPr>
            </w:pPr>
          </w:p>
        </w:tc>
      </w:tr>
      <w:tr w:rsidR="00F45719" w:rsidRPr="00BE3F58" w:rsidTr="00011EE6">
        <w:trPr>
          <w:trHeight w:val="287"/>
          <w:jc w:val="center"/>
        </w:trPr>
        <w:tc>
          <w:tcPr>
            <w:tcW w:w="993" w:type="dxa"/>
          </w:tcPr>
          <w:p w:rsidR="00F45719" w:rsidRPr="00BE3F58" w:rsidRDefault="00F45719" w:rsidP="00F45719">
            <w:pPr>
              <w:pStyle w:val="a4"/>
              <w:numPr>
                <w:ilvl w:val="0"/>
                <w:numId w:val="9"/>
              </w:numPr>
              <w:contextualSpacing/>
              <w:jc w:val="center"/>
              <w:rPr>
                <w:rFonts w:ascii="Times New Roman" w:hAnsi="Times New Roman"/>
              </w:rPr>
            </w:pPr>
          </w:p>
        </w:tc>
        <w:tc>
          <w:tcPr>
            <w:tcW w:w="1701" w:type="dxa"/>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Цвигун Станистлав</w:t>
            </w:r>
          </w:p>
        </w:tc>
        <w:tc>
          <w:tcPr>
            <w:tcW w:w="992"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9</w:t>
            </w:r>
          </w:p>
        </w:tc>
        <w:tc>
          <w:tcPr>
            <w:tcW w:w="1985"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География</w:t>
            </w:r>
          </w:p>
        </w:tc>
        <w:tc>
          <w:tcPr>
            <w:tcW w:w="1701" w:type="dxa"/>
            <w:vMerge/>
          </w:tcPr>
          <w:p w:rsidR="00F45719" w:rsidRPr="00BE3F58" w:rsidRDefault="00F45719" w:rsidP="00F45719">
            <w:pPr>
              <w:jc w:val="center"/>
              <w:rPr>
                <w:rFonts w:ascii="Times New Roman" w:hAnsi="Times New Roman" w:cs="Times New Roman"/>
                <w:sz w:val="24"/>
                <w:szCs w:val="24"/>
              </w:rPr>
            </w:pPr>
          </w:p>
        </w:tc>
        <w:tc>
          <w:tcPr>
            <w:tcW w:w="2913"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Призёр</w:t>
            </w:r>
          </w:p>
          <w:p w:rsidR="00F45719" w:rsidRPr="00BE3F58" w:rsidRDefault="00F45719" w:rsidP="00F45719">
            <w:pPr>
              <w:jc w:val="center"/>
              <w:rPr>
                <w:rFonts w:ascii="Times New Roman" w:hAnsi="Times New Roman" w:cs="Times New Roman"/>
                <w:b/>
                <w:sz w:val="24"/>
                <w:szCs w:val="24"/>
              </w:rPr>
            </w:pPr>
          </w:p>
        </w:tc>
      </w:tr>
      <w:tr w:rsidR="00F45719" w:rsidRPr="00BE3F58" w:rsidTr="00011EE6">
        <w:trPr>
          <w:trHeight w:val="287"/>
          <w:jc w:val="center"/>
        </w:trPr>
        <w:tc>
          <w:tcPr>
            <w:tcW w:w="993" w:type="dxa"/>
          </w:tcPr>
          <w:p w:rsidR="00F45719" w:rsidRPr="00BE3F58" w:rsidRDefault="00F45719" w:rsidP="00F45719">
            <w:pPr>
              <w:ind w:left="360"/>
              <w:jc w:val="center"/>
              <w:rPr>
                <w:rFonts w:ascii="Times New Roman" w:hAnsi="Times New Roman" w:cs="Times New Roman"/>
                <w:sz w:val="24"/>
                <w:szCs w:val="24"/>
              </w:rPr>
            </w:pPr>
          </w:p>
        </w:tc>
        <w:tc>
          <w:tcPr>
            <w:tcW w:w="1701" w:type="dxa"/>
          </w:tcPr>
          <w:p w:rsidR="00F45719" w:rsidRPr="00BE3F58" w:rsidRDefault="00F45719" w:rsidP="00F45719">
            <w:pPr>
              <w:jc w:val="both"/>
              <w:rPr>
                <w:rFonts w:ascii="Times New Roman" w:hAnsi="Times New Roman" w:cs="Times New Roman"/>
                <w:sz w:val="24"/>
                <w:szCs w:val="24"/>
              </w:rPr>
            </w:pPr>
          </w:p>
        </w:tc>
        <w:tc>
          <w:tcPr>
            <w:tcW w:w="992" w:type="dxa"/>
          </w:tcPr>
          <w:p w:rsidR="00F45719" w:rsidRPr="00BE3F58" w:rsidRDefault="00F45719" w:rsidP="00F45719">
            <w:pPr>
              <w:jc w:val="center"/>
              <w:rPr>
                <w:rFonts w:ascii="Times New Roman" w:hAnsi="Times New Roman" w:cs="Times New Roman"/>
                <w:sz w:val="24"/>
                <w:szCs w:val="24"/>
              </w:rPr>
            </w:pPr>
          </w:p>
        </w:tc>
        <w:tc>
          <w:tcPr>
            <w:tcW w:w="1985" w:type="dxa"/>
          </w:tcPr>
          <w:p w:rsidR="00F45719" w:rsidRPr="00BE3F58" w:rsidRDefault="00F45719" w:rsidP="00F45719">
            <w:pPr>
              <w:jc w:val="center"/>
              <w:rPr>
                <w:rFonts w:ascii="Times New Roman" w:hAnsi="Times New Roman" w:cs="Times New Roman"/>
                <w:sz w:val="24"/>
                <w:szCs w:val="24"/>
              </w:rPr>
            </w:pPr>
          </w:p>
        </w:tc>
        <w:tc>
          <w:tcPr>
            <w:tcW w:w="1701" w:type="dxa"/>
            <w:vMerge/>
          </w:tcPr>
          <w:p w:rsidR="00F45719" w:rsidRPr="00BE3F58" w:rsidRDefault="00F45719" w:rsidP="00F45719">
            <w:pPr>
              <w:jc w:val="center"/>
              <w:rPr>
                <w:rFonts w:ascii="Times New Roman" w:hAnsi="Times New Roman" w:cs="Times New Roman"/>
                <w:sz w:val="24"/>
                <w:szCs w:val="24"/>
              </w:rPr>
            </w:pPr>
          </w:p>
        </w:tc>
        <w:tc>
          <w:tcPr>
            <w:tcW w:w="2913" w:type="dxa"/>
          </w:tcPr>
          <w:p w:rsidR="00F45719" w:rsidRPr="00BE3F58" w:rsidRDefault="00F45719" w:rsidP="00F45719">
            <w:pPr>
              <w:jc w:val="center"/>
              <w:rPr>
                <w:rFonts w:ascii="Times New Roman" w:hAnsi="Times New Roman" w:cs="Times New Roman"/>
                <w:sz w:val="24"/>
                <w:szCs w:val="24"/>
              </w:rPr>
            </w:pPr>
          </w:p>
        </w:tc>
      </w:tr>
      <w:tr w:rsidR="00F45719" w:rsidRPr="00BE3F58" w:rsidTr="00011EE6">
        <w:trPr>
          <w:trHeight w:val="573"/>
          <w:jc w:val="center"/>
        </w:trPr>
        <w:tc>
          <w:tcPr>
            <w:tcW w:w="993" w:type="dxa"/>
          </w:tcPr>
          <w:p w:rsidR="00F45719" w:rsidRPr="00BE3F58" w:rsidRDefault="00F45719" w:rsidP="00F45719">
            <w:pPr>
              <w:pStyle w:val="a4"/>
              <w:numPr>
                <w:ilvl w:val="0"/>
                <w:numId w:val="9"/>
              </w:numPr>
              <w:contextualSpacing/>
              <w:jc w:val="center"/>
              <w:rPr>
                <w:rFonts w:ascii="Times New Roman" w:hAnsi="Times New Roman"/>
              </w:rPr>
            </w:pPr>
          </w:p>
        </w:tc>
        <w:tc>
          <w:tcPr>
            <w:tcW w:w="1701" w:type="dxa"/>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Ларькин Евгений</w:t>
            </w:r>
          </w:p>
        </w:tc>
        <w:tc>
          <w:tcPr>
            <w:tcW w:w="992"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10</w:t>
            </w:r>
          </w:p>
        </w:tc>
        <w:tc>
          <w:tcPr>
            <w:tcW w:w="1985"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История</w:t>
            </w:r>
          </w:p>
        </w:tc>
        <w:tc>
          <w:tcPr>
            <w:tcW w:w="1701"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Храмушина И.Б.</w:t>
            </w:r>
          </w:p>
        </w:tc>
        <w:tc>
          <w:tcPr>
            <w:tcW w:w="2913"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Призёр</w:t>
            </w:r>
          </w:p>
          <w:p w:rsidR="00F45719" w:rsidRPr="00BE3F58" w:rsidRDefault="00F45719" w:rsidP="00F45719">
            <w:pPr>
              <w:jc w:val="center"/>
              <w:rPr>
                <w:rFonts w:ascii="Times New Roman" w:hAnsi="Times New Roman" w:cs="Times New Roman"/>
                <w:b/>
                <w:sz w:val="24"/>
                <w:szCs w:val="24"/>
              </w:rPr>
            </w:pPr>
          </w:p>
        </w:tc>
      </w:tr>
      <w:tr w:rsidR="00F45719" w:rsidRPr="00BE3F58" w:rsidTr="00011EE6">
        <w:trPr>
          <w:trHeight w:val="573"/>
          <w:jc w:val="center"/>
        </w:trPr>
        <w:tc>
          <w:tcPr>
            <w:tcW w:w="993" w:type="dxa"/>
          </w:tcPr>
          <w:p w:rsidR="00F45719" w:rsidRPr="00BE3F58" w:rsidRDefault="00F45719" w:rsidP="00F45719">
            <w:pPr>
              <w:pStyle w:val="a4"/>
              <w:numPr>
                <w:ilvl w:val="0"/>
                <w:numId w:val="9"/>
              </w:numPr>
              <w:contextualSpacing/>
              <w:jc w:val="center"/>
              <w:rPr>
                <w:rFonts w:ascii="Times New Roman" w:hAnsi="Times New Roman"/>
              </w:rPr>
            </w:pPr>
          </w:p>
        </w:tc>
        <w:tc>
          <w:tcPr>
            <w:tcW w:w="1701" w:type="dxa"/>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Федина Елена</w:t>
            </w:r>
          </w:p>
        </w:tc>
        <w:tc>
          <w:tcPr>
            <w:tcW w:w="992"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10</w:t>
            </w:r>
          </w:p>
        </w:tc>
        <w:tc>
          <w:tcPr>
            <w:tcW w:w="1985"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Химия</w:t>
            </w:r>
          </w:p>
        </w:tc>
        <w:tc>
          <w:tcPr>
            <w:tcW w:w="1701"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Симонова О.Ю.</w:t>
            </w:r>
          </w:p>
        </w:tc>
        <w:tc>
          <w:tcPr>
            <w:tcW w:w="2913" w:type="dxa"/>
          </w:tcPr>
          <w:p w:rsidR="00F45719" w:rsidRPr="00BE3F58" w:rsidRDefault="00F45719" w:rsidP="00F45719">
            <w:pPr>
              <w:jc w:val="center"/>
              <w:rPr>
                <w:rFonts w:ascii="Times New Roman" w:hAnsi="Times New Roman" w:cs="Times New Roman"/>
                <w:b/>
                <w:sz w:val="24"/>
                <w:szCs w:val="24"/>
              </w:rPr>
            </w:pPr>
          </w:p>
        </w:tc>
      </w:tr>
      <w:tr w:rsidR="00F45719" w:rsidRPr="00BE3F58" w:rsidTr="00011EE6">
        <w:trPr>
          <w:trHeight w:val="589"/>
          <w:jc w:val="center"/>
        </w:trPr>
        <w:tc>
          <w:tcPr>
            <w:tcW w:w="993" w:type="dxa"/>
          </w:tcPr>
          <w:p w:rsidR="00F45719" w:rsidRPr="00BE3F58" w:rsidRDefault="00F45719" w:rsidP="00F45719">
            <w:pPr>
              <w:pStyle w:val="a4"/>
              <w:numPr>
                <w:ilvl w:val="0"/>
                <w:numId w:val="9"/>
              </w:numPr>
              <w:contextualSpacing/>
              <w:jc w:val="center"/>
              <w:rPr>
                <w:rFonts w:ascii="Times New Roman" w:hAnsi="Times New Roman"/>
              </w:rPr>
            </w:pPr>
          </w:p>
        </w:tc>
        <w:tc>
          <w:tcPr>
            <w:tcW w:w="1701" w:type="dxa"/>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Овчаренко Евгения</w:t>
            </w:r>
          </w:p>
        </w:tc>
        <w:tc>
          <w:tcPr>
            <w:tcW w:w="992"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11</w:t>
            </w:r>
          </w:p>
        </w:tc>
        <w:tc>
          <w:tcPr>
            <w:tcW w:w="1985"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История</w:t>
            </w:r>
          </w:p>
        </w:tc>
        <w:tc>
          <w:tcPr>
            <w:tcW w:w="1701"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Перегудова Л.А.</w:t>
            </w:r>
          </w:p>
        </w:tc>
        <w:tc>
          <w:tcPr>
            <w:tcW w:w="2913"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Победитель</w:t>
            </w:r>
          </w:p>
          <w:p w:rsidR="00F45719" w:rsidRPr="00BE3F58" w:rsidRDefault="00F45719" w:rsidP="00F45719">
            <w:pPr>
              <w:jc w:val="center"/>
              <w:rPr>
                <w:rFonts w:ascii="Times New Roman" w:hAnsi="Times New Roman" w:cs="Times New Roman"/>
                <w:b/>
                <w:sz w:val="24"/>
                <w:szCs w:val="24"/>
              </w:rPr>
            </w:pPr>
          </w:p>
        </w:tc>
      </w:tr>
    </w:tbl>
    <w:tbl>
      <w:tblPr>
        <w:tblStyle w:val="1"/>
        <w:tblpPr w:leftFromText="180" w:rightFromText="180" w:vertAnchor="page" w:horzAnchor="margin" w:tblpY="1621"/>
        <w:tblW w:w="10285" w:type="dxa"/>
        <w:tblLook w:val="04A0"/>
      </w:tblPr>
      <w:tblGrid>
        <w:gridCol w:w="5671"/>
        <w:gridCol w:w="4614"/>
      </w:tblGrid>
      <w:tr w:rsidR="00C43319" w:rsidRPr="00BE3F58" w:rsidTr="00C43319">
        <w:trPr>
          <w:trHeight w:val="254"/>
        </w:trPr>
        <w:tc>
          <w:tcPr>
            <w:tcW w:w="5671" w:type="dxa"/>
          </w:tcPr>
          <w:p w:rsidR="00C43319" w:rsidRPr="00BE3F58" w:rsidRDefault="00C43319" w:rsidP="00C43319">
            <w:pPr>
              <w:jc w:val="center"/>
              <w:rPr>
                <w:rFonts w:ascii="Times New Roman" w:hAnsi="Times New Roman" w:cs="Times New Roman"/>
                <w:b/>
                <w:sz w:val="24"/>
                <w:szCs w:val="24"/>
              </w:rPr>
            </w:pPr>
            <w:r w:rsidRPr="00BE3F58">
              <w:rPr>
                <w:rFonts w:ascii="Times New Roman" w:hAnsi="Times New Roman" w:cs="Times New Roman"/>
                <w:b/>
                <w:sz w:val="24"/>
                <w:szCs w:val="24"/>
              </w:rPr>
              <w:t>2016 – 2017 учебный год</w:t>
            </w:r>
          </w:p>
        </w:tc>
        <w:tc>
          <w:tcPr>
            <w:tcW w:w="4614" w:type="dxa"/>
          </w:tcPr>
          <w:p w:rsidR="00C43319" w:rsidRPr="00BE3F58" w:rsidRDefault="00C43319" w:rsidP="00C43319">
            <w:pPr>
              <w:jc w:val="center"/>
              <w:rPr>
                <w:rFonts w:ascii="Times New Roman" w:hAnsi="Times New Roman" w:cs="Times New Roman"/>
                <w:b/>
                <w:sz w:val="24"/>
                <w:szCs w:val="24"/>
              </w:rPr>
            </w:pPr>
            <w:r w:rsidRPr="00BE3F58">
              <w:rPr>
                <w:rFonts w:ascii="Times New Roman" w:hAnsi="Times New Roman" w:cs="Times New Roman"/>
                <w:b/>
                <w:sz w:val="24"/>
                <w:szCs w:val="24"/>
              </w:rPr>
              <w:t>2017 – 2018 учебный год</w:t>
            </w:r>
          </w:p>
        </w:tc>
      </w:tr>
      <w:tr w:rsidR="00C43319" w:rsidRPr="00BE3F58" w:rsidTr="00C43319">
        <w:trPr>
          <w:trHeight w:val="1299"/>
        </w:trPr>
        <w:tc>
          <w:tcPr>
            <w:tcW w:w="5671" w:type="dxa"/>
          </w:tcPr>
          <w:p w:rsidR="00C43319" w:rsidRPr="00BE3F58" w:rsidRDefault="00C43319" w:rsidP="00C43319">
            <w:pPr>
              <w:rPr>
                <w:rFonts w:ascii="Times New Roman" w:hAnsi="Times New Roman" w:cs="Times New Roman"/>
                <w:b/>
                <w:sz w:val="24"/>
                <w:szCs w:val="24"/>
              </w:rPr>
            </w:pPr>
            <w:r w:rsidRPr="00BE3F58">
              <w:rPr>
                <w:rFonts w:ascii="Times New Roman" w:hAnsi="Times New Roman" w:cs="Times New Roman"/>
                <w:b/>
                <w:sz w:val="24"/>
                <w:szCs w:val="24"/>
              </w:rPr>
              <w:t>Призёров – 16 человек</w:t>
            </w:r>
          </w:p>
          <w:p w:rsidR="00C43319" w:rsidRPr="00BE3F58" w:rsidRDefault="00C43319" w:rsidP="00C43319">
            <w:pPr>
              <w:rPr>
                <w:rFonts w:ascii="Times New Roman" w:hAnsi="Times New Roman" w:cs="Times New Roman"/>
                <w:b/>
                <w:sz w:val="24"/>
                <w:szCs w:val="24"/>
              </w:rPr>
            </w:pPr>
            <w:r w:rsidRPr="00BE3F58">
              <w:rPr>
                <w:rFonts w:ascii="Times New Roman" w:hAnsi="Times New Roman" w:cs="Times New Roman"/>
                <w:b/>
                <w:sz w:val="24"/>
                <w:szCs w:val="24"/>
              </w:rPr>
              <w:t>Победитель – 1 человек</w:t>
            </w:r>
          </w:p>
          <w:p w:rsidR="00C43319" w:rsidRPr="00BE3F58" w:rsidRDefault="00C43319" w:rsidP="00C43319">
            <w:pPr>
              <w:rPr>
                <w:rFonts w:ascii="Times New Roman" w:hAnsi="Times New Roman" w:cs="Times New Roman"/>
                <w:b/>
                <w:sz w:val="24"/>
                <w:szCs w:val="24"/>
              </w:rPr>
            </w:pPr>
            <w:r w:rsidRPr="00BE3F58">
              <w:rPr>
                <w:rFonts w:ascii="Times New Roman" w:hAnsi="Times New Roman" w:cs="Times New Roman"/>
                <w:b/>
                <w:sz w:val="24"/>
                <w:szCs w:val="24"/>
              </w:rPr>
              <w:t>Участников – 44 (100%)</w:t>
            </w:r>
          </w:p>
          <w:p w:rsidR="00C43319" w:rsidRPr="00BE3F58" w:rsidRDefault="00C43319" w:rsidP="00C43319">
            <w:pPr>
              <w:rPr>
                <w:rFonts w:ascii="Times New Roman" w:hAnsi="Times New Roman" w:cs="Times New Roman"/>
                <w:b/>
                <w:i/>
                <w:sz w:val="24"/>
                <w:szCs w:val="24"/>
                <w:u w:val="single"/>
              </w:rPr>
            </w:pPr>
            <w:r w:rsidRPr="00BE3F58">
              <w:rPr>
                <w:rFonts w:ascii="Times New Roman" w:hAnsi="Times New Roman" w:cs="Times New Roman"/>
                <w:b/>
                <w:sz w:val="24"/>
                <w:szCs w:val="24"/>
              </w:rPr>
              <w:t xml:space="preserve">Призёры и победитель – 17 человек = </w:t>
            </w:r>
            <w:r w:rsidRPr="00BE3F58">
              <w:rPr>
                <w:rFonts w:ascii="Times New Roman" w:hAnsi="Times New Roman" w:cs="Times New Roman"/>
                <w:b/>
                <w:i/>
                <w:sz w:val="24"/>
                <w:szCs w:val="24"/>
                <w:u w:val="single"/>
              </w:rPr>
              <w:t>38,6%</w:t>
            </w:r>
          </w:p>
        </w:tc>
        <w:tc>
          <w:tcPr>
            <w:tcW w:w="4614" w:type="dxa"/>
          </w:tcPr>
          <w:p w:rsidR="00C43319" w:rsidRPr="00BE3F58" w:rsidRDefault="00C43319" w:rsidP="00C43319">
            <w:pPr>
              <w:rPr>
                <w:rFonts w:ascii="Times New Roman" w:hAnsi="Times New Roman" w:cs="Times New Roman"/>
                <w:b/>
                <w:sz w:val="24"/>
                <w:szCs w:val="24"/>
              </w:rPr>
            </w:pPr>
            <w:r w:rsidRPr="00BE3F58">
              <w:rPr>
                <w:rFonts w:ascii="Times New Roman" w:hAnsi="Times New Roman" w:cs="Times New Roman"/>
                <w:b/>
                <w:sz w:val="24"/>
                <w:szCs w:val="24"/>
              </w:rPr>
              <w:t>Призёров – 7 человек</w:t>
            </w:r>
          </w:p>
          <w:p w:rsidR="00C43319" w:rsidRPr="00BE3F58" w:rsidRDefault="00C43319" w:rsidP="00C43319">
            <w:pPr>
              <w:rPr>
                <w:rFonts w:ascii="Times New Roman" w:hAnsi="Times New Roman" w:cs="Times New Roman"/>
                <w:b/>
                <w:sz w:val="24"/>
                <w:szCs w:val="24"/>
              </w:rPr>
            </w:pPr>
            <w:r w:rsidRPr="00BE3F58">
              <w:rPr>
                <w:rFonts w:ascii="Times New Roman" w:hAnsi="Times New Roman" w:cs="Times New Roman"/>
                <w:b/>
                <w:sz w:val="24"/>
                <w:szCs w:val="24"/>
              </w:rPr>
              <w:t>Победитель – 1 человек</w:t>
            </w:r>
          </w:p>
          <w:p w:rsidR="00C43319" w:rsidRPr="00BE3F58" w:rsidRDefault="00C43319" w:rsidP="00C43319">
            <w:pPr>
              <w:rPr>
                <w:rFonts w:ascii="Times New Roman" w:hAnsi="Times New Roman" w:cs="Times New Roman"/>
                <w:b/>
                <w:sz w:val="24"/>
                <w:szCs w:val="24"/>
              </w:rPr>
            </w:pPr>
            <w:r w:rsidRPr="00BE3F58">
              <w:rPr>
                <w:rFonts w:ascii="Times New Roman" w:hAnsi="Times New Roman" w:cs="Times New Roman"/>
                <w:b/>
                <w:sz w:val="24"/>
                <w:szCs w:val="24"/>
              </w:rPr>
              <w:t>Участников – 27 (100%)</w:t>
            </w:r>
          </w:p>
          <w:p w:rsidR="00C43319" w:rsidRPr="00BE3F58" w:rsidRDefault="00C43319" w:rsidP="00C43319">
            <w:pPr>
              <w:rPr>
                <w:rFonts w:ascii="Times New Roman" w:hAnsi="Times New Roman" w:cs="Times New Roman"/>
                <w:b/>
                <w:sz w:val="24"/>
                <w:szCs w:val="24"/>
              </w:rPr>
            </w:pPr>
            <w:r w:rsidRPr="00BE3F58">
              <w:rPr>
                <w:rFonts w:ascii="Times New Roman" w:hAnsi="Times New Roman" w:cs="Times New Roman"/>
                <w:b/>
                <w:sz w:val="24"/>
                <w:szCs w:val="24"/>
              </w:rPr>
              <w:t xml:space="preserve">Призёры и победитель – 7 человек =  </w:t>
            </w:r>
            <w:r w:rsidRPr="00BE3F58">
              <w:rPr>
                <w:rFonts w:ascii="Times New Roman" w:hAnsi="Times New Roman" w:cs="Times New Roman"/>
                <w:b/>
                <w:i/>
                <w:sz w:val="24"/>
                <w:szCs w:val="24"/>
                <w:u w:val="single"/>
              </w:rPr>
              <w:t>30%</w:t>
            </w:r>
          </w:p>
        </w:tc>
      </w:tr>
    </w:tbl>
    <w:p w:rsidR="00C43319" w:rsidRPr="00BE3F58" w:rsidRDefault="00C43319" w:rsidP="00F45719">
      <w:pPr>
        <w:pStyle w:val="a5"/>
        <w:spacing w:before="0" w:beforeAutospacing="0" w:after="0" w:afterAutospacing="0"/>
        <w:textAlignment w:val="baseline"/>
        <w:rPr>
          <w:rFonts w:eastAsiaTheme="minorHAnsi"/>
          <w:b/>
          <w:lang w:eastAsia="en-US"/>
        </w:rPr>
      </w:pPr>
    </w:p>
    <w:p w:rsidR="00F45719" w:rsidRPr="00BE3F58" w:rsidRDefault="00F45719" w:rsidP="00F45719">
      <w:pPr>
        <w:pStyle w:val="a5"/>
        <w:spacing w:before="0" w:beforeAutospacing="0" w:after="0" w:afterAutospacing="0"/>
        <w:textAlignment w:val="baseline"/>
        <w:rPr>
          <w:color w:val="000000"/>
        </w:rPr>
      </w:pPr>
      <w:r w:rsidRPr="00BE3F58">
        <w:rPr>
          <w:b/>
          <w:i/>
          <w:u w:val="single"/>
        </w:rPr>
        <w:t>Региональный  этап</w:t>
      </w:r>
      <w:r w:rsidRPr="00BE3F58">
        <w:t xml:space="preserve"> </w:t>
      </w:r>
      <w:r w:rsidRPr="00BE3F58">
        <w:rPr>
          <w:color w:val="000000"/>
        </w:rPr>
        <w:t>олимпиады является третьим этапом Всероссийской олимпиады школьников. В региональном этапе олимпиады участвуют обучающиеся 9 – 11 классов.</w:t>
      </w:r>
    </w:p>
    <w:p w:rsidR="00F45719" w:rsidRPr="00BE3F58" w:rsidRDefault="00F45719" w:rsidP="00F45719">
      <w:pPr>
        <w:spacing w:after="0" w:line="240" w:lineRule="auto"/>
        <w:jc w:val="center"/>
        <w:rPr>
          <w:rFonts w:ascii="Times New Roman" w:hAnsi="Times New Roman" w:cs="Times New Roman"/>
          <w:b/>
          <w:sz w:val="24"/>
          <w:szCs w:val="24"/>
        </w:rPr>
      </w:pPr>
    </w:p>
    <w:p w:rsidR="00F45719" w:rsidRPr="00BE3F58" w:rsidRDefault="00F45719" w:rsidP="00F45719">
      <w:pPr>
        <w:spacing w:after="0" w:line="240" w:lineRule="auto"/>
        <w:jc w:val="center"/>
        <w:rPr>
          <w:rFonts w:ascii="Times New Roman" w:hAnsi="Times New Roman" w:cs="Times New Roman"/>
          <w:b/>
          <w:sz w:val="24"/>
          <w:szCs w:val="24"/>
        </w:rPr>
      </w:pPr>
      <w:r w:rsidRPr="00BE3F58">
        <w:rPr>
          <w:rFonts w:ascii="Times New Roman" w:hAnsi="Times New Roman" w:cs="Times New Roman"/>
          <w:b/>
          <w:sz w:val="24"/>
          <w:szCs w:val="24"/>
        </w:rPr>
        <w:t>Участники</w:t>
      </w:r>
    </w:p>
    <w:p w:rsidR="00F45719" w:rsidRPr="00BE3F58" w:rsidRDefault="00F45719" w:rsidP="00F45719">
      <w:pPr>
        <w:spacing w:after="0" w:line="240" w:lineRule="auto"/>
        <w:jc w:val="center"/>
        <w:rPr>
          <w:rFonts w:ascii="Times New Roman" w:hAnsi="Times New Roman" w:cs="Times New Roman"/>
          <w:b/>
          <w:sz w:val="24"/>
          <w:szCs w:val="24"/>
        </w:rPr>
      </w:pPr>
      <w:r w:rsidRPr="00BE3F58">
        <w:rPr>
          <w:rFonts w:ascii="Times New Roman" w:hAnsi="Times New Roman" w:cs="Times New Roman"/>
          <w:b/>
          <w:sz w:val="24"/>
          <w:szCs w:val="24"/>
        </w:rPr>
        <w:t>регионального этапа всероссийской олимпиады школьников (ВсОШ)</w:t>
      </w:r>
    </w:p>
    <w:p w:rsidR="00F45719" w:rsidRPr="00BE3F58" w:rsidRDefault="00F45719" w:rsidP="00C43319">
      <w:pPr>
        <w:spacing w:after="0" w:line="240" w:lineRule="auto"/>
        <w:jc w:val="center"/>
        <w:rPr>
          <w:rFonts w:ascii="Times New Roman" w:hAnsi="Times New Roman" w:cs="Times New Roman"/>
          <w:b/>
          <w:sz w:val="24"/>
          <w:szCs w:val="24"/>
        </w:rPr>
      </w:pPr>
      <w:r w:rsidRPr="00BE3F58">
        <w:rPr>
          <w:rFonts w:ascii="Times New Roman" w:hAnsi="Times New Roman" w:cs="Times New Roman"/>
          <w:b/>
          <w:sz w:val="24"/>
          <w:szCs w:val="24"/>
        </w:rPr>
        <w:t>2017 – 2018 учебный год</w:t>
      </w:r>
    </w:p>
    <w:tbl>
      <w:tblPr>
        <w:tblStyle w:val="a7"/>
        <w:tblW w:w="0" w:type="auto"/>
        <w:jc w:val="center"/>
        <w:tblLook w:val="04A0"/>
      </w:tblPr>
      <w:tblGrid>
        <w:gridCol w:w="1120"/>
        <w:gridCol w:w="4011"/>
        <w:gridCol w:w="1984"/>
        <w:gridCol w:w="1418"/>
        <w:gridCol w:w="1421"/>
      </w:tblGrid>
      <w:tr w:rsidR="00F45719" w:rsidRPr="00BE3F58" w:rsidTr="00F45719">
        <w:trPr>
          <w:trHeight w:val="281"/>
          <w:jc w:val="center"/>
        </w:trPr>
        <w:tc>
          <w:tcPr>
            <w:tcW w:w="1120" w:type="dxa"/>
          </w:tcPr>
          <w:p w:rsidR="00F45719" w:rsidRPr="00BE3F58" w:rsidRDefault="00F45719" w:rsidP="00F45719">
            <w:pPr>
              <w:jc w:val="center"/>
              <w:rPr>
                <w:rFonts w:ascii="Times New Roman" w:hAnsi="Times New Roman" w:cs="Times New Roman"/>
                <w:b/>
                <w:sz w:val="24"/>
                <w:szCs w:val="24"/>
              </w:rPr>
            </w:pPr>
          </w:p>
        </w:tc>
        <w:tc>
          <w:tcPr>
            <w:tcW w:w="4011"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ФИО участника</w:t>
            </w:r>
          </w:p>
        </w:tc>
        <w:tc>
          <w:tcPr>
            <w:tcW w:w="1984"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Предмет</w:t>
            </w:r>
          </w:p>
        </w:tc>
        <w:tc>
          <w:tcPr>
            <w:tcW w:w="1418"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Класс</w:t>
            </w:r>
          </w:p>
        </w:tc>
        <w:tc>
          <w:tcPr>
            <w:tcW w:w="1421"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Результат</w:t>
            </w:r>
          </w:p>
        </w:tc>
      </w:tr>
      <w:tr w:rsidR="00F45719" w:rsidRPr="00BE3F58" w:rsidTr="00F45719">
        <w:trPr>
          <w:trHeight w:val="577"/>
          <w:jc w:val="center"/>
        </w:trPr>
        <w:tc>
          <w:tcPr>
            <w:tcW w:w="1120" w:type="dxa"/>
          </w:tcPr>
          <w:p w:rsidR="00F45719" w:rsidRPr="00BE3F58" w:rsidRDefault="00F45719" w:rsidP="00F45719">
            <w:pPr>
              <w:pStyle w:val="a4"/>
              <w:numPr>
                <w:ilvl w:val="0"/>
                <w:numId w:val="10"/>
              </w:numPr>
              <w:contextualSpacing/>
              <w:jc w:val="both"/>
              <w:rPr>
                <w:rFonts w:ascii="Times New Roman" w:hAnsi="Times New Roman"/>
              </w:rPr>
            </w:pPr>
          </w:p>
        </w:tc>
        <w:tc>
          <w:tcPr>
            <w:tcW w:w="4011" w:type="dxa"/>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Цвигун Станислав Евгеньевич</w:t>
            </w:r>
          </w:p>
        </w:tc>
        <w:tc>
          <w:tcPr>
            <w:tcW w:w="1984"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География</w:t>
            </w:r>
          </w:p>
        </w:tc>
        <w:tc>
          <w:tcPr>
            <w:tcW w:w="1418"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9</w:t>
            </w:r>
          </w:p>
        </w:tc>
        <w:tc>
          <w:tcPr>
            <w:tcW w:w="1421" w:type="dxa"/>
          </w:tcPr>
          <w:p w:rsidR="00F45719" w:rsidRPr="00BE3F58" w:rsidRDefault="00F45719" w:rsidP="00F45719">
            <w:pPr>
              <w:jc w:val="both"/>
              <w:rPr>
                <w:rFonts w:ascii="Times New Roman" w:hAnsi="Times New Roman" w:cs="Times New Roman"/>
                <w:sz w:val="24"/>
                <w:szCs w:val="24"/>
              </w:rPr>
            </w:pPr>
          </w:p>
        </w:tc>
      </w:tr>
      <w:tr w:rsidR="00F45719" w:rsidRPr="00BE3F58" w:rsidTr="00F45719">
        <w:trPr>
          <w:trHeight w:val="577"/>
          <w:jc w:val="center"/>
        </w:trPr>
        <w:tc>
          <w:tcPr>
            <w:tcW w:w="1120" w:type="dxa"/>
          </w:tcPr>
          <w:p w:rsidR="00F45719" w:rsidRPr="00BE3F58" w:rsidRDefault="00F45719" w:rsidP="00F45719">
            <w:pPr>
              <w:pStyle w:val="a4"/>
              <w:numPr>
                <w:ilvl w:val="0"/>
                <w:numId w:val="10"/>
              </w:numPr>
              <w:contextualSpacing/>
              <w:jc w:val="both"/>
              <w:rPr>
                <w:rFonts w:ascii="Times New Roman" w:hAnsi="Times New Roman"/>
              </w:rPr>
            </w:pPr>
          </w:p>
        </w:tc>
        <w:tc>
          <w:tcPr>
            <w:tcW w:w="4011" w:type="dxa"/>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Ларькин Евгений Эдуардович</w:t>
            </w:r>
          </w:p>
        </w:tc>
        <w:tc>
          <w:tcPr>
            <w:tcW w:w="1984"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История</w:t>
            </w:r>
          </w:p>
        </w:tc>
        <w:tc>
          <w:tcPr>
            <w:tcW w:w="1418"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10</w:t>
            </w:r>
          </w:p>
        </w:tc>
        <w:tc>
          <w:tcPr>
            <w:tcW w:w="1421" w:type="dxa"/>
          </w:tcPr>
          <w:p w:rsidR="00F45719" w:rsidRPr="00BE3F58" w:rsidRDefault="00F45719" w:rsidP="00F45719">
            <w:pPr>
              <w:jc w:val="both"/>
              <w:rPr>
                <w:rFonts w:ascii="Times New Roman" w:hAnsi="Times New Roman" w:cs="Times New Roman"/>
                <w:sz w:val="24"/>
                <w:szCs w:val="24"/>
              </w:rPr>
            </w:pPr>
          </w:p>
        </w:tc>
      </w:tr>
      <w:tr w:rsidR="00F45719" w:rsidRPr="00BE3F58" w:rsidTr="00F45719">
        <w:trPr>
          <w:trHeight w:val="369"/>
          <w:jc w:val="center"/>
        </w:trPr>
        <w:tc>
          <w:tcPr>
            <w:tcW w:w="1120" w:type="dxa"/>
          </w:tcPr>
          <w:p w:rsidR="00F45719" w:rsidRPr="00BE3F58" w:rsidRDefault="00F45719" w:rsidP="00F45719">
            <w:pPr>
              <w:pStyle w:val="a4"/>
              <w:numPr>
                <w:ilvl w:val="0"/>
                <w:numId w:val="10"/>
              </w:numPr>
              <w:contextualSpacing/>
              <w:jc w:val="both"/>
              <w:rPr>
                <w:rFonts w:ascii="Times New Roman" w:hAnsi="Times New Roman"/>
              </w:rPr>
            </w:pPr>
          </w:p>
        </w:tc>
        <w:tc>
          <w:tcPr>
            <w:tcW w:w="4011" w:type="dxa"/>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Овчаренко Евгения Алексеевна</w:t>
            </w:r>
          </w:p>
        </w:tc>
        <w:tc>
          <w:tcPr>
            <w:tcW w:w="1984"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История</w:t>
            </w:r>
          </w:p>
        </w:tc>
        <w:tc>
          <w:tcPr>
            <w:tcW w:w="1418"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11</w:t>
            </w:r>
          </w:p>
        </w:tc>
        <w:tc>
          <w:tcPr>
            <w:tcW w:w="1421"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6</w:t>
            </w:r>
          </w:p>
        </w:tc>
      </w:tr>
      <w:tr w:rsidR="00F45719" w:rsidRPr="00BE3F58" w:rsidTr="00F45719">
        <w:trPr>
          <w:trHeight w:val="577"/>
          <w:jc w:val="center"/>
        </w:trPr>
        <w:tc>
          <w:tcPr>
            <w:tcW w:w="1120" w:type="dxa"/>
          </w:tcPr>
          <w:p w:rsidR="00F45719" w:rsidRPr="00BE3F58" w:rsidRDefault="00F45719" w:rsidP="00F45719">
            <w:pPr>
              <w:pStyle w:val="a4"/>
              <w:numPr>
                <w:ilvl w:val="0"/>
                <w:numId w:val="10"/>
              </w:numPr>
              <w:contextualSpacing/>
              <w:jc w:val="both"/>
              <w:rPr>
                <w:rFonts w:ascii="Times New Roman" w:hAnsi="Times New Roman"/>
              </w:rPr>
            </w:pPr>
          </w:p>
        </w:tc>
        <w:tc>
          <w:tcPr>
            <w:tcW w:w="4011" w:type="dxa"/>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Костина Анна Павловна</w:t>
            </w:r>
          </w:p>
        </w:tc>
        <w:tc>
          <w:tcPr>
            <w:tcW w:w="1984"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Русский язык</w:t>
            </w:r>
          </w:p>
        </w:tc>
        <w:tc>
          <w:tcPr>
            <w:tcW w:w="1418"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9</w:t>
            </w:r>
          </w:p>
        </w:tc>
        <w:tc>
          <w:tcPr>
            <w:tcW w:w="1421" w:type="dxa"/>
          </w:tcPr>
          <w:p w:rsidR="00F45719" w:rsidRPr="00BE3F58" w:rsidRDefault="00F45719" w:rsidP="00F45719">
            <w:pPr>
              <w:jc w:val="center"/>
              <w:rPr>
                <w:rFonts w:ascii="Times New Roman" w:hAnsi="Times New Roman" w:cs="Times New Roman"/>
                <w:sz w:val="24"/>
                <w:szCs w:val="24"/>
              </w:rPr>
            </w:pPr>
          </w:p>
        </w:tc>
      </w:tr>
      <w:tr w:rsidR="00F45719" w:rsidRPr="00BE3F58" w:rsidTr="00F45719">
        <w:trPr>
          <w:trHeight w:val="577"/>
          <w:jc w:val="center"/>
        </w:trPr>
        <w:tc>
          <w:tcPr>
            <w:tcW w:w="1120" w:type="dxa"/>
          </w:tcPr>
          <w:p w:rsidR="00F45719" w:rsidRPr="00BE3F58" w:rsidRDefault="00F45719" w:rsidP="00F45719">
            <w:pPr>
              <w:pStyle w:val="a4"/>
              <w:numPr>
                <w:ilvl w:val="0"/>
                <w:numId w:val="10"/>
              </w:numPr>
              <w:contextualSpacing/>
              <w:jc w:val="both"/>
              <w:rPr>
                <w:rFonts w:ascii="Times New Roman" w:hAnsi="Times New Roman"/>
              </w:rPr>
            </w:pPr>
          </w:p>
        </w:tc>
        <w:tc>
          <w:tcPr>
            <w:tcW w:w="4011" w:type="dxa"/>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Федина Елена Сергеевна</w:t>
            </w:r>
          </w:p>
        </w:tc>
        <w:tc>
          <w:tcPr>
            <w:tcW w:w="1984"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Химия</w:t>
            </w:r>
          </w:p>
        </w:tc>
        <w:tc>
          <w:tcPr>
            <w:tcW w:w="1418"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10</w:t>
            </w:r>
          </w:p>
        </w:tc>
        <w:tc>
          <w:tcPr>
            <w:tcW w:w="1421"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6</w:t>
            </w:r>
          </w:p>
        </w:tc>
      </w:tr>
    </w:tbl>
    <w:p w:rsidR="00C43319" w:rsidRPr="00BE3F58" w:rsidRDefault="00C43319" w:rsidP="00F45719">
      <w:pPr>
        <w:contextualSpacing/>
        <w:jc w:val="both"/>
        <w:rPr>
          <w:rFonts w:ascii="Times New Roman" w:hAnsi="Times New Roman" w:cs="Times New Roman"/>
          <w:b/>
          <w:sz w:val="24"/>
          <w:szCs w:val="24"/>
        </w:rPr>
      </w:pPr>
      <w:r w:rsidRPr="00BE3F58">
        <w:rPr>
          <w:rFonts w:ascii="Times New Roman" w:hAnsi="Times New Roman" w:cs="Times New Roman"/>
          <w:b/>
          <w:sz w:val="24"/>
          <w:szCs w:val="24"/>
        </w:rPr>
        <w:t xml:space="preserve"> </w:t>
      </w:r>
    </w:p>
    <w:p w:rsidR="00F45719" w:rsidRPr="00BE3F58" w:rsidRDefault="00F45719" w:rsidP="00F45719">
      <w:pPr>
        <w:contextualSpacing/>
        <w:jc w:val="both"/>
        <w:rPr>
          <w:rFonts w:ascii="Times New Roman" w:hAnsi="Times New Roman" w:cs="Times New Roman"/>
          <w:b/>
          <w:sz w:val="24"/>
          <w:szCs w:val="24"/>
        </w:rPr>
      </w:pPr>
      <w:r w:rsidRPr="00BE3F58">
        <w:rPr>
          <w:rFonts w:ascii="Times New Roman" w:hAnsi="Times New Roman" w:cs="Times New Roman"/>
          <w:b/>
          <w:sz w:val="24"/>
          <w:szCs w:val="24"/>
        </w:rPr>
        <w:t>Научно – практическая конференция школьников</w:t>
      </w:r>
    </w:p>
    <w:p w:rsidR="00F45719" w:rsidRPr="00BE3F58" w:rsidRDefault="00F45719" w:rsidP="00F45719">
      <w:pPr>
        <w:tabs>
          <w:tab w:val="left" w:pos="851"/>
        </w:tabs>
        <w:autoSpaceDE w:val="0"/>
        <w:autoSpaceDN w:val="0"/>
        <w:adjustRightInd w:val="0"/>
        <w:spacing w:after="0" w:line="240" w:lineRule="auto"/>
        <w:ind w:firstLine="709"/>
        <w:jc w:val="both"/>
        <w:rPr>
          <w:rFonts w:ascii="Times New Roman" w:hAnsi="Times New Roman" w:cs="Times New Roman"/>
          <w:bCs/>
          <w:spacing w:val="-4"/>
          <w:sz w:val="24"/>
          <w:szCs w:val="24"/>
        </w:rPr>
      </w:pPr>
      <w:r w:rsidRPr="00BE3F58">
        <w:rPr>
          <w:rFonts w:ascii="Times New Roman" w:hAnsi="Times New Roman" w:cs="Times New Roman"/>
          <w:spacing w:val="-4"/>
          <w:sz w:val="24"/>
          <w:szCs w:val="24"/>
        </w:rPr>
        <w:t xml:space="preserve">Научно-практическая конференция школьников в </w:t>
      </w:r>
      <w:r w:rsidRPr="00BE3F58">
        <w:rPr>
          <w:rFonts w:ascii="Times New Roman" w:hAnsi="Times New Roman" w:cs="Times New Roman"/>
          <w:bCs/>
          <w:spacing w:val="-4"/>
          <w:sz w:val="24"/>
          <w:szCs w:val="24"/>
        </w:rPr>
        <w:t>МБОУ гимназии № 42 г. Пензы проводится среди учеников 1 – 11 классов: в начальной школе - «Мир вокруг нас»,  в среднем и старшем звене – «Мир вокруг тебя».</w:t>
      </w:r>
    </w:p>
    <w:p w:rsidR="00F45719" w:rsidRPr="00BE3F58" w:rsidRDefault="00F45719" w:rsidP="00F45719">
      <w:pPr>
        <w:tabs>
          <w:tab w:val="left" w:pos="851"/>
        </w:tabs>
        <w:autoSpaceDE w:val="0"/>
        <w:autoSpaceDN w:val="0"/>
        <w:adjustRightInd w:val="0"/>
        <w:spacing w:after="0" w:line="240" w:lineRule="auto"/>
        <w:ind w:firstLine="709"/>
        <w:jc w:val="both"/>
        <w:rPr>
          <w:rFonts w:ascii="Times New Roman" w:hAnsi="Times New Roman" w:cs="Times New Roman"/>
          <w:spacing w:val="-4"/>
          <w:sz w:val="24"/>
          <w:szCs w:val="24"/>
        </w:rPr>
      </w:pPr>
      <w:r w:rsidRPr="00BE3F58">
        <w:rPr>
          <w:rFonts w:ascii="Times New Roman" w:hAnsi="Times New Roman" w:cs="Times New Roman"/>
          <w:sz w:val="24"/>
          <w:szCs w:val="24"/>
        </w:rPr>
        <w:t xml:space="preserve">В 2017 – 2018 учебном году приняли участие -  </w:t>
      </w:r>
      <w:r w:rsidRPr="00BE3F58">
        <w:rPr>
          <w:rFonts w:ascii="Times New Roman" w:hAnsi="Times New Roman" w:cs="Times New Roman"/>
          <w:b/>
          <w:sz w:val="24"/>
          <w:szCs w:val="24"/>
        </w:rPr>
        <w:t>96 учеников</w:t>
      </w:r>
      <w:r w:rsidRPr="00BE3F58">
        <w:rPr>
          <w:rFonts w:ascii="Times New Roman" w:hAnsi="Times New Roman" w:cs="Times New Roman"/>
          <w:sz w:val="24"/>
          <w:szCs w:val="24"/>
        </w:rPr>
        <w:t xml:space="preserve"> (</w:t>
      </w:r>
      <w:r w:rsidRPr="00BE3F58">
        <w:rPr>
          <w:rFonts w:ascii="Times New Roman" w:hAnsi="Times New Roman" w:cs="Times New Roman"/>
          <w:b/>
          <w:sz w:val="24"/>
          <w:szCs w:val="24"/>
        </w:rPr>
        <w:t>15,8%</w:t>
      </w:r>
      <w:r w:rsidRPr="00BE3F58">
        <w:rPr>
          <w:rFonts w:ascii="Times New Roman" w:hAnsi="Times New Roman" w:cs="Times New Roman"/>
          <w:sz w:val="24"/>
          <w:szCs w:val="24"/>
        </w:rPr>
        <w:t xml:space="preserve"> от общего количества учащихся гимназии).</w:t>
      </w:r>
    </w:p>
    <w:p w:rsidR="00C43319" w:rsidRDefault="00C43319" w:rsidP="00F45719">
      <w:pPr>
        <w:spacing w:after="0" w:line="240" w:lineRule="auto"/>
        <w:jc w:val="center"/>
        <w:rPr>
          <w:rFonts w:ascii="Times New Roman" w:hAnsi="Times New Roman" w:cs="Times New Roman"/>
          <w:b/>
          <w:bCs/>
          <w:sz w:val="24"/>
          <w:szCs w:val="24"/>
        </w:rPr>
      </w:pPr>
    </w:p>
    <w:p w:rsidR="003E76F4" w:rsidRDefault="003E76F4" w:rsidP="00F45719">
      <w:pPr>
        <w:spacing w:after="0" w:line="240" w:lineRule="auto"/>
        <w:jc w:val="center"/>
        <w:rPr>
          <w:rFonts w:ascii="Times New Roman" w:hAnsi="Times New Roman" w:cs="Times New Roman"/>
          <w:b/>
          <w:bCs/>
          <w:sz w:val="24"/>
          <w:szCs w:val="24"/>
        </w:rPr>
      </w:pPr>
    </w:p>
    <w:p w:rsidR="003E76F4" w:rsidRDefault="003E76F4" w:rsidP="00F45719">
      <w:pPr>
        <w:spacing w:after="0" w:line="240" w:lineRule="auto"/>
        <w:jc w:val="center"/>
        <w:rPr>
          <w:rFonts w:ascii="Times New Roman" w:hAnsi="Times New Roman" w:cs="Times New Roman"/>
          <w:b/>
          <w:bCs/>
          <w:sz w:val="24"/>
          <w:szCs w:val="24"/>
        </w:rPr>
      </w:pPr>
    </w:p>
    <w:p w:rsidR="003E76F4" w:rsidRDefault="003E76F4" w:rsidP="00F45719">
      <w:pPr>
        <w:spacing w:after="0" w:line="240" w:lineRule="auto"/>
        <w:jc w:val="center"/>
        <w:rPr>
          <w:rFonts w:ascii="Times New Roman" w:hAnsi="Times New Roman" w:cs="Times New Roman"/>
          <w:b/>
          <w:bCs/>
          <w:sz w:val="24"/>
          <w:szCs w:val="24"/>
        </w:rPr>
      </w:pPr>
    </w:p>
    <w:p w:rsidR="003E76F4" w:rsidRDefault="003E76F4" w:rsidP="00F45719">
      <w:pPr>
        <w:spacing w:after="0" w:line="240" w:lineRule="auto"/>
        <w:jc w:val="center"/>
        <w:rPr>
          <w:rFonts w:ascii="Times New Roman" w:hAnsi="Times New Roman" w:cs="Times New Roman"/>
          <w:b/>
          <w:bCs/>
          <w:sz w:val="24"/>
          <w:szCs w:val="24"/>
        </w:rPr>
      </w:pPr>
    </w:p>
    <w:p w:rsidR="003E76F4" w:rsidRPr="00BE3F58" w:rsidRDefault="003E76F4" w:rsidP="00F45719">
      <w:pPr>
        <w:spacing w:after="0" w:line="240" w:lineRule="auto"/>
        <w:jc w:val="center"/>
        <w:rPr>
          <w:rFonts w:ascii="Times New Roman" w:hAnsi="Times New Roman" w:cs="Times New Roman"/>
          <w:b/>
          <w:bCs/>
          <w:sz w:val="24"/>
          <w:szCs w:val="24"/>
        </w:rPr>
      </w:pPr>
    </w:p>
    <w:p w:rsidR="00C43319" w:rsidRPr="00BE3F58" w:rsidRDefault="00C43319" w:rsidP="00F45719">
      <w:pPr>
        <w:spacing w:after="0" w:line="240" w:lineRule="auto"/>
        <w:jc w:val="center"/>
        <w:rPr>
          <w:rFonts w:ascii="Times New Roman" w:hAnsi="Times New Roman" w:cs="Times New Roman"/>
          <w:b/>
          <w:bCs/>
          <w:sz w:val="24"/>
          <w:szCs w:val="24"/>
        </w:rPr>
      </w:pPr>
    </w:p>
    <w:p w:rsidR="00F45719" w:rsidRPr="00BE3F58" w:rsidRDefault="00F45719" w:rsidP="00F45719">
      <w:pPr>
        <w:spacing w:after="0" w:line="240" w:lineRule="auto"/>
        <w:jc w:val="center"/>
        <w:rPr>
          <w:rFonts w:ascii="Times New Roman" w:hAnsi="Times New Roman" w:cs="Times New Roman"/>
          <w:b/>
          <w:bCs/>
          <w:sz w:val="24"/>
          <w:szCs w:val="24"/>
        </w:rPr>
      </w:pPr>
      <w:r w:rsidRPr="00BE3F58">
        <w:rPr>
          <w:rFonts w:ascii="Times New Roman" w:hAnsi="Times New Roman" w:cs="Times New Roman"/>
          <w:b/>
          <w:bCs/>
          <w:sz w:val="24"/>
          <w:szCs w:val="24"/>
        </w:rPr>
        <w:lastRenderedPageBreak/>
        <w:t>Рекомендованы</w:t>
      </w:r>
    </w:p>
    <w:p w:rsidR="00F45719" w:rsidRPr="00BE3F58" w:rsidRDefault="00F45719" w:rsidP="00F45719">
      <w:pPr>
        <w:spacing w:after="0" w:line="240" w:lineRule="auto"/>
        <w:jc w:val="center"/>
        <w:rPr>
          <w:rFonts w:ascii="Times New Roman" w:hAnsi="Times New Roman" w:cs="Times New Roman"/>
          <w:b/>
          <w:sz w:val="24"/>
          <w:szCs w:val="24"/>
        </w:rPr>
      </w:pPr>
      <w:r w:rsidRPr="00BE3F58">
        <w:rPr>
          <w:rFonts w:ascii="Times New Roman" w:hAnsi="Times New Roman" w:cs="Times New Roman"/>
          <w:b/>
          <w:sz w:val="24"/>
          <w:szCs w:val="24"/>
        </w:rPr>
        <w:t xml:space="preserve">для выступлений на </w:t>
      </w:r>
      <w:r w:rsidRPr="00BE3F58">
        <w:rPr>
          <w:rFonts w:ascii="Times New Roman" w:hAnsi="Times New Roman" w:cs="Times New Roman"/>
          <w:b/>
          <w:sz w:val="24"/>
          <w:szCs w:val="24"/>
          <w:lang w:val="en-US"/>
        </w:rPr>
        <w:t>XXIII</w:t>
      </w:r>
      <w:r w:rsidRPr="00BE3F58">
        <w:rPr>
          <w:rFonts w:ascii="Times New Roman" w:hAnsi="Times New Roman" w:cs="Times New Roman"/>
          <w:b/>
          <w:sz w:val="24"/>
          <w:szCs w:val="24"/>
        </w:rPr>
        <w:t xml:space="preserve"> научно – практической конференции </w:t>
      </w:r>
    </w:p>
    <w:p w:rsidR="00F45719" w:rsidRPr="00BE3F58" w:rsidRDefault="00F45719" w:rsidP="00F45719">
      <w:pPr>
        <w:spacing w:after="0" w:line="240" w:lineRule="auto"/>
        <w:jc w:val="center"/>
        <w:rPr>
          <w:rFonts w:ascii="Times New Roman" w:hAnsi="Times New Roman" w:cs="Times New Roman"/>
          <w:b/>
          <w:sz w:val="24"/>
          <w:szCs w:val="24"/>
        </w:rPr>
      </w:pPr>
      <w:r w:rsidRPr="00BE3F58">
        <w:rPr>
          <w:rFonts w:ascii="Times New Roman" w:hAnsi="Times New Roman" w:cs="Times New Roman"/>
          <w:b/>
          <w:sz w:val="24"/>
          <w:szCs w:val="24"/>
        </w:rPr>
        <w:t>школьников города Пензы «Я исследую мир» в 2018 – 2019 учебном году</w:t>
      </w:r>
    </w:p>
    <w:tbl>
      <w:tblPr>
        <w:tblStyle w:val="a7"/>
        <w:tblW w:w="0" w:type="auto"/>
        <w:jc w:val="center"/>
        <w:tblLook w:val="04A0"/>
      </w:tblPr>
      <w:tblGrid>
        <w:gridCol w:w="767"/>
        <w:gridCol w:w="1785"/>
        <w:gridCol w:w="870"/>
        <w:gridCol w:w="2523"/>
        <w:gridCol w:w="2023"/>
        <w:gridCol w:w="1602"/>
      </w:tblGrid>
      <w:tr w:rsidR="00F45719" w:rsidRPr="00BE3F58" w:rsidTr="00C43319">
        <w:trPr>
          <w:jc w:val="center"/>
        </w:trPr>
        <w:tc>
          <w:tcPr>
            <w:tcW w:w="767" w:type="dxa"/>
            <w:vAlign w:val="center"/>
          </w:tcPr>
          <w:p w:rsidR="00F45719" w:rsidRPr="00BE3F58" w:rsidRDefault="00F45719" w:rsidP="00F45719">
            <w:pPr>
              <w:tabs>
                <w:tab w:val="left" w:leader="underscore" w:pos="6946"/>
                <w:tab w:val="left" w:leader="underscore" w:pos="8647"/>
              </w:tabs>
              <w:jc w:val="center"/>
              <w:rPr>
                <w:rFonts w:ascii="Times New Roman" w:hAnsi="Times New Roman" w:cs="Times New Roman"/>
                <w:b/>
                <w:bCs/>
                <w:sz w:val="24"/>
                <w:szCs w:val="24"/>
              </w:rPr>
            </w:pPr>
            <w:r w:rsidRPr="00BE3F58">
              <w:rPr>
                <w:rFonts w:ascii="Times New Roman" w:hAnsi="Times New Roman" w:cs="Times New Roman"/>
                <w:b/>
                <w:bCs/>
                <w:sz w:val="24"/>
                <w:szCs w:val="24"/>
              </w:rPr>
              <w:t>№</w:t>
            </w:r>
          </w:p>
        </w:tc>
        <w:tc>
          <w:tcPr>
            <w:tcW w:w="1785" w:type="dxa"/>
            <w:shd w:val="clear" w:color="auto" w:fill="auto"/>
            <w:vAlign w:val="center"/>
          </w:tcPr>
          <w:p w:rsidR="00F45719" w:rsidRPr="00BE3F58" w:rsidRDefault="00F45719" w:rsidP="00F45719">
            <w:pPr>
              <w:shd w:val="clear" w:color="auto" w:fill="FFFFFF"/>
              <w:jc w:val="center"/>
              <w:rPr>
                <w:rFonts w:ascii="Times New Roman" w:hAnsi="Times New Roman" w:cs="Times New Roman"/>
                <w:b/>
                <w:bCs/>
                <w:sz w:val="24"/>
                <w:szCs w:val="24"/>
              </w:rPr>
            </w:pPr>
            <w:r w:rsidRPr="00BE3F58">
              <w:rPr>
                <w:rFonts w:ascii="Times New Roman" w:hAnsi="Times New Roman" w:cs="Times New Roman"/>
                <w:b/>
                <w:bCs/>
                <w:spacing w:val="-4"/>
                <w:sz w:val="24"/>
                <w:szCs w:val="24"/>
              </w:rPr>
              <w:t xml:space="preserve">Фамилия, </w:t>
            </w:r>
            <w:r w:rsidRPr="00BE3F58">
              <w:rPr>
                <w:rFonts w:ascii="Times New Roman" w:hAnsi="Times New Roman" w:cs="Times New Roman"/>
                <w:b/>
                <w:bCs/>
                <w:sz w:val="24"/>
                <w:szCs w:val="24"/>
              </w:rPr>
              <w:t>имя, отчество ученика</w:t>
            </w:r>
          </w:p>
        </w:tc>
        <w:tc>
          <w:tcPr>
            <w:tcW w:w="870" w:type="dxa"/>
            <w:vAlign w:val="center"/>
          </w:tcPr>
          <w:p w:rsidR="00F45719" w:rsidRPr="00BE3F58" w:rsidRDefault="00F45719" w:rsidP="00F45719">
            <w:pPr>
              <w:tabs>
                <w:tab w:val="left" w:leader="underscore" w:pos="6946"/>
                <w:tab w:val="left" w:leader="underscore" w:pos="8647"/>
              </w:tabs>
              <w:jc w:val="center"/>
              <w:rPr>
                <w:rFonts w:ascii="Times New Roman" w:hAnsi="Times New Roman" w:cs="Times New Roman"/>
                <w:b/>
                <w:bCs/>
                <w:sz w:val="24"/>
                <w:szCs w:val="24"/>
              </w:rPr>
            </w:pPr>
            <w:r w:rsidRPr="00BE3F58">
              <w:rPr>
                <w:rFonts w:ascii="Times New Roman" w:hAnsi="Times New Roman" w:cs="Times New Roman"/>
                <w:b/>
                <w:bCs/>
                <w:spacing w:val="-3"/>
                <w:sz w:val="24"/>
                <w:szCs w:val="24"/>
              </w:rPr>
              <w:t>Класс</w:t>
            </w:r>
          </w:p>
        </w:tc>
        <w:tc>
          <w:tcPr>
            <w:tcW w:w="2523" w:type="dxa"/>
            <w:vAlign w:val="center"/>
          </w:tcPr>
          <w:p w:rsidR="00F45719" w:rsidRPr="00BE3F58" w:rsidRDefault="00F45719" w:rsidP="00F45719">
            <w:pPr>
              <w:tabs>
                <w:tab w:val="left" w:leader="underscore" w:pos="6946"/>
                <w:tab w:val="left" w:leader="underscore" w:pos="8647"/>
              </w:tabs>
              <w:jc w:val="center"/>
              <w:rPr>
                <w:rFonts w:ascii="Times New Roman" w:hAnsi="Times New Roman" w:cs="Times New Roman"/>
                <w:b/>
                <w:bCs/>
                <w:spacing w:val="-1"/>
                <w:sz w:val="24"/>
                <w:szCs w:val="24"/>
              </w:rPr>
            </w:pPr>
            <w:r w:rsidRPr="00BE3F58">
              <w:rPr>
                <w:rFonts w:ascii="Times New Roman" w:hAnsi="Times New Roman" w:cs="Times New Roman"/>
                <w:b/>
                <w:bCs/>
                <w:spacing w:val="-1"/>
                <w:sz w:val="24"/>
                <w:szCs w:val="24"/>
              </w:rPr>
              <w:t>Тема работы</w:t>
            </w:r>
          </w:p>
        </w:tc>
        <w:tc>
          <w:tcPr>
            <w:tcW w:w="2023" w:type="dxa"/>
            <w:vAlign w:val="center"/>
          </w:tcPr>
          <w:p w:rsidR="00F45719" w:rsidRPr="00BE3F58" w:rsidRDefault="00F45719" w:rsidP="00F45719">
            <w:pPr>
              <w:tabs>
                <w:tab w:val="left" w:leader="underscore" w:pos="6946"/>
                <w:tab w:val="left" w:leader="underscore" w:pos="8647"/>
              </w:tabs>
              <w:jc w:val="center"/>
              <w:rPr>
                <w:rFonts w:ascii="Times New Roman" w:hAnsi="Times New Roman" w:cs="Times New Roman"/>
                <w:b/>
                <w:bCs/>
                <w:sz w:val="24"/>
                <w:szCs w:val="24"/>
              </w:rPr>
            </w:pPr>
            <w:r w:rsidRPr="00BE3F58">
              <w:rPr>
                <w:rFonts w:ascii="Times New Roman" w:hAnsi="Times New Roman" w:cs="Times New Roman"/>
                <w:b/>
                <w:bCs/>
                <w:spacing w:val="-1"/>
                <w:sz w:val="24"/>
                <w:szCs w:val="24"/>
              </w:rPr>
              <w:t>Научный руководитель</w:t>
            </w:r>
          </w:p>
        </w:tc>
        <w:tc>
          <w:tcPr>
            <w:tcW w:w="1602" w:type="dxa"/>
            <w:shd w:val="clear" w:color="auto" w:fill="auto"/>
            <w:vAlign w:val="center"/>
          </w:tcPr>
          <w:p w:rsidR="00F45719" w:rsidRPr="00BE3F58" w:rsidRDefault="00F45719" w:rsidP="00F45719">
            <w:pPr>
              <w:shd w:val="clear" w:color="auto" w:fill="FFFFFF"/>
              <w:jc w:val="center"/>
              <w:rPr>
                <w:rFonts w:ascii="Times New Roman" w:hAnsi="Times New Roman" w:cs="Times New Roman"/>
                <w:b/>
                <w:bCs/>
                <w:sz w:val="24"/>
                <w:szCs w:val="24"/>
              </w:rPr>
            </w:pPr>
            <w:r w:rsidRPr="00BE3F58">
              <w:rPr>
                <w:rFonts w:ascii="Times New Roman" w:hAnsi="Times New Roman" w:cs="Times New Roman"/>
                <w:b/>
                <w:bCs/>
                <w:sz w:val="24"/>
                <w:szCs w:val="24"/>
              </w:rPr>
              <w:t>Результат</w:t>
            </w:r>
          </w:p>
        </w:tc>
      </w:tr>
      <w:tr w:rsidR="00F45719" w:rsidRPr="00BE3F58" w:rsidTr="00C43319">
        <w:trPr>
          <w:jc w:val="center"/>
        </w:trPr>
        <w:tc>
          <w:tcPr>
            <w:tcW w:w="9570" w:type="dxa"/>
            <w:gridSpan w:val="6"/>
            <w:vAlign w:val="center"/>
          </w:tcPr>
          <w:p w:rsidR="00F45719" w:rsidRPr="00BE3F58" w:rsidRDefault="00F45719" w:rsidP="00F45719">
            <w:pPr>
              <w:jc w:val="center"/>
              <w:rPr>
                <w:rFonts w:ascii="Times New Roman" w:hAnsi="Times New Roman" w:cs="Times New Roman"/>
                <w:b/>
                <w:i/>
                <w:sz w:val="24"/>
                <w:szCs w:val="24"/>
              </w:rPr>
            </w:pPr>
            <w:r w:rsidRPr="00BE3F58">
              <w:rPr>
                <w:rFonts w:ascii="Times New Roman" w:hAnsi="Times New Roman" w:cs="Times New Roman"/>
                <w:b/>
                <w:sz w:val="24"/>
                <w:szCs w:val="24"/>
              </w:rPr>
              <w:t>Секция «</w:t>
            </w:r>
            <w:r w:rsidRPr="00BE3F58">
              <w:rPr>
                <w:rFonts w:ascii="Times New Roman" w:hAnsi="Times New Roman" w:cs="Times New Roman"/>
                <w:b/>
                <w:i/>
                <w:sz w:val="24"/>
                <w:szCs w:val="24"/>
              </w:rPr>
              <w:t>Информатика»</w:t>
            </w:r>
          </w:p>
        </w:tc>
      </w:tr>
      <w:tr w:rsidR="00F45719" w:rsidRPr="00BE3F58" w:rsidTr="00C43319">
        <w:trPr>
          <w:jc w:val="center"/>
        </w:trPr>
        <w:tc>
          <w:tcPr>
            <w:tcW w:w="767" w:type="dxa"/>
          </w:tcPr>
          <w:p w:rsidR="00F45719" w:rsidRPr="00BE3F58" w:rsidRDefault="00F45719" w:rsidP="00F45719">
            <w:pPr>
              <w:pStyle w:val="a4"/>
              <w:numPr>
                <w:ilvl w:val="0"/>
                <w:numId w:val="12"/>
              </w:numPr>
              <w:contextualSpacing/>
              <w:jc w:val="center"/>
              <w:rPr>
                <w:rFonts w:ascii="Times New Roman" w:hAnsi="Times New Roman"/>
              </w:rPr>
            </w:pPr>
          </w:p>
        </w:tc>
        <w:tc>
          <w:tcPr>
            <w:tcW w:w="1785"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Исаков Даниил Васильевич</w:t>
            </w:r>
          </w:p>
        </w:tc>
        <w:tc>
          <w:tcPr>
            <w:tcW w:w="870"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lang w:val="en-US"/>
              </w:rPr>
              <w:t>10</w:t>
            </w:r>
            <w:r w:rsidRPr="00BE3F58">
              <w:rPr>
                <w:rFonts w:ascii="Times New Roman" w:hAnsi="Times New Roman" w:cs="Times New Roman"/>
                <w:sz w:val="24"/>
                <w:szCs w:val="24"/>
              </w:rPr>
              <w:t>а</w:t>
            </w:r>
          </w:p>
        </w:tc>
        <w:tc>
          <w:tcPr>
            <w:tcW w:w="2523"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 xml:space="preserve">Использование платформы </w:t>
            </w:r>
            <w:r w:rsidRPr="00BE3F58">
              <w:rPr>
                <w:rFonts w:ascii="Times New Roman" w:hAnsi="Times New Roman" w:cs="Times New Roman"/>
                <w:sz w:val="24"/>
                <w:szCs w:val="24"/>
                <w:lang w:val="en-US"/>
              </w:rPr>
              <w:t>Nade</w:t>
            </w:r>
            <w:r w:rsidRPr="00BE3F58">
              <w:rPr>
                <w:rFonts w:ascii="Times New Roman" w:hAnsi="Times New Roman" w:cs="Times New Roman"/>
                <w:sz w:val="24"/>
                <w:szCs w:val="24"/>
              </w:rPr>
              <w:t xml:space="preserve"> </w:t>
            </w:r>
            <w:r w:rsidRPr="00BE3F58">
              <w:rPr>
                <w:rFonts w:ascii="Times New Roman" w:hAnsi="Times New Roman" w:cs="Times New Roman"/>
                <w:sz w:val="24"/>
                <w:szCs w:val="24"/>
                <w:lang w:val="en-US"/>
              </w:rPr>
              <w:t>is</w:t>
            </w:r>
            <w:r w:rsidRPr="00BE3F58">
              <w:rPr>
                <w:rFonts w:ascii="Times New Roman" w:hAnsi="Times New Roman" w:cs="Times New Roman"/>
                <w:sz w:val="24"/>
                <w:szCs w:val="24"/>
              </w:rPr>
              <w:t xml:space="preserve"> для консольной обработки запроса.</w:t>
            </w:r>
          </w:p>
        </w:tc>
        <w:tc>
          <w:tcPr>
            <w:tcW w:w="2023"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Щелчкова Е.В.</w:t>
            </w:r>
          </w:p>
        </w:tc>
        <w:tc>
          <w:tcPr>
            <w:tcW w:w="1602"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1 место</w:t>
            </w:r>
          </w:p>
        </w:tc>
      </w:tr>
      <w:tr w:rsidR="00F45719" w:rsidRPr="00BE3F58" w:rsidTr="00C43319">
        <w:trPr>
          <w:jc w:val="center"/>
        </w:trPr>
        <w:tc>
          <w:tcPr>
            <w:tcW w:w="9570" w:type="dxa"/>
            <w:gridSpan w:val="6"/>
          </w:tcPr>
          <w:p w:rsidR="00F45719" w:rsidRPr="00BE3F58" w:rsidRDefault="00F45719" w:rsidP="00F45719">
            <w:pPr>
              <w:jc w:val="center"/>
              <w:rPr>
                <w:rFonts w:ascii="Times New Roman" w:hAnsi="Times New Roman" w:cs="Times New Roman"/>
                <w:b/>
                <w:i/>
                <w:sz w:val="24"/>
                <w:szCs w:val="24"/>
              </w:rPr>
            </w:pPr>
            <w:r w:rsidRPr="00BE3F58">
              <w:rPr>
                <w:rFonts w:ascii="Times New Roman" w:hAnsi="Times New Roman" w:cs="Times New Roman"/>
                <w:b/>
                <w:sz w:val="24"/>
                <w:szCs w:val="24"/>
              </w:rPr>
              <w:t xml:space="preserve">Секция </w:t>
            </w:r>
            <w:r w:rsidRPr="00BE3F58">
              <w:rPr>
                <w:rFonts w:ascii="Times New Roman" w:hAnsi="Times New Roman" w:cs="Times New Roman"/>
                <w:b/>
                <w:i/>
                <w:sz w:val="24"/>
                <w:szCs w:val="24"/>
              </w:rPr>
              <w:t>«Естественные науки»</w:t>
            </w:r>
          </w:p>
        </w:tc>
      </w:tr>
      <w:tr w:rsidR="00F45719" w:rsidRPr="00BE3F58" w:rsidTr="00C43319">
        <w:trPr>
          <w:jc w:val="center"/>
        </w:trPr>
        <w:tc>
          <w:tcPr>
            <w:tcW w:w="767" w:type="dxa"/>
          </w:tcPr>
          <w:p w:rsidR="00F45719" w:rsidRPr="00BE3F58" w:rsidRDefault="00F45719" w:rsidP="00F45719">
            <w:pPr>
              <w:pStyle w:val="a4"/>
              <w:numPr>
                <w:ilvl w:val="0"/>
                <w:numId w:val="12"/>
              </w:numPr>
              <w:contextualSpacing/>
              <w:jc w:val="center"/>
              <w:rPr>
                <w:rFonts w:ascii="Times New Roman" w:hAnsi="Times New Roman"/>
              </w:rPr>
            </w:pPr>
          </w:p>
        </w:tc>
        <w:tc>
          <w:tcPr>
            <w:tcW w:w="1785"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Фомкина Валерия Эдуардовна</w:t>
            </w:r>
          </w:p>
        </w:tc>
        <w:tc>
          <w:tcPr>
            <w:tcW w:w="870"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10б</w:t>
            </w:r>
          </w:p>
        </w:tc>
        <w:tc>
          <w:tcPr>
            <w:tcW w:w="2523"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Интеллектуальные игры как метод погружения в естественные науки.</w:t>
            </w:r>
          </w:p>
        </w:tc>
        <w:tc>
          <w:tcPr>
            <w:tcW w:w="2023"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Максимова Р.И.</w:t>
            </w:r>
          </w:p>
        </w:tc>
        <w:tc>
          <w:tcPr>
            <w:tcW w:w="1602"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1 место</w:t>
            </w:r>
          </w:p>
          <w:p w:rsidR="00F45719" w:rsidRPr="00BE3F58" w:rsidRDefault="00F45719" w:rsidP="00F45719">
            <w:pPr>
              <w:jc w:val="center"/>
              <w:rPr>
                <w:rFonts w:ascii="Times New Roman" w:hAnsi="Times New Roman" w:cs="Times New Roman"/>
                <w:i/>
                <w:sz w:val="24"/>
                <w:szCs w:val="24"/>
              </w:rPr>
            </w:pPr>
            <w:r w:rsidRPr="00BE3F58">
              <w:rPr>
                <w:rFonts w:ascii="Times New Roman" w:hAnsi="Times New Roman" w:cs="Times New Roman"/>
                <w:i/>
                <w:sz w:val="24"/>
                <w:szCs w:val="24"/>
              </w:rPr>
              <w:t>(проект)</w:t>
            </w:r>
          </w:p>
        </w:tc>
      </w:tr>
      <w:tr w:rsidR="00F45719" w:rsidRPr="00BE3F58" w:rsidTr="00C43319">
        <w:trPr>
          <w:jc w:val="center"/>
        </w:trPr>
        <w:tc>
          <w:tcPr>
            <w:tcW w:w="767" w:type="dxa"/>
          </w:tcPr>
          <w:p w:rsidR="00F45719" w:rsidRPr="00BE3F58" w:rsidRDefault="00F45719" w:rsidP="00F45719">
            <w:pPr>
              <w:pStyle w:val="a4"/>
              <w:numPr>
                <w:ilvl w:val="0"/>
                <w:numId w:val="12"/>
              </w:numPr>
              <w:contextualSpacing/>
              <w:jc w:val="center"/>
              <w:rPr>
                <w:rFonts w:ascii="Times New Roman" w:hAnsi="Times New Roman"/>
              </w:rPr>
            </w:pPr>
          </w:p>
        </w:tc>
        <w:tc>
          <w:tcPr>
            <w:tcW w:w="1785"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Балябина Ирина Игоревна</w:t>
            </w:r>
          </w:p>
        </w:tc>
        <w:tc>
          <w:tcPr>
            <w:tcW w:w="870"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8а</w:t>
            </w:r>
          </w:p>
        </w:tc>
        <w:tc>
          <w:tcPr>
            <w:tcW w:w="2523"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Изучение свойств растительных пигментов.</w:t>
            </w:r>
          </w:p>
        </w:tc>
        <w:tc>
          <w:tcPr>
            <w:tcW w:w="2023"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Нуждина О.В.</w:t>
            </w:r>
          </w:p>
        </w:tc>
        <w:tc>
          <w:tcPr>
            <w:tcW w:w="1602"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2 место</w:t>
            </w:r>
          </w:p>
        </w:tc>
      </w:tr>
      <w:tr w:rsidR="00F45719" w:rsidRPr="00BE3F58" w:rsidTr="00C43319">
        <w:trPr>
          <w:jc w:val="center"/>
        </w:trPr>
        <w:tc>
          <w:tcPr>
            <w:tcW w:w="9570" w:type="dxa"/>
            <w:gridSpan w:val="6"/>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b/>
                <w:sz w:val="24"/>
                <w:szCs w:val="24"/>
              </w:rPr>
              <w:t xml:space="preserve">Секция </w:t>
            </w:r>
            <w:r w:rsidRPr="00BE3F58">
              <w:rPr>
                <w:rFonts w:ascii="Times New Roman" w:hAnsi="Times New Roman" w:cs="Times New Roman"/>
                <w:b/>
                <w:i/>
                <w:sz w:val="24"/>
                <w:szCs w:val="24"/>
              </w:rPr>
              <w:t>«Технология»</w:t>
            </w:r>
          </w:p>
        </w:tc>
      </w:tr>
      <w:tr w:rsidR="00F45719" w:rsidRPr="00BE3F58" w:rsidTr="00C43319">
        <w:trPr>
          <w:jc w:val="center"/>
        </w:trPr>
        <w:tc>
          <w:tcPr>
            <w:tcW w:w="767" w:type="dxa"/>
          </w:tcPr>
          <w:p w:rsidR="00F45719" w:rsidRPr="00BE3F58" w:rsidRDefault="00F45719" w:rsidP="00F45719">
            <w:pPr>
              <w:pStyle w:val="a4"/>
              <w:numPr>
                <w:ilvl w:val="0"/>
                <w:numId w:val="12"/>
              </w:numPr>
              <w:contextualSpacing/>
              <w:jc w:val="center"/>
              <w:rPr>
                <w:rFonts w:ascii="Times New Roman" w:hAnsi="Times New Roman"/>
              </w:rPr>
            </w:pPr>
          </w:p>
        </w:tc>
        <w:tc>
          <w:tcPr>
            <w:tcW w:w="1785"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Карпинская Наталья Александровна</w:t>
            </w:r>
          </w:p>
        </w:tc>
        <w:tc>
          <w:tcPr>
            <w:tcW w:w="870"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5б</w:t>
            </w:r>
          </w:p>
        </w:tc>
        <w:tc>
          <w:tcPr>
            <w:tcW w:w="2523"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Мягкая игрушка своими руками.</w:t>
            </w:r>
          </w:p>
        </w:tc>
        <w:tc>
          <w:tcPr>
            <w:tcW w:w="2023"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Сорокина Н.Ю.</w:t>
            </w:r>
          </w:p>
        </w:tc>
        <w:tc>
          <w:tcPr>
            <w:tcW w:w="1602"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1 место</w:t>
            </w:r>
          </w:p>
        </w:tc>
      </w:tr>
      <w:tr w:rsidR="00F45719" w:rsidRPr="00BE3F58" w:rsidTr="00C43319">
        <w:trPr>
          <w:jc w:val="center"/>
        </w:trPr>
        <w:tc>
          <w:tcPr>
            <w:tcW w:w="767" w:type="dxa"/>
          </w:tcPr>
          <w:p w:rsidR="00F45719" w:rsidRPr="00BE3F58" w:rsidRDefault="00F45719" w:rsidP="00F45719">
            <w:pPr>
              <w:pStyle w:val="a4"/>
              <w:numPr>
                <w:ilvl w:val="0"/>
                <w:numId w:val="12"/>
              </w:numPr>
              <w:contextualSpacing/>
              <w:jc w:val="center"/>
              <w:rPr>
                <w:rFonts w:ascii="Times New Roman" w:hAnsi="Times New Roman"/>
              </w:rPr>
            </w:pPr>
          </w:p>
        </w:tc>
        <w:tc>
          <w:tcPr>
            <w:tcW w:w="1785"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Петровская Кира Михайловна</w:t>
            </w:r>
          </w:p>
          <w:p w:rsidR="00F45719" w:rsidRPr="00BE3F58" w:rsidRDefault="00F45719" w:rsidP="00F45719">
            <w:pPr>
              <w:rPr>
                <w:rFonts w:ascii="Times New Roman" w:hAnsi="Times New Roman" w:cs="Times New Roman"/>
                <w:sz w:val="24"/>
                <w:szCs w:val="24"/>
              </w:rPr>
            </w:pPr>
          </w:p>
        </w:tc>
        <w:tc>
          <w:tcPr>
            <w:tcW w:w="870"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5в</w:t>
            </w:r>
          </w:p>
        </w:tc>
        <w:tc>
          <w:tcPr>
            <w:tcW w:w="2523"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Искусство оригами.</w:t>
            </w:r>
          </w:p>
        </w:tc>
        <w:tc>
          <w:tcPr>
            <w:tcW w:w="2023"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Сорокина Н.Ю.</w:t>
            </w:r>
          </w:p>
        </w:tc>
        <w:tc>
          <w:tcPr>
            <w:tcW w:w="1602"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2 место</w:t>
            </w:r>
          </w:p>
        </w:tc>
      </w:tr>
      <w:tr w:rsidR="00F45719" w:rsidRPr="00BE3F58" w:rsidTr="00C43319">
        <w:trPr>
          <w:jc w:val="center"/>
        </w:trPr>
        <w:tc>
          <w:tcPr>
            <w:tcW w:w="767" w:type="dxa"/>
          </w:tcPr>
          <w:p w:rsidR="00F45719" w:rsidRPr="00BE3F58" w:rsidRDefault="00F45719" w:rsidP="00F45719">
            <w:pPr>
              <w:pStyle w:val="a4"/>
              <w:numPr>
                <w:ilvl w:val="0"/>
                <w:numId w:val="12"/>
              </w:numPr>
              <w:contextualSpacing/>
              <w:jc w:val="center"/>
              <w:rPr>
                <w:rFonts w:ascii="Times New Roman" w:hAnsi="Times New Roman"/>
              </w:rPr>
            </w:pPr>
          </w:p>
        </w:tc>
        <w:tc>
          <w:tcPr>
            <w:tcW w:w="1785"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Мокеева Екатерина Максимовна</w:t>
            </w:r>
          </w:p>
        </w:tc>
        <w:tc>
          <w:tcPr>
            <w:tcW w:w="870"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5б</w:t>
            </w:r>
          </w:p>
        </w:tc>
        <w:tc>
          <w:tcPr>
            <w:tcW w:w="2523"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Лэпбук – интерактивный источник знаний своими руками.</w:t>
            </w:r>
          </w:p>
        </w:tc>
        <w:tc>
          <w:tcPr>
            <w:tcW w:w="2023"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Сорокина Н.Ю.</w:t>
            </w:r>
          </w:p>
        </w:tc>
        <w:tc>
          <w:tcPr>
            <w:tcW w:w="1602"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3 место</w:t>
            </w:r>
          </w:p>
        </w:tc>
      </w:tr>
      <w:tr w:rsidR="00F45719" w:rsidRPr="00BE3F58" w:rsidTr="00C43319">
        <w:trPr>
          <w:jc w:val="center"/>
        </w:trPr>
        <w:tc>
          <w:tcPr>
            <w:tcW w:w="9570" w:type="dxa"/>
            <w:gridSpan w:val="6"/>
          </w:tcPr>
          <w:p w:rsidR="00F45719" w:rsidRPr="00BE3F58" w:rsidRDefault="00F45719" w:rsidP="00F45719">
            <w:pPr>
              <w:jc w:val="center"/>
              <w:rPr>
                <w:rFonts w:ascii="Times New Roman" w:hAnsi="Times New Roman" w:cs="Times New Roman"/>
                <w:b/>
                <w:i/>
                <w:sz w:val="24"/>
                <w:szCs w:val="24"/>
              </w:rPr>
            </w:pPr>
            <w:r w:rsidRPr="00BE3F58">
              <w:rPr>
                <w:rFonts w:ascii="Times New Roman" w:hAnsi="Times New Roman" w:cs="Times New Roman"/>
                <w:b/>
                <w:sz w:val="24"/>
                <w:szCs w:val="24"/>
              </w:rPr>
              <w:t xml:space="preserve">Секция </w:t>
            </w:r>
            <w:r w:rsidRPr="00BE3F58">
              <w:rPr>
                <w:rFonts w:ascii="Times New Roman" w:hAnsi="Times New Roman" w:cs="Times New Roman"/>
                <w:b/>
                <w:i/>
                <w:sz w:val="24"/>
                <w:szCs w:val="24"/>
              </w:rPr>
              <w:t>«Лингвистика и литературоведение»</w:t>
            </w:r>
          </w:p>
        </w:tc>
      </w:tr>
      <w:tr w:rsidR="00F45719" w:rsidRPr="00BE3F58" w:rsidTr="00C43319">
        <w:trPr>
          <w:jc w:val="center"/>
        </w:trPr>
        <w:tc>
          <w:tcPr>
            <w:tcW w:w="767" w:type="dxa"/>
          </w:tcPr>
          <w:p w:rsidR="00F45719" w:rsidRPr="00BE3F58" w:rsidRDefault="00F45719" w:rsidP="00F45719">
            <w:pPr>
              <w:pStyle w:val="a4"/>
              <w:numPr>
                <w:ilvl w:val="0"/>
                <w:numId w:val="12"/>
              </w:numPr>
              <w:contextualSpacing/>
              <w:jc w:val="center"/>
              <w:rPr>
                <w:rFonts w:ascii="Times New Roman" w:hAnsi="Times New Roman"/>
              </w:rPr>
            </w:pPr>
          </w:p>
        </w:tc>
        <w:tc>
          <w:tcPr>
            <w:tcW w:w="1785" w:type="dxa"/>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Помелина Софья Олеговна</w:t>
            </w:r>
          </w:p>
        </w:tc>
        <w:tc>
          <w:tcPr>
            <w:tcW w:w="870"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10 б</w:t>
            </w:r>
          </w:p>
        </w:tc>
        <w:tc>
          <w:tcPr>
            <w:tcW w:w="2523"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Продолжение классического романа: быть или не быть?</w:t>
            </w:r>
          </w:p>
        </w:tc>
        <w:tc>
          <w:tcPr>
            <w:tcW w:w="2023" w:type="dxa"/>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Ильичёва Ю.С.</w:t>
            </w:r>
          </w:p>
        </w:tc>
        <w:tc>
          <w:tcPr>
            <w:tcW w:w="1602"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1 место</w:t>
            </w:r>
          </w:p>
          <w:p w:rsidR="00F45719" w:rsidRPr="00BE3F58" w:rsidRDefault="00F45719" w:rsidP="00F45719">
            <w:pPr>
              <w:jc w:val="center"/>
              <w:rPr>
                <w:rFonts w:ascii="Times New Roman" w:hAnsi="Times New Roman" w:cs="Times New Roman"/>
                <w:i/>
                <w:sz w:val="24"/>
                <w:szCs w:val="24"/>
              </w:rPr>
            </w:pPr>
            <w:r w:rsidRPr="00BE3F58">
              <w:rPr>
                <w:rFonts w:ascii="Times New Roman" w:hAnsi="Times New Roman" w:cs="Times New Roman"/>
                <w:i/>
                <w:sz w:val="24"/>
                <w:szCs w:val="24"/>
              </w:rPr>
              <w:t>(по литературе)</w:t>
            </w:r>
          </w:p>
        </w:tc>
      </w:tr>
      <w:tr w:rsidR="00F45719" w:rsidRPr="00BE3F58" w:rsidTr="00C43319">
        <w:trPr>
          <w:jc w:val="center"/>
        </w:trPr>
        <w:tc>
          <w:tcPr>
            <w:tcW w:w="9570" w:type="dxa"/>
            <w:gridSpan w:val="6"/>
          </w:tcPr>
          <w:p w:rsidR="00F45719" w:rsidRPr="00BE3F58" w:rsidRDefault="00F45719" w:rsidP="00F45719">
            <w:pPr>
              <w:jc w:val="center"/>
              <w:rPr>
                <w:rFonts w:ascii="Times New Roman" w:hAnsi="Times New Roman" w:cs="Times New Roman"/>
                <w:b/>
                <w:i/>
                <w:sz w:val="24"/>
                <w:szCs w:val="24"/>
              </w:rPr>
            </w:pPr>
            <w:r w:rsidRPr="00BE3F58">
              <w:rPr>
                <w:rFonts w:ascii="Times New Roman" w:hAnsi="Times New Roman" w:cs="Times New Roman"/>
                <w:b/>
                <w:sz w:val="24"/>
                <w:szCs w:val="24"/>
              </w:rPr>
              <w:t xml:space="preserve">Секция </w:t>
            </w:r>
            <w:r w:rsidRPr="00BE3F58">
              <w:rPr>
                <w:rFonts w:ascii="Times New Roman" w:hAnsi="Times New Roman" w:cs="Times New Roman"/>
                <w:b/>
                <w:i/>
                <w:sz w:val="24"/>
                <w:szCs w:val="24"/>
              </w:rPr>
              <w:t xml:space="preserve"> «Лингвистика (иностранные языки)»</w:t>
            </w:r>
          </w:p>
        </w:tc>
      </w:tr>
      <w:tr w:rsidR="00F45719" w:rsidRPr="00BE3F58" w:rsidTr="00C43319">
        <w:trPr>
          <w:jc w:val="center"/>
        </w:trPr>
        <w:tc>
          <w:tcPr>
            <w:tcW w:w="767" w:type="dxa"/>
          </w:tcPr>
          <w:p w:rsidR="00F45719" w:rsidRPr="00BE3F58" w:rsidRDefault="00F45719" w:rsidP="00F45719">
            <w:pPr>
              <w:pStyle w:val="a4"/>
              <w:numPr>
                <w:ilvl w:val="0"/>
                <w:numId w:val="12"/>
              </w:numPr>
              <w:contextualSpacing/>
              <w:jc w:val="center"/>
              <w:rPr>
                <w:rFonts w:ascii="Times New Roman" w:hAnsi="Times New Roman"/>
              </w:rPr>
            </w:pPr>
          </w:p>
        </w:tc>
        <w:tc>
          <w:tcPr>
            <w:tcW w:w="1785"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Костина Анна Павловна</w:t>
            </w:r>
          </w:p>
        </w:tc>
        <w:tc>
          <w:tcPr>
            <w:tcW w:w="870"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9а</w:t>
            </w:r>
          </w:p>
        </w:tc>
        <w:tc>
          <w:tcPr>
            <w:tcW w:w="2523"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 xml:space="preserve">Особенности молодёжного сленга современного английского языкана примере </w:t>
            </w:r>
            <w:r w:rsidRPr="00BE3F58">
              <w:rPr>
                <w:rFonts w:ascii="Times New Roman" w:hAnsi="Times New Roman" w:cs="Times New Roman"/>
                <w:sz w:val="24"/>
                <w:szCs w:val="24"/>
                <w:lang w:val="en-US"/>
              </w:rPr>
              <w:t>sms</w:t>
            </w:r>
            <w:r w:rsidRPr="00BE3F58">
              <w:rPr>
                <w:rFonts w:ascii="Times New Roman" w:hAnsi="Times New Roman" w:cs="Times New Roman"/>
                <w:sz w:val="24"/>
                <w:szCs w:val="24"/>
              </w:rPr>
              <w:t xml:space="preserve"> – переписки.</w:t>
            </w:r>
          </w:p>
        </w:tc>
        <w:tc>
          <w:tcPr>
            <w:tcW w:w="2023"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Щеголькова Н.И.</w:t>
            </w:r>
          </w:p>
        </w:tc>
        <w:tc>
          <w:tcPr>
            <w:tcW w:w="1602"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1 место</w:t>
            </w:r>
          </w:p>
        </w:tc>
      </w:tr>
      <w:tr w:rsidR="00F45719" w:rsidRPr="00BE3F58" w:rsidTr="00C43319">
        <w:trPr>
          <w:jc w:val="center"/>
        </w:trPr>
        <w:tc>
          <w:tcPr>
            <w:tcW w:w="767" w:type="dxa"/>
          </w:tcPr>
          <w:p w:rsidR="00F45719" w:rsidRPr="00BE3F58" w:rsidRDefault="00F45719" w:rsidP="00F45719">
            <w:pPr>
              <w:pStyle w:val="a4"/>
              <w:numPr>
                <w:ilvl w:val="0"/>
                <w:numId w:val="12"/>
              </w:numPr>
              <w:contextualSpacing/>
              <w:jc w:val="center"/>
              <w:rPr>
                <w:rFonts w:ascii="Times New Roman" w:hAnsi="Times New Roman"/>
              </w:rPr>
            </w:pPr>
          </w:p>
        </w:tc>
        <w:tc>
          <w:tcPr>
            <w:tcW w:w="1785"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Лазарева Анастасия Владимировна</w:t>
            </w:r>
          </w:p>
        </w:tc>
        <w:tc>
          <w:tcPr>
            <w:tcW w:w="870"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7б</w:t>
            </w:r>
          </w:p>
        </w:tc>
        <w:tc>
          <w:tcPr>
            <w:tcW w:w="2523"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Пути изучения английского языка с помощью Интернет.</w:t>
            </w:r>
          </w:p>
        </w:tc>
        <w:tc>
          <w:tcPr>
            <w:tcW w:w="2023"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Духанина Е.А.</w:t>
            </w:r>
          </w:p>
        </w:tc>
        <w:tc>
          <w:tcPr>
            <w:tcW w:w="1602"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2 место</w:t>
            </w:r>
          </w:p>
        </w:tc>
      </w:tr>
      <w:tr w:rsidR="00F45719" w:rsidRPr="00BE3F58" w:rsidTr="00C43319">
        <w:trPr>
          <w:jc w:val="center"/>
        </w:trPr>
        <w:tc>
          <w:tcPr>
            <w:tcW w:w="767" w:type="dxa"/>
          </w:tcPr>
          <w:p w:rsidR="00F45719" w:rsidRPr="00BE3F58" w:rsidRDefault="00F45719" w:rsidP="00F45719">
            <w:pPr>
              <w:pStyle w:val="a4"/>
              <w:numPr>
                <w:ilvl w:val="0"/>
                <w:numId w:val="12"/>
              </w:numPr>
              <w:contextualSpacing/>
              <w:jc w:val="center"/>
              <w:rPr>
                <w:rFonts w:ascii="Times New Roman" w:hAnsi="Times New Roman"/>
              </w:rPr>
            </w:pPr>
          </w:p>
        </w:tc>
        <w:tc>
          <w:tcPr>
            <w:tcW w:w="1785"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Фомкина Валерия Эдуардовна</w:t>
            </w:r>
          </w:p>
        </w:tc>
        <w:tc>
          <w:tcPr>
            <w:tcW w:w="870"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10б</w:t>
            </w:r>
          </w:p>
        </w:tc>
        <w:tc>
          <w:tcPr>
            <w:tcW w:w="2523"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Образ мужчины и женщины во фразеологических выражениях английского и русского языков.</w:t>
            </w:r>
          </w:p>
        </w:tc>
        <w:tc>
          <w:tcPr>
            <w:tcW w:w="2023"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Шафоростова Н.В.</w:t>
            </w:r>
          </w:p>
        </w:tc>
        <w:tc>
          <w:tcPr>
            <w:tcW w:w="1602"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3 место</w:t>
            </w:r>
          </w:p>
        </w:tc>
      </w:tr>
    </w:tbl>
    <w:p w:rsidR="0015478B" w:rsidRPr="00BE3F58" w:rsidRDefault="0015478B" w:rsidP="00F45719">
      <w:pPr>
        <w:spacing w:after="0" w:line="240" w:lineRule="auto"/>
        <w:jc w:val="center"/>
        <w:rPr>
          <w:rFonts w:ascii="Times New Roman" w:hAnsi="Times New Roman" w:cs="Times New Roman"/>
          <w:b/>
          <w:sz w:val="24"/>
          <w:szCs w:val="24"/>
        </w:rPr>
      </w:pPr>
    </w:p>
    <w:p w:rsidR="00F45719" w:rsidRPr="00BE3F58" w:rsidRDefault="00F45719" w:rsidP="00F45719">
      <w:pPr>
        <w:spacing w:after="0" w:line="240" w:lineRule="auto"/>
        <w:jc w:val="center"/>
        <w:rPr>
          <w:rFonts w:ascii="Times New Roman" w:hAnsi="Times New Roman" w:cs="Times New Roman"/>
          <w:b/>
          <w:sz w:val="24"/>
          <w:szCs w:val="24"/>
        </w:rPr>
      </w:pPr>
      <w:r w:rsidRPr="00BE3F58">
        <w:rPr>
          <w:rFonts w:ascii="Times New Roman" w:hAnsi="Times New Roman" w:cs="Times New Roman"/>
          <w:b/>
          <w:sz w:val="24"/>
          <w:szCs w:val="24"/>
        </w:rPr>
        <w:lastRenderedPageBreak/>
        <w:t xml:space="preserve">Результаты </w:t>
      </w:r>
    </w:p>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 xml:space="preserve">участия МБОУ гимназии № 42  </w:t>
      </w:r>
    </w:p>
    <w:p w:rsidR="003E76F4" w:rsidRDefault="00F45719" w:rsidP="003E76F4">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 xml:space="preserve">в </w:t>
      </w:r>
      <w:r w:rsidRPr="00BE3F58">
        <w:rPr>
          <w:rFonts w:ascii="Times New Roman" w:hAnsi="Times New Roman" w:cs="Times New Roman"/>
          <w:sz w:val="24"/>
          <w:szCs w:val="24"/>
          <w:lang w:val="en-US"/>
        </w:rPr>
        <w:t>XXII</w:t>
      </w:r>
      <w:r w:rsidRPr="00BE3F58">
        <w:rPr>
          <w:rFonts w:ascii="Times New Roman" w:hAnsi="Times New Roman" w:cs="Times New Roman"/>
          <w:sz w:val="24"/>
          <w:szCs w:val="24"/>
        </w:rPr>
        <w:t xml:space="preserve">  научно – практической конференции школьников города Пензы и </w:t>
      </w:r>
      <w:r w:rsidRPr="00BE3F58">
        <w:rPr>
          <w:rFonts w:ascii="Times New Roman" w:hAnsi="Times New Roman" w:cs="Times New Roman"/>
          <w:bCs/>
          <w:sz w:val="24"/>
          <w:szCs w:val="24"/>
          <w:lang w:val="en-US"/>
        </w:rPr>
        <w:t>IX</w:t>
      </w:r>
      <w:r w:rsidRPr="00BE3F58">
        <w:rPr>
          <w:rFonts w:ascii="Times New Roman" w:hAnsi="Times New Roman" w:cs="Times New Roman"/>
          <w:sz w:val="24"/>
          <w:szCs w:val="24"/>
        </w:rPr>
        <w:t xml:space="preserve">городской конференции исследовательских работ и творческих проектов </w:t>
      </w:r>
      <w:r w:rsidRPr="00BE3F58">
        <w:rPr>
          <w:rFonts w:ascii="Times New Roman" w:hAnsi="Times New Roman" w:cs="Times New Roman"/>
          <w:iCs/>
          <w:sz w:val="24"/>
          <w:szCs w:val="24"/>
        </w:rPr>
        <w:t xml:space="preserve">младших школьников </w:t>
      </w:r>
      <w:r w:rsidRPr="00BE3F58">
        <w:rPr>
          <w:rFonts w:ascii="Times New Roman" w:hAnsi="Times New Roman" w:cs="Times New Roman"/>
          <w:sz w:val="24"/>
          <w:szCs w:val="24"/>
        </w:rPr>
        <w:t xml:space="preserve">города Пензы </w:t>
      </w:r>
    </w:p>
    <w:p w:rsidR="00F45719" w:rsidRPr="00BE3F58" w:rsidRDefault="00F45719" w:rsidP="003E76F4">
      <w:pPr>
        <w:spacing w:after="0" w:line="240" w:lineRule="auto"/>
        <w:jc w:val="center"/>
        <w:rPr>
          <w:rFonts w:ascii="Times New Roman" w:hAnsi="Times New Roman" w:cs="Times New Roman"/>
          <w:sz w:val="24"/>
          <w:szCs w:val="24"/>
        </w:rPr>
      </w:pPr>
      <w:r w:rsidRPr="00BE3F58">
        <w:rPr>
          <w:rFonts w:ascii="Times New Roman" w:hAnsi="Times New Roman" w:cs="Times New Roman"/>
          <w:bCs/>
          <w:sz w:val="24"/>
          <w:szCs w:val="24"/>
        </w:rPr>
        <w:t xml:space="preserve">«Я открываю мир» </w:t>
      </w:r>
      <w:r w:rsidRPr="00BE3F58">
        <w:rPr>
          <w:rFonts w:ascii="Times New Roman" w:hAnsi="Times New Roman" w:cs="Times New Roman"/>
          <w:sz w:val="24"/>
          <w:szCs w:val="24"/>
        </w:rPr>
        <w:t xml:space="preserve"> в 2017 – 2018 учебном году</w:t>
      </w:r>
    </w:p>
    <w:tbl>
      <w:tblPr>
        <w:tblStyle w:val="a7"/>
        <w:tblW w:w="9390" w:type="dxa"/>
        <w:jc w:val="center"/>
        <w:tblLook w:val="04A0"/>
      </w:tblPr>
      <w:tblGrid>
        <w:gridCol w:w="993"/>
        <w:gridCol w:w="2560"/>
        <w:gridCol w:w="983"/>
        <w:gridCol w:w="1851"/>
        <w:gridCol w:w="3003"/>
      </w:tblGrid>
      <w:tr w:rsidR="00F45719" w:rsidRPr="00BE3F58" w:rsidTr="00C43319">
        <w:trPr>
          <w:trHeight w:val="723"/>
          <w:jc w:val="center"/>
        </w:trPr>
        <w:tc>
          <w:tcPr>
            <w:tcW w:w="993"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w:t>
            </w:r>
          </w:p>
        </w:tc>
        <w:tc>
          <w:tcPr>
            <w:tcW w:w="2560"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ФИ</w:t>
            </w:r>
          </w:p>
        </w:tc>
        <w:tc>
          <w:tcPr>
            <w:tcW w:w="983"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Класс</w:t>
            </w:r>
          </w:p>
        </w:tc>
        <w:tc>
          <w:tcPr>
            <w:tcW w:w="1851"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Достижение</w:t>
            </w:r>
          </w:p>
        </w:tc>
        <w:tc>
          <w:tcPr>
            <w:tcW w:w="3003"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Учитель</w:t>
            </w:r>
          </w:p>
          <w:p w:rsidR="00F45719" w:rsidRPr="00BE3F58" w:rsidRDefault="00F45719" w:rsidP="00F45719">
            <w:pPr>
              <w:jc w:val="center"/>
              <w:rPr>
                <w:rFonts w:ascii="Times New Roman" w:hAnsi="Times New Roman" w:cs="Times New Roman"/>
                <w:b/>
                <w:sz w:val="24"/>
                <w:szCs w:val="24"/>
              </w:rPr>
            </w:pPr>
          </w:p>
        </w:tc>
      </w:tr>
      <w:tr w:rsidR="00F45719" w:rsidRPr="00BE3F58" w:rsidTr="00C43319">
        <w:trPr>
          <w:trHeight w:val="205"/>
          <w:jc w:val="center"/>
        </w:trPr>
        <w:tc>
          <w:tcPr>
            <w:tcW w:w="993" w:type="dxa"/>
          </w:tcPr>
          <w:p w:rsidR="00F45719" w:rsidRPr="00BE3F58" w:rsidRDefault="00F45719" w:rsidP="00F45719">
            <w:pPr>
              <w:pStyle w:val="a4"/>
              <w:numPr>
                <w:ilvl w:val="0"/>
                <w:numId w:val="13"/>
              </w:numPr>
              <w:contextualSpacing/>
              <w:jc w:val="center"/>
              <w:rPr>
                <w:rFonts w:ascii="Times New Roman" w:hAnsi="Times New Roman"/>
              </w:rPr>
            </w:pPr>
          </w:p>
        </w:tc>
        <w:tc>
          <w:tcPr>
            <w:tcW w:w="2560" w:type="dxa"/>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Балакин Константин</w:t>
            </w:r>
          </w:p>
        </w:tc>
        <w:tc>
          <w:tcPr>
            <w:tcW w:w="983"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4а</w:t>
            </w:r>
          </w:p>
        </w:tc>
        <w:tc>
          <w:tcPr>
            <w:tcW w:w="1851"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Победитель</w:t>
            </w:r>
          </w:p>
        </w:tc>
        <w:tc>
          <w:tcPr>
            <w:tcW w:w="3003"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Кокарева Н.И.</w:t>
            </w:r>
          </w:p>
        </w:tc>
      </w:tr>
      <w:tr w:rsidR="00F45719" w:rsidRPr="00BE3F58" w:rsidTr="00C43319">
        <w:trPr>
          <w:trHeight w:val="310"/>
          <w:jc w:val="center"/>
        </w:trPr>
        <w:tc>
          <w:tcPr>
            <w:tcW w:w="993" w:type="dxa"/>
          </w:tcPr>
          <w:p w:rsidR="00F45719" w:rsidRPr="00BE3F58" w:rsidRDefault="00F45719" w:rsidP="00F45719">
            <w:pPr>
              <w:pStyle w:val="a4"/>
              <w:numPr>
                <w:ilvl w:val="0"/>
                <w:numId w:val="13"/>
              </w:numPr>
              <w:contextualSpacing/>
              <w:jc w:val="center"/>
              <w:rPr>
                <w:rFonts w:ascii="Times New Roman" w:hAnsi="Times New Roman"/>
              </w:rPr>
            </w:pPr>
          </w:p>
        </w:tc>
        <w:tc>
          <w:tcPr>
            <w:tcW w:w="2560" w:type="dxa"/>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Федина Елена</w:t>
            </w:r>
          </w:p>
        </w:tc>
        <w:tc>
          <w:tcPr>
            <w:tcW w:w="983"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10б</w:t>
            </w:r>
          </w:p>
        </w:tc>
        <w:tc>
          <w:tcPr>
            <w:tcW w:w="1851"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Призёр</w:t>
            </w:r>
          </w:p>
        </w:tc>
        <w:tc>
          <w:tcPr>
            <w:tcW w:w="3003"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Симонова О.Ю.</w:t>
            </w:r>
          </w:p>
        </w:tc>
      </w:tr>
      <w:tr w:rsidR="00F45719" w:rsidRPr="00BE3F58" w:rsidTr="00C43319">
        <w:trPr>
          <w:trHeight w:val="310"/>
          <w:jc w:val="center"/>
        </w:trPr>
        <w:tc>
          <w:tcPr>
            <w:tcW w:w="993" w:type="dxa"/>
            <w:vMerge w:val="restart"/>
          </w:tcPr>
          <w:p w:rsidR="00F45719" w:rsidRPr="00BE3F58" w:rsidRDefault="00F45719" w:rsidP="00F45719">
            <w:pPr>
              <w:pStyle w:val="a4"/>
              <w:numPr>
                <w:ilvl w:val="0"/>
                <w:numId w:val="13"/>
              </w:numPr>
              <w:contextualSpacing/>
              <w:jc w:val="center"/>
              <w:rPr>
                <w:rFonts w:ascii="Times New Roman" w:hAnsi="Times New Roman"/>
              </w:rPr>
            </w:pPr>
          </w:p>
        </w:tc>
        <w:tc>
          <w:tcPr>
            <w:tcW w:w="2560" w:type="dxa"/>
            <w:vAlign w:val="center"/>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 xml:space="preserve">Широлапова Алина </w:t>
            </w:r>
          </w:p>
        </w:tc>
        <w:tc>
          <w:tcPr>
            <w:tcW w:w="983"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9а</w:t>
            </w:r>
          </w:p>
        </w:tc>
        <w:tc>
          <w:tcPr>
            <w:tcW w:w="1851" w:type="dxa"/>
            <w:vMerge w:val="restart"/>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Призёр</w:t>
            </w:r>
          </w:p>
        </w:tc>
        <w:tc>
          <w:tcPr>
            <w:tcW w:w="3003" w:type="dxa"/>
            <w:vMerge w:val="restart"/>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Максимова Р.И.</w:t>
            </w:r>
          </w:p>
        </w:tc>
      </w:tr>
      <w:tr w:rsidR="00F45719" w:rsidRPr="00BE3F58" w:rsidTr="00C43319">
        <w:trPr>
          <w:trHeight w:val="141"/>
          <w:jc w:val="center"/>
        </w:trPr>
        <w:tc>
          <w:tcPr>
            <w:tcW w:w="993" w:type="dxa"/>
            <w:vMerge/>
          </w:tcPr>
          <w:p w:rsidR="00F45719" w:rsidRPr="00BE3F58" w:rsidRDefault="00F45719" w:rsidP="00F45719">
            <w:pPr>
              <w:pStyle w:val="a4"/>
              <w:numPr>
                <w:ilvl w:val="0"/>
                <w:numId w:val="13"/>
              </w:numPr>
              <w:contextualSpacing/>
              <w:jc w:val="center"/>
              <w:rPr>
                <w:rFonts w:ascii="Times New Roman" w:hAnsi="Times New Roman"/>
              </w:rPr>
            </w:pPr>
          </w:p>
        </w:tc>
        <w:tc>
          <w:tcPr>
            <w:tcW w:w="2560" w:type="dxa"/>
            <w:vAlign w:val="center"/>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 xml:space="preserve">Дермичёва Алина </w:t>
            </w:r>
          </w:p>
        </w:tc>
        <w:tc>
          <w:tcPr>
            <w:tcW w:w="983"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9а</w:t>
            </w:r>
          </w:p>
        </w:tc>
        <w:tc>
          <w:tcPr>
            <w:tcW w:w="1851" w:type="dxa"/>
            <w:vMerge/>
          </w:tcPr>
          <w:p w:rsidR="00F45719" w:rsidRPr="00BE3F58" w:rsidRDefault="00F45719" w:rsidP="00F45719">
            <w:pPr>
              <w:jc w:val="center"/>
              <w:rPr>
                <w:rFonts w:ascii="Times New Roman" w:hAnsi="Times New Roman" w:cs="Times New Roman"/>
                <w:b/>
                <w:sz w:val="24"/>
                <w:szCs w:val="24"/>
              </w:rPr>
            </w:pPr>
          </w:p>
        </w:tc>
        <w:tc>
          <w:tcPr>
            <w:tcW w:w="3003" w:type="dxa"/>
            <w:vMerge/>
          </w:tcPr>
          <w:p w:rsidR="00F45719" w:rsidRPr="00BE3F58" w:rsidRDefault="00F45719" w:rsidP="00F45719">
            <w:pPr>
              <w:jc w:val="center"/>
              <w:rPr>
                <w:rFonts w:ascii="Times New Roman" w:hAnsi="Times New Roman" w:cs="Times New Roman"/>
                <w:sz w:val="24"/>
                <w:szCs w:val="24"/>
              </w:rPr>
            </w:pPr>
          </w:p>
        </w:tc>
      </w:tr>
      <w:tr w:rsidR="00F45719" w:rsidRPr="00BE3F58" w:rsidTr="00C43319">
        <w:trPr>
          <w:trHeight w:val="141"/>
          <w:jc w:val="center"/>
        </w:trPr>
        <w:tc>
          <w:tcPr>
            <w:tcW w:w="993" w:type="dxa"/>
            <w:vMerge/>
          </w:tcPr>
          <w:p w:rsidR="00F45719" w:rsidRPr="00BE3F58" w:rsidRDefault="00F45719" w:rsidP="00F45719">
            <w:pPr>
              <w:pStyle w:val="a4"/>
              <w:numPr>
                <w:ilvl w:val="0"/>
                <w:numId w:val="13"/>
              </w:numPr>
              <w:contextualSpacing/>
              <w:jc w:val="center"/>
              <w:rPr>
                <w:rFonts w:ascii="Times New Roman" w:hAnsi="Times New Roman"/>
              </w:rPr>
            </w:pPr>
          </w:p>
        </w:tc>
        <w:tc>
          <w:tcPr>
            <w:tcW w:w="2560" w:type="dxa"/>
            <w:vAlign w:val="center"/>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 xml:space="preserve">Расходчикова Яна </w:t>
            </w:r>
          </w:p>
        </w:tc>
        <w:tc>
          <w:tcPr>
            <w:tcW w:w="983"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9а</w:t>
            </w:r>
          </w:p>
        </w:tc>
        <w:tc>
          <w:tcPr>
            <w:tcW w:w="1851" w:type="dxa"/>
            <w:vMerge/>
          </w:tcPr>
          <w:p w:rsidR="00F45719" w:rsidRPr="00BE3F58" w:rsidRDefault="00F45719" w:rsidP="00F45719">
            <w:pPr>
              <w:jc w:val="center"/>
              <w:rPr>
                <w:rFonts w:ascii="Times New Roman" w:hAnsi="Times New Roman" w:cs="Times New Roman"/>
                <w:b/>
                <w:sz w:val="24"/>
                <w:szCs w:val="24"/>
              </w:rPr>
            </w:pPr>
          </w:p>
        </w:tc>
        <w:tc>
          <w:tcPr>
            <w:tcW w:w="3003" w:type="dxa"/>
            <w:vMerge/>
          </w:tcPr>
          <w:p w:rsidR="00F45719" w:rsidRPr="00BE3F58" w:rsidRDefault="00F45719" w:rsidP="00F45719">
            <w:pPr>
              <w:jc w:val="center"/>
              <w:rPr>
                <w:rFonts w:ascii="Times New Roman" w:hAnsi="Times New Roman" w:cs="Times New Roman"/>
                <w:sz w:val="24"/>
                <w:szCs w:val="24"/>
              </w:rPr>
            </w:pPr>
          </w:p>
        </w:tc>
      </w:tr>
      <w:tr w:rsidR="00F45719" w:rsidRPr="00BE3F58" w:rsidTr="00C43319">
        <w:trPr>
          <w:trHeight w:val="310"/>
          <w:jc w:val="center"/>
        </w:trPr>
        <w:tc>
          <w:tcPr>
            <w:tcW w:w="993" w:type="dxa"/>
          </w:tcPr>
          <w:p w:rsidR="00F45719" w:rsidRPr="00BE3F58" w:rsidRDefault="00F45719" w:rsidP="00F45719">
            <w:pPr>
              <w:pStyle w:val="a4"/>
              <w:numPr>
                <w:ilvl w:val="0"/>
                <w:numId w:val="13"/>
              </w:numPr>
              <w:contextualSpacing/>
              <w:jc w:val="center"/>
              <w:rPr>
                <w:rFonts w:ascii="Times New Roman" w:hAnsi="Times New Roman"/>
              </w:rPr>
            </w:pPr>
          </w:p>
        </w:tc>
        <w:tc>
          <w:tcPr>
            <w:tcW w:w="2560" w:type="dxa"/>
            <w:vAlign w:val="center"/>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Цвигун Станислав</w:t>
            </w:r>
          </w:p>
        </w:tc>
        <w:tc>
          <w:tcPr>
            <w:tcW w:w="983"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9а</w:t>
            </w:r>
          </w:p>
        </w:tc>
        <w:tc>
          <w:tcPr>
            <w:tcW w:w="1851"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Призёр</w:t>
            </w:r>
          </w:p>
        </w:tc>
        <w:tc>
          <w:tcPr>
            <w:tcW w:w="3003"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Нуждина Е.А.</w:t>
            </w:r>
          </w:p>
        </w:tc>
      </w:tr>
      <w:tr w:rsidR="00F45719" w:rsidRPr="00BE3F58" w:rsidTr="00C43319">
        <w:trPr>
          <w:trHeight w:val="310"/>
          <w:jc w:val="center"/>
        </w:trPr>
        <w:tc>
          <w:tcPr>
            <w:tcW w:w="993" w:type="dxa"/>
          </w:tcPr>
          <w:p w:rsidR="00F45719" w:rsidRPr="00BE3F58" w:rsidRDefault="00F45719" w:rsidP="00F45719">
            <w:pPr>
              <w:pStyle w:val="a4"/>
              <w:numPr>
                <w:ilvl w:val="0"/>
                <w:numId w:val="13"/>
              </w:numPr>
              <w:contextualSpacing/>
              <w:jc w:val="center"/>
              <w:rPr>
                <w:rFonts w:ascii="Times New Roman" w:hAnsi="Times New Roman"/>
              </w:rPr>
            </w:pPr>
          </w:p>
        </w:tc>
        <w:tc>
          <w:tcPr>
            <w:tcW w:w="2560" w:type="dxa"/>
            <w:vAlign w:val="center"/>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Овчаренко Матвей</w:t>
            </w:r>
          </w:p>
        </w:tc>
        <w:tc>
          <w:tcPr>
            <w:tcW w:w="983"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4а</w:t>
            </w:r>
          </w:p>
        </w:tc>
        <w:tc>
          <w:tcPr>
            <w:tcW w:w="1851"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sz w:val="24"/>
                <w:szCs w:val="24"/>
              </w:rPr>
              <w:t>Участник</w:t>
            </w:r>
          </w:p>
        </w:tc>
        <w:tc>
          <w:tcPr>
            <w:tcW w:w="3003"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Потапова В. И.</w:t>
            </w:r>
          </w:p>
        </w:tc>
      </w:tr>
      <w:tr w:rsidR="00F45719" w:rsidRPr="00BE3F58" w:rsidTr="00C43319">
        <w:trPr>
          <w:trHeight w:val="310"/>
          <w:jc w:val="center"/>
        </w:trPr>
        <w:tc>
          <w:tcPr>
            <w:tcW w:w="993" w:type="dxa"/>
          </w:tcPr>
          <w:p w:rsidR="00F45719" w:rsidRPr="00BE3F58" w:rsidRDefault="00F45719" w:rsidP="00F45719">
            <w:pPr>
              <w:pStyle w:val="a4"/>
              <w:numPr>
                <w:ilvl w:val="0"/>
                <w:numId w:val="13"/>
              </w:numPr>
              <w:contextualSpacing/>
              <w:jc w:val="center"/>
              <w:rPr>
                <w:rFonts w:ascii="Times New Roman" w:hAnsi="Times New Roman"/>
              </w:rPr>
            </w:pPr>
          </w:p>
        </w:tc>
        <w:tc>
          <w:tcPr>
            <w:tcW w:w="2560" w:type="dxa"/>
            <w:vAlign w:val="center"/>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Захаркина Анна</w:t>
            </w:r>
          </w:p>
        </w:tc>
        <w:tc>
          <w:tcPr>
            <w:tcW w:w="983"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3б</w:t>
            </w:r>
          </w:p>
        </w:tc>
        <w:tc>
          <w:tcPr>
            <w:tcW w:w="1851"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sz w:val="24"/>
                <w:szCs w:val="24"/>
              </w:rPr>
              <w:t>Участник</w:t>
            </w:r>
          </w:p>
        </w:tc>
        <w:tc>
          <w:tcPr>
            <w:tcW w:w="3003"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Потапова В.И.</w:t>
            </w:r>
          </w:p>
        </w:tc>
      </w:tr>
      <w:tr w:rsidR="00F45719" w:rsidRPr="00BE3F58" w:rsidTr="00C43319">
        <w:trPr>
          <w:trHeight w:val="619"/>
          <w:jc w:val="center"/>
        </w:trPr>
        <w:tc>
          <w:tcPr>
            <w:tcW w:w="993" w:type="dxa"/>
            <w:vMerge w:val="restart"/>
          </w:tcPr>
          <w:p w:rsidR="00F45719" w:rsidRPr="00BE3F58" w:rsidRDefault="00F45719" w:rsidP="00F45719">
            <w:pPr>
              <w:pStyle w:val="a4"/>
              <w:numPr>
                <w:ilvl w:val="0"/>
                <w:numId w:val="13"/>
              </w:numPr>
              <w:contextualSpacing/>
              <w:jc w:val="center"/>
              <w:rPr>
                <w:rFonts w:ascii="Times New Roman" w:hAnsi="Times New Roman"/>
              </w:rPr>
            </w:pPr>
          </w:p>
        </w:tc>
        <w:tc>
          <w:tcPr>
            <w:tcW w:w="2560" w:type="dxa"/>
            <w:vAlign w:val="center"/>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Максакова Елена Юрьевна</w:t>
            </w:r>
          </w:p>
        </w:tc>
        <w:tc>
          <w:tcPr>
            <w:tcW w:w="983" w:type="dxa"/>
            <w:shd w:val="clear" w:color="auto" w:fill="auto"/>
            <w:vAlign w:val="center"/>
          </w:tcPr>
          <w:p w:rsidR="00F45719" w:rsidRPr="00BE3F58" w:rsidRDefault="00F45719" w:rsidP="00F45719">
            <w:pPr>
              <w:shd w:val="clear" w:color="auto" w:fill="FFFFFF"/>
              <w:ind w:right="10"/>
              <w:jc w:val="center"/>
              <w:rPr>
                <w:rFonts w:ascii="Times New Roman" w:hAnsi="Times New Roman" w:cs="Times New Roman"/>
                <w:sz w:val="24"/>
                <w:szCs w:val="24"/>
              </w:rPr>
            </w:pPr>
            <w:r w:rsidRPr="00BE3F58">
              <w:rPr>
                <w:rFonts w:ascii="Times New Roman" w:hAnsi="Times New Roman" w:cs="Times New Roman"/>
                <w:sz w:val="24"/>
                <w:szCs w:val="24"/>
              </w:rPr>
              <w:t>7</w:t>
            </w:r>
          </w:p>
        </w:tc>
        <w:tc>
          <w:tcPr>
            <w:tcW w:w="1851" w:type="dxa"/>
            <w:vMerge w:val="restart"/>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Участник</w:t>
            </w:r>
          </w:p>
        </w:tc>
        <w:tc>
          <w:tcPr>
            <w:tcW w:w="3003" w:type="dxa"/>
            <w:vMerge w:val="restart"/>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Макаренкова В.М.</w:t>
            </w:r>
          </w:p>
        </w:tc>
      </w:tr>
      <w:tr w:rsidR="00F45719" w:rsidRPr="00BE3F58" w:rsidTr="00C43319">
        <w:trPr>
          <w:trHeight w:val="141"/>
          <w:jc w:val="center"/>
        </w:trPr>
        <w:tc>
          <w:tcPr>
            <w:tcW w:w="993" w:type="dxa"/>
            <w:vMerge/>
          </w:tcPr>
          <w:p w:rsidR="00F45719" w:rsidRPr="00BE3F58" w:rsidRDefault="00F45719" w:rsidP="00F45719">
            <w:pPr>
              <w:pStyle w:val="a4"/>
              <w:numPr>
                <w:ilvl w:val="0"/>
                <w:numId w:val="13"/>
              </w:numPr>
              <w:contextualSpacing/>
              <w:jc w:val="center"/>
              <w:rPr>
                <w:rFonts w:ascii="Times New Roman" w:hAnsi="Times New Roman"/>
              </w:rPr>
            </w:pPr>
          </w:p>
        </w:tc>
        <w:tc>
          <w:tcPr>
            <w:tcW w:w="2560" w:type="dxa"/>
            <w:shd w:val="clear" w:color="auto" w:fill="auto"/>
            <w:vAlign w:val="center"/>
          </w:tcPr>
          <w:p w:rsidR="00F45719" w:rsidRPr="00BE3F58" w:rsidRDefault="00F45719" w:rsidP="00F45719">
            <w:pPr>
              <w:shd w:val="clear" w:color="auto" w:fill="FFFFFF"/>
              <w:jc w:val="both"/>
              <w:rPr>
                <w:rFonts w:ascii="Times New Roman" w:hAnsi="Times New Roman" w:cs="Times New Roman"/>
                <w:sz w:val="24"/>
                <w:szCs w:val="24"/>
              </w:rPr>
            </w:pPr>
            <w:r w:rsidRPr="00BE3F58">
              <w:rPr>
                <w:rFonts w:ascii="Times New Roman" w:hAnsi="Times New Roman" w:cs="Times New Roman"/>
                <w:sz w:val="24"/>
                <w:szCs w:val="24"/>
              </w:rPr>
              <w:t>Кашкина Ольга Сергеевна</w:t>
            </w:r>
          </w:p>
        </w:tc>
        <w:tc>
          <w:tcPr>
            <w:tcW w:w="983" w:type="dxa"/>
            <w:shd w:val="clear" w:color="auto" w:fill="auto"/>
            <w:vAlign w:val="center"/>
          </w:tcPr>
          <w:p w:rsidR="00F45719" w:rsidRPr="00BE3F58" w:rsidRDefault="00F45719" w:rsidP="00F45719">
            <w:pPr>
              <w:shd w:val="clear" w:color="auto" w:fill="FFFFFF"/>
              <w:ind w:right="10"/>
              <w:jc w:val="center"/>
              <w:rPr>
                <w:rFonts w:ascii="Times New Roman" w:hAnsi="Times New Roman" w:cs="Times New Roman"/>
                <w:sz w:val="24"/>
                <w:szCs w:val="24"/>
              </w:rPr>
            </w:pPr>
            <w:r w:rsidRPr="00BE3F58">
              <w:rPr>
                <w:rFonts w:ascii="Times New Roman" w:hAnsi="Times New Roman" w:cs="Times New Roman"/>
                <w:sz w:val="24"/>
                <w:szCs w:val="24"/>
              </w:rPr>
              <w:t>7</w:t>
            </w:r>
          </w:p>
        </w:tc>
        <w:tc>
          <w:tcPr>
            <w:tcW w:w="1851" w:type="dxa"/>
            <w:vMerge/>
          </w:tcPr>
          <w:p w:rsidR="00F45719" w:rsidRPr="00BE3F58" w:rsidRDefault="00F45719" w:rsidP="00F45719">
            <w:pPr>
              <w:jc w:val="center"/>
              <w:rPr>
                <w:rFonts w:ascii="Times New Roman" w:hAnsi="Times New Roman" w:cs="Times New Roman"/>
                <w:sz w:val="24"/>
                <w:szCs w:val="24"/>
              </w:rPr>
            </w:pPr>
          </w:p>
        </w:tc>
        <w:tc>
          <w:tcPr>
            <w:tcW w:w="3003" w:type="dxa"/>
            <w:vMerge/>
          </w:tcPr>
          <w:p w:rsidR="00F45719" w:rsidRPr="00BE3F58" w:rsidRDefault="00F45719" w:rsidP="00F45719">
            <w:pPr>
              <w:jc w:val="center"/>
              <w:rPr>
                <w:rFonts w:ascii="Times New Roman" w:hAnsi="Times New Roman" w:cs="Times New Roman"/>
                <w:sz w:val="24"/>
                <w:szCs w:val="24"/>
              </w:rPr>
            </w:pPr>
          </w:p>
        </w:tc>
      </w:tr>
      <w:tr w:rsidR="00F45719" w:rsidRPr="00BE3F58" w:rsidTr="00C43319">
        <w:trPr>
          <w:trHeight w:val="634"/>
          <w:jc w:val="center"/>
        </w:trPr>
        <w:tc>
          <w:tcPr>
            <w:tcW w:w="993" w:type="dxa"/>
          </w:tcPr>
          <w:p w:rsidR="00F45719" w:rsidRPr="00BE3F58" w:rsidRDefault="00F45719" w:rsidP="00F45719">
            <w:pPr>
              <w:pStyle w:val="a4"/>
              <w:numPr>
                <w:ilvl w:val="0"/>
                <w:numId w:val="13"/>
              </w:numPr>
              <w:contextualSpacing/>
              <w:jc w:val="center"/>
              <w:rPr>
                <w:rFonts w:ascii="Times New Roman" w:hAnsi="Times New Roman"/>
              </w:rPr>
            </w:pPr>
          </w:p>
        </w:tc>
        <w:tc>
          <w:tcPr>
            <w:tcW w:w="2560" w:type="dxa"/>
            <w:vAlign w:val="center"/>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Полторак София Матвеевна</w:t>
            </w:r>
          </w:p>
        </w:tc>
        <w:tc>
          <w:tcPr>
            <w:tcW w:w="983" w:type="dxa"/>
            <w:vAlign w:val="center"/>
          </w:tcPr>
          <w:p w:rsidR="00F45719" w:rsidRPr="00BE3F58" w:rsidRDefault="00F45719" w:rsidP="00F45719">
            <w:pPr>
              <w:shd w:val="clear" w:color="auto" w:fill="FFFFFF"/>
              <w:jc w:val="center"/>
              <w:rPr>
                <w:rFonts w:ascii="Times New Roman" w:hAnsi="Times New Roman" w:cs="Times New Roman"/>
                <w:sz w:val="24"/>
                <w:szCs w:val="24"/>
              </w:rPr>
            </w:pPr>
            <w:r w:rsidRPr="00BE3F58">
              <w:rPr>
                <w:rFonts w:ascii="Times New Roman" w:hAnsi="Times New Roman" w:cs="Times New Roman"/>
                <w:sz w:val="24"/>
                <w:szCs w:val="24"/>
              </w:rPr>
              <w:t>5</w:t>
            </w:r>
          </w:p>
        </w:tc>
        <w:tc>
          <w:tcPr>
            <w:tcW w:w="1851"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Участник</w:t>
            </w:r>
          </w:p>
        </w:tc>
        <w:tc>
          <w:tcPr>
            <w:tcW w:w="3003"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Максимова Р.И.</w:t>
            </w:r>
          </w:p>
        </w:tc>
      </w:tr>
      <w:tr w:rsidR="00F45719" w:rsidRPr="00BE3F58" w:rsidTr="00C43319">
        <w:trPr>
          <w:trHeight w:val="619"/>
          <w:jc w:val="center"/>
        </w:trPr>
        <w:tc>
          <w:tcPr>
            <w:tcW w:w="993" w:type="dxa"/>
            <w:vMerge w:val="restart"/>
          </w:tcPr>
          <w:p w:rsidR="00F45719" w:rsidRPr="00BE3F58" w:rsidRDefault="00F45719" w:rsidP="00F45719">
            <w:pPr>
              <w:pStyle w:val="a4"/>
              <w:numPr>
                <w:ilvl w:val="0"/>
                <w:numId w:val="13"/>
              </w:numPr>
              <w:contextualSpacing/>
              <w:jc w:val="center"/>
              <w:rPr>
                <w:rFonts w:ascii="Times New Roman" w:hAnsi="Times New Roman"/>
              </w:rPr>
            </w:pPr>
          </w:p>
        </w:tc>
        <w:tc>
          <w:tcPr>
            <w:tcW w:w="2560" w:type="dxa"/>
            <w:vAlign w:val="center"/>
          </w:tcPr>
          <w:p w:rsidR="00F45719" w:rsidRPr="00BE3F58" w:rsidRDefault="00F45719" w:rsidP="00F45719">
            <w:pPr>
              <w:shd w:val="clear" w:color="auto" w:fill="FFFFFF"/>
              <w:jc w:val="both"/>
              <w:rPr>
                <w:rFonts w:ascii="Times New Roman" w:hAnsi="Times New Roman" w:cs="Times New Roman"/>
                <w:sz w:val="24"/>
                <w:szCs w:val="24"/>
              </w:rPr>
            </w:pPr>
            <w:r w:rsidRPr="00BE3F58">
              <w:rPr>
                <w:rFonts w:ascii="Times New Roman" w:hAnsi="Times New Roman" w:cs="Times New Roman"/>
                <w:sz w:val="24"/>
                <w:szCs w:val="24"/>
              </w:rPr>
              <w:t>Чигирёва Мария Михайловна</w:t>
            </w:r>
          </w:p>
        </w:tc>
        <w:tc>
          <w:tcPr>
            <w:tcW w:w="983" w:type="dxa"/>
            <w:vAlign w:val="center"/>
          </w:tcPr>
          <w:p w:rsidR="00F45719" w:rsidRPr="00BE3F58" w:rsidRDefault="00F45719" w:rsidP="00F45719">
            <w:pPr>
              <w:shd w:val="clear" w:color="auto" w:fill="FFFFFF"/>
              <w:ind w:right="10"/>
              <w:jc w:val="center"/>
              <w:rPr>
                <w:rFonts w:ascii="Times New Roman" w:hAnsi="Times New Roman" w:cs="Times New Roman"/>
                <w:sz w:val="24"/>
                <w:szCs w:val="24"/>
              </w:rPr>
            </w:pPr>
            <w:r w:rsidRPr="00BE3F58">
              <w:rPr>
                <w:rFonts w:ascii="Times New Roman" w:hAnsi="Times New Roman" w:cs="Times New Roman"/>
                <w:sz w:val="24"/>
                <w:szCs w:val="24"/>
              </w:rPr>
              <w:t>7</w:t>
            </w:r>
          </w:p>
        </w:tc>
        <w:tc>
          <w:tcPr>
            <w:tcW w:w="1851" w:type="dxa"/>
            <w:vMerge w:val="restart"/>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Участник</w:t>
            </w:r>
          </w:p>
        </w:tc>
        <w:tc>
          <w:tcPr>
            <w:tcW w:w="3003" w:type="dxa"/>
            <w:vMerge w:val="restart"/>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Стицюк О.А.</w:t>
            </w:r>
          </w:p>
        </w:tc>
      </w:tr>
      <w:tr w:rsidR="00F45719" w:rsidRPr="00BE3F58" w:rsidTr="00C43319">
        <w:trPr>
          <w:trHeight w:val="141"/>
          <w:jc w:val="center"/>
        </w:trPr>
        <w:tc>
          <w:tcPr>
            <w:tcW w:w="993" w:type="dxa"/>
            <w:vMerge/>
          </w:tcPr>
          <w:p w:rsidR="00F45719" w:rsidRPr="00BE3F58" w:rsidRDefault="00F45719" w:rsidP="00F45719">
            <w:pPr>
              <w:pStyle w:val="a4"/>
              <w:numPr>
                <w:ilvl w:val="0"/>
                <w:numId w:val="13"/>
              </w:numPr>
              <w:contextualSpacing/>
              <w:jc w:val="center"/>
              <w:rPr>
                <w:rFonts w:ascii="Times New Roman" w:hAnsi="Times New Roman"/>
              </w:rPr>
            </w:pPr>
          </w:p>
        </w:tc>
        <w:tc>
          <w:tcPr>
            <w:tcW w:w="2560" w:type="dxa"/>
            <w:vAlign w:val="center"/>
          </w:tcPr>
          <w:p w:rsidR="00F45719" w:rsidRPr="00BE3F58" w:rsidRDefault="00F45719" w:rsidP="00F45719">
            <w:pPr>
              <w:shd w:val="clear" w:color="auto" w:fill="FFFFFF"/>
              <w:jc w:val="both"/>
              <w:rPr>
                <w:rFonts w:ascii="Times New Roman" w:hAnsi="Times New Roman" w:cs="Times New Roman"/>
                <w:sz w:val="24"/>
                <w:szCs w:val="24"/>
              </w:rPr>
            </w:pPr>
            <w:r w:rsidRPr="00BE3F58">
              <w:rPr>
                <w:rFonts w:ascii="Times New Roman" w:hAnsi="Times New Roman" w:cs="Times New Roman"/>
                <w:sz w:val="24"/>
                <w:szCs w:val="24"/>
              </w:rPr>
              <w:t>Щавелёва Анна Дмитриевна</w:t>
            </w:r>
          </w:p>
        </w:tc>
        <w:tc>
          <w:tcPr>
            <w:tcW w:w="983" w:type="dxa"/>
            <w:vAlign w:val="center"/>
          </w:tcPr>
          <w:p w:rsidR="00F45719" w:rsidRPr="00BE3F58" w:rsidRDefault="00F45719" w:rsidP="00F45719">
            <w:pPr>
              <w:shd w:val="clear" w:color="auto" w:fill="FFFFFF"/>
              <w:ind w:right="10"/>
              <w:jc w:val="center"/>
              <w:rPr>
                <w:rFonts w:ascii="Times New Roman" w:hAnsi="Times New Roman" w:cs="Times New Roman"/>
                <w:sz w:val="24"/>
                <w:szCs w:val="24"/>
              </w:rPr>
            </w:pPr>
            <w:r w:rsidRPr="00BE3F58">
              <w:rPr>
                <w:rFonts w:ascii="Times New Roman" w:hAnsi="Times New Roman" w:cs="Times New Roman"/>
                <w:sz w:val="24"/>
                <w:szCs w:val="24"/>
              </w:rPr>
              <w:t>7</w:t>
            </w:r>
          </w:p>
        </w:tc>
        <w:tc>
          <w:tcPr>
            <w:tcW w:w="1851" w:type="dxa"/>
            <w:vMerge/>
          </w:tcPr>
          <w:p w:rsidR="00F45719" w:rsidRPr="00BE3F58" w:rsidRDefault="00F45719" w:rsidP="00F45719">
            <w:pPr>
              <w:jc w:val="center"/>
              <w:rPr>
                <w:rFonts w:ascii="Times New Roman" w:hAnsi="Times New Roman" w:cs="Times New Roman"/>
                <w:sz w:val="24"/>
                <w:szCs w:val="24"/>
              </w:rPr>
            </w:pPr>
          </w:p>
        </w:tc>
        <w:tc>
          <w:tcPr>
            <w:tcW w:w="3003" w:type="dxa"/>
            <w:vMerge/>
          </w:tcPr>
          <w:p w:rsidR="00F45719" w:rsidRPr="00BE3F58" w:rsidRDefault="00F45719" w:rsidP="00F45719">
            <w:pPr>
              <w:jc w:val="center"/>
              <w:rPr>
                <w:rFonts w:ascii="Times New Roman" w:hAnsi="Times New Roman" w:cs="Times New Roman"/>
                <w:sz w:val="24"/>
                <w:szCs w:val="24"/>
              </w:rPr>
            </w:pPr>
          </w:p>
        </w:tc>
      </w:tr>
      <w:tr w:rsidR="00F45719" w:rsidRPr="00BE3F58" w:rsidTr="00C43319">
        <w:trPr>
          <w:trHeight w:val="830"/>
          <w:jc w:val="center"/>
        </w:trPr>
        <w:tc>
          <w:tcPr>
            <w:tcW w:w="993" w:type="dxa"/>
          </w:tcPr>
          <w:p w:rsidR="00F45719" w:rsidRPr="00BE3F58" w:rsidRDefault="00F45719" w:rsidP="00F45719">
            <w:pPr>
              <w:pStyle w:val="a4"/>
              <w:numPr>
                <w:ilvl w:val="0"/>
                <w:numId w:val="13"/>
              </w:numPr>
              <w:contextualSpacing/>
              <w:jc w:val="center"/>
              <w:rPr>
                <w:rFonts w:ascii="Times New Roman" w:hAnsi="Times New Roman"/>
              </w:rPr>
            </w:pPr>
          </w:p>
        </w:tc>
        <w:tc>
          <w:tcPr>
            <w:tcW w:w="2560" w:type="dxa"/>
            <w:vAlign w:val="center"/>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pacing w:val="-2"/>
                <w:sz w:val="24"/>
                <w:szCs w:val="24"/>
              </w:rPr>
              <w:t>Решение кейс – заданий: естественно – математические науки</w:t>
            </w:r>
          </w:p>
        </w:tc>
        <w:tc>
          <w:tcPr>
            <w:tcW w:w="983" w:type="dxa"/>
          </w:tcPr>
          <w:p w:rsidR="00F45719" w:rsidRPr="00BE3F58" w:rsidRDefault="00F45719" w:rsidP="00F45719">
            <w:pPr>
              <w:jc w:val="center"/>
              <w:rPr>
                <w:rFonts w:ascii="Times New Roman" w:hAnsi="Times New Roman" w:cs="Times New Roman"/>
                <w:sz w:val="24"/>
                <w:szCs w:val="24"/>
              </w:rPr>
            </w:pPr>
          </w:p>
        </w:tc>
        <w:tc>
          <w:tcPr>
            <w:tcW w:w="1851"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Участник</w:t>
            </w:r>
          </w:p>
        </w:tc>
        <w:tc>
          <w:tcPr>
            <w:tcW w:w="3003"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Нуждина О.В.</w:t>
            </w:r>
          </w:p>
        </w:tc>
      </w:tr>
      <w:tr w:rsidR="00F45719" w:rsidRPr="00BE3F58" w:rsidTr="00C43319">
        <w:trPr>
          <w:trHeight w:val="634"/>
          <w:jc w:val="center"/>
        </w:trPr>
        <w:tc>
          <w:tcPr>
            <w:tcW w:w="993" w:type="dxa"/>
          </w:tcPr>
          <w:p w:rsidR="00F45719" w:rsidRPr="00BE3F58" w:rsidRDefault="00F45719" w:rsidP="00F45719">
            <w:pPr>
              <w:pStyle w:val="a4"/>
              <w:numPr>
                <w:ilvl w:val="0"/>
                <w:numId w:val="13"/>
              </w:numPr>
              <w:contextualSpacing/>
              <w:jc w:val="center"/>
              <w:rPr>
                <w:rFonts w:ascii="Times New Roman" w:hAnsi="Times New Roman"/>
              </w:rPr>
            </w:pPr>
          </w:p>
        </w:tc>
        <w:tc>
          <w:tcPr>
            <w:tcW w:w="2560" w:type="dxa"/>
            <w:vAlign w:val="center"/>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pacing w:val="-2"/>
                <w:sz w:val="24"/>
                <w:szCs w:val="24"/>
              </w:rPr>
              <w:t>Разработка и защита проекта</w:t>
            </w:r>
          </w:p>
        </w:tc>
        <w:tc>
          <w:tcPr>
            <w:tcW w:w="983" w:type="dxa"/>
          </w:tcPr>
          <w:p w:rsidR="00F45719" w:rsidRPr="00BE3F58" w:rsidRDefault="00F45719" w:rsidP="00F45719">
            <w:pPr>
              <w:jc w:val="center"/>
              <w:rPr>
                <w:rFonts w:ascii="Times New Roman" w:hAnsi="Times New Roman" w:cs="Times New Roman"/>
                <w:sz w:val="24"/>
                <w:szCs w:val="24"/>
              </w:rPr>
            </w:pPr>
          </w:p>
        </w:tc>
        <w:tc>
          <w:tcPr>
            <w:tcW w:w="1851"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Участник</w:t>
            </w:r>
          </w:p>
        </w:tc>
        <w:tc>
          <w:tcPr>
            <w:tcW w:w="3003"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Максимова Р.И.</w:t>
            </w:r>
          </w:p>
        </w:tc>
      </w:tr>
      <w:tr w:rsidR="00F45719" w:rsidRPr="00BE3F58" w:rsidTr="00C43319">
        <w:trPr>
          <w:trHeight w:val="525"/>
          <w:jc w:val="center"/>
        </w:trPr>
        <w:tc>
          <w:tcPr>
            <w:tcW w:w="993" w:type="dxa"/>
          </w:tcPr>
          <w:p w:rsidR="00F45719" w:rsidRPr="00BE3F58" w:rsidRDefault="00F45719" w:rsidP="00F45719">
            <w:pPr>
              <w:pStyle w:val="a4"/>
              <w:numPr>
                <w:ilvl w:val="0"/>
                <w:numId w:val="13"/>
              </w:numPr>
              <w:contextualSpacing/>
              <w:jc w:val="center"/>
              <w:rPr>
                <w:rFonts w:ascii="Times New Roman" w:hAnsi="Times New Roman"/>
              </w:rPr>
            </w:pPr>
          </w:p>
        </w:tc>
        <w:tc>
          <w:tcPr>
            <w:tcW w:w="2560" w:type="dxa"/>
            <w:vAlign w:val="center"/>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pacing w:val="-2"/>
                <w:sz w:val="24"/>
                <w:szCs w:val="24"/>
              </w:rPr>
              <w:t>Решение кейс – заданий: гуманитарные науки</w:t>
            </w:r>
          </w:p>
        </w:tc>
        <w:tc>
          <w:tcPr>
            <w:tcW w:w="983" w:type="dxa"/>
          </w:tcPr>
          <w:p w:rsidR="00F45719" w:rsidRPr="00BE3F58" w:rsidRDefault="00F45719" w:rsidP="00F45719">
            <w:pPr>
              <w:jc w:val="center"/>
              <w:rPr>
                <w:rFonts w:ascii="Times New Roman" w:hAnsi="Times New Roman" w:cs="Times New Roman"/>
                <w:sz w:val="24"/>
                <w:szCs w:val="24"/>
              </w:rPr>
            </w:pPr>
          </w:p>
        </w:tc>
        <w:tc>
          <w:tcPr>
            <w:tcW w:w="1851"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Участник отборочного тура</w:t>
            </w:r>
          </w:p>
        </w:tc>
        <w:tc>
          <w:tcPr>
            <w:tcW w:w="3003"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Ильичёва Ю.С.</w:t>
            </w:r>
          </w:p>
        </w:tc>
      </w:tr>
    </w:tbl>
    <w:p w:rsidR="00F45719" w:rsidRPr="00BE3F58" w:rsidRDefault="00F45719" w:rsidP="00F45719">
      <w:pPr>
        <w:spacing w:after="0" w:line="240" w:lineRule="auto"/>
        <w:ind w:firstLine="709"/>
        <w:contextualSpacing/>
        <w:jc w:val="center"/>
        <w:rPr>
          <w:rFonts w:ascii="Times New Roman" w:hAnsi="Times New Roman" w:cs="Times New Roman"/>
          <w:b/>
          <w:sz w:val="24"/>
          <w:szCs w:val="24"/>
        </w:rPr>
      </w:pPr>
    </w:p>
    <w:p w:rsidR="00F45719" w:rsidRPr="00BE3F58" w:rsidRDefault="00F45719" w:rsidP="00F45719">
      <w:pPr>
        <w:spacing w:after="0" w:line="240" w:lineRule="auto"/>
        <w:rPr>
          <w:rFonts w:ascii="Times New Roman" w:hAnsi="Times New Roman" w:cs="Times New Roman"/>
          <w:b/>
          <w:sz w:val="24"/>
          <w:szCs w:val="24"/>
        </w:rPr>
      </w:pPr>
      <w:r w:rsidRPr="00BE3F58">
        <w:rPr>
          <w:rFonts w:ascii="Times New Roman" w:hAnsi="Times New Roman" w:cs="Times New Roman"/>
          <w:b/>
          <w:sz w:val="24"/>
          <w:szCs w:val="24"/>
        </w:rPr>
        <w:t>Вывод</w:t>
      </w:r>
    </w:p>
    <w:p w:rsidR="00F45719" w:rsidRPr="00BE3F58" w:rsidRDefault="00F45719" w:rsidP="00F45719">
      <w:pPr>
        <w:pStyle w:val="a4"/>
        <w:numPr>
          <w:ilvl w:val="0"/>
          <w:numId w:val="14"/>
        </w:numPr>
        <w:contextualSpacing/>
        <w:jc w:val="both"/>
        <w:rPr>
          <w:rFonts w:ascii="Times New Roman" w:hAnsi="Times New Roman"/>
          <w:spacing w:val="-4"/>
          <w:lang w:val="ru-RU"/>
        </w:rPr>
      </w:pPr>
      <w:r w:rsidRPr="00BE3F58">
        <w:rPr>
          <w:rFonts w:ascii="Times New Roman" w:hAnsi="Times New Roman"/>
          <w:lang w:val="ru-RU"/>
        </w:rPr>
        <w:t xml:space="preserve">Таким образом, следует отметить, что за три года интерес учащихся и педагогов к </w:t>
      </w:r>
      <w:r w:rsidRPr="00BE3F58">
        <w:rPr>
          <w:rFonts w:ascii="Times New Roman" w:hAnsi="Times New Roman"/>
          <w:spacing w:val="-4"/>
          <w:lang w:val="ru-RU"/>
        </w:rPr>
        <w:t>исследовательской и проектной деятельности повысился, результативность участия гимназистов в НПК возросла.</w:t>
      </w:r>
    </w:p>
    <w:p w:rsidR="00F45719" w:rsidRPr="00BE3F58" w:rsidRDefault="00F45719" w:rsidP="00F45719">
      <w:pPr>
        <w:pStyle w:val="a4"/>
        <w:numPr>
          <w:ilvl w:val="0"/>
          <w:numId w:val="14"/>
        </w:numPr>
        <w:tabs>
          <w:tab w:val="left" w:pos="851"/>
        </w:tabs>
        <w:autoSpaceDE w:val="0"/>
        <w:autoSpaceDN w:val="0"/>
        <w:adjustRightInd w:val="0"/>
        <w:contextualSpacing/>
        <w:jc w:val="both"/>
        <w:rPr>
          <w:rFonts w:ascii="Times New Roman" w:hAnsi="Times New Roman"/>
          <w:spacing w:val="-4"/>
          <w:lang w:val="ru-RU"/>
        </w:rPr>
      </w:pPr>
      <w:r w:rsidRPr="00BE3F58">
        <w:rPr>
          <w:rFonts w:ascii="Times New Roman" w:hAnsi="Times New Roman"/>
          <w:spacing w:val="-4"/>
          <w:lang w:val="ru-RU"/>
        </w:rPr>
        <w:t>Педагогам гимназии рекомендуется обратить внимание на качество подготовки к участию в командно-личном формате выполнения кейс-заданий (гуманитарные науки, естественно-математические науки), разработку и защиту проекта.</w:t>
      </w:r>
    </w:p>
    <w:p w:rsidR="00C43319" w:rsidRPr="00BE3F58" w:rsidRDefault="00C43319" w:rsidP="00C43319">
      <w:pPr>
        <w:pStyle w:val="a4"/>
        <w:jc w:val="center"/>
        <w:rPr>
          <w:rFonts w:ascii="Times New Roman" w:hAnsi="Times New Roman"/>
          <w:b/>
          <w:i/>
          <w:lang w:val="ru-RU"/>
        </w:rPr>
      </w:pPr>
    </w:p>
    <w:p w:rsidR="00F45719" w:rsidRPr="00BE3F58" w:rsidRDefault="00F45719" w:rsidP="00C43319">
      <w:pPr>
        <w:pStyle w:val="a4"/>
        <w:numPr>
          <w:ilvl w:val="0"/>
          <w:numId w:val="1"/>
        </w:numPr>
        <w:jc w:val="center"/>
        <w:rPr>
          <w:rFonts w:ascii="Times New Roman" w:hAnsi="Times New Roman"/>
          <w:b/>
          <w:i/>
        </w:rPr>
      </w:pPr>
      <w:r w:rsidRPr="00BE3F58">
        <w:rPr>
          <w:rFonts w:ascii="Times New Roman" w:hAnsi="Times New Roman"/>
          <w:b/>
          <w:i/>
        </w:rPr>
        <w:t>Дополнительное образование</w:t>
      </w:r>
    </w:p>
    <w:p w:rsidR="00F45719" w:rsidRPr="00BE3F58" w:rsidRDefault="00F45719" w:rsidP="00F45719">
      <w:pPr>
        <w:spacing w:after="0" w:line="240" w:lineRule="auto"/>
        <w:jc w:val="both"/>
        <w:rPr>
          <w:rFonts w:ascii="Times New Roman" w:hAnsi="Times New Roman" w:cs="Times New Roman"/>
          <w:color w:val="000000"/>
          <w:sz w:val="24"/>
          <w:szCs w:val="24"/>
          <w:shd w:val="clear" w:color="auto" w:fill="FFFFFF"/>
        </w:rPr>
      </w:pPr>
      <w:r w:rsidRPr="00BE3F58">
        <w:rPr>
          <w:rFonts w:ascii="Times New Roman" w:hAnsi="Times New Roman" w:cs="Times New Roman"/>
          <w:sz w:val="24"/>
          <w:szCs w:val="24"/>
        </w:rPr>
        <w:t xml:space="preserve">      Дополнительное образование</w:t>
      </w:r>
      <w:r w:rsidRPr="00BE3F58">
        <w:rPr>
          <w:rFonts w:ascii="Times New Roman" w:hAnsi="Times New Roman" w:cs="Times New Roman"/>
          <w:b/>
          <w:sz w:val="24"/>
          <w:szCs w:val="24"/>
        </w:rPr>
        <w:t xml:space="preserve"> </w:t>
      </w:r>
      <w:r w:rsidRPr="00BE3F58">
        <w:rPr>
          <w:rFonts w:ascii="Times New Roman" w:hAnsi="Times New Roman" w:cs="Times New Roman"/>
          <w:color w:val="000000"/>
          <w:sz w:val="24"/>
          <w:szCs w:val="24"/>
          <w:shd w:val="clear" w:color="auto" w:fill="FFFFFF"/>
        </w:rPr>
        <w:t xml:space="preserve">в школе – это не просто внеклассная деятельность, предполагающая занятия в различных кружках или секциях. Это понятие выступает средством формирования личности ребенка и непрерывного обучения полезным навыкам. Дополнительное образование в гимназии – это мероприятия и факультативы, которые объединены в единое образовательное пространство. Основным назначением организации дополнительных внеклассных мероприятий, кружков, секций и факультативов является раннее обнаружение талантов ребенка, </w:t>
      </w:r>
      <w:r w:rsidRPr="00BE3F58">
        <w:rPr>
          <w:rFonts w:ascii="Times New Roman" w:hAnsi="Times New Roman" w:cs="Times New Roman"/>
          <w:color w:val="000000"/>
          <w:sz w:val="24"/>
          <w:szCs w:val="24"/>
          <w:shd w:val="clear" w:color="auto" w:fill="FFFFFF"/>
        </w:rPr>
        <w:lastRenderedPageBreak/>
        <w:t xml:space="preserve">развитие творческих способностей, формирование разностороннего круга его интересов, помощь в профессиональном самоопределении. </w:t>
      </w:r>
    </w:p>
    <w:p w:rsidR="00F45719" w:rsidRPr="00BE3F58" w:rsidRDefault="00F45719" w:rsidP="00F45719">
      <w:pPr>
        <w:spacing w:after="0" w:line="240" w:lineRule="auto"/>
        <w:jc w:val="both"/>
        <w:rPr>
          <w:rFonts w:ascii="Times New Roman" w:hAnsi="Times New Roman" w:cs="Times New Roman"/>
          <w:color w:val="000000"/>
          <w:sz w:val="24"/>
          <w:szCs w:val="24"/>
          <w:shd w:val="clear" w:color="auto" w:fill="FFFFFF"/>
        </w:rPr>
      </w:pPr>
      <w:r w:rsidRPr="00BE3F58">
        <w:rPr>
          <w:rFonts w:ascii="Times New Roman" w:hAnsi="Times New Roman" w:cs="Times New Roman"/>
          <w:color w:val="000000"/>
          <w:sz w:val="24"/>
          <w:szCs w:val="24"/>
          <w:shd w:val="clear" w:color="auto" w:fill="FFFFFF"/>
        </w:rPr>
        <w:t xml:space="preserve">      Программа дополнительного образования в гимназии призвана  побуждать детей самостоятельно развиваться, способствовать повышению статуса ребенка в глазах сверстников, самооценки, формировать привязанность к творческой деятельности. </w:t>
      </w:r>
    </w:p>
    <w:p w:rsidR="00F45719" w:rsidRPr="00BE3F58" w:rsidRDefault="00F45719" w:rsidP="00F45719">
      <w:pPr>
        <w:spacing w:after="0" w:line="240" w:lineRule="auto"/>
        <w:jc w:val="both"/>
        <w:rPr>
          <w:rFonts w:ascii="Times New Roman" w:hAnsi="Times New Roman" w:cs="Times New Roman"/>
          <w:color w:val="000000"/>
          <w:sz w:val="24"/>
          <w:szCs w:val="24"/>
          <w:shd w:val="clear" w:color="auto" w:fill="FFFFFF"/>
        </w:rPr>
      </w:pPr>
      <w:r w:rsidRPr="00BE3F58">
        <w:rPr>
          <w:rFonts w:ascii="Times New Roman" w:hAnsi="Times New Roman" w:cs="Times New Roman"/>
          <w:color w:val="000000"/>
          <w:sz w:val="24"/>
          <w:szCs w:val="24"/>
          <w:shd w:val="clear" w:color="auto" w:fill="FFFFFF"/>
        </w:rPr>
        <w:t xml:space="preserve">       В 2017-2018 учебном году в МБОУ гимназии № 42 г. Пензы реализовывались следующие программы дополнительного образования:</w:t>
      </w:r>
    </w:p>
    <w:tbl>
      <w:tblPr>
        <w:tblStyle w:val="a7"/>
        <w:tblW w:w="9196" w:type="dxa"/>
        <w:jc w:val="center"/>
        <w:tblInd w:w="1080" w:type="dxa"/>
        <w:tblLook w:val="04A0"/>
      </w:tblPr>
      <w:tblGrid>
        <w:gridCol w:w="2099"/>
        <w:gridCol w:w="1987"/>
        <w:gridCol w:w="2089"/>
        <w:gridCol w:w="3021"/>
      </w:tblGrid>
      <w:tr w:rsidR="00F45719" w:rsidRPr="00BE3F58" w:rsidTr="00F45719">
        <w:trPr>
          <w:trHeight w:val="503"/>
          <w:jc w:val="center"/>
        </w:trPr>
        <w:tc>
          <w:tcPr>
            <w:tcW w:w="2099" w:type="dxa"/>
          </w:tcPr>
          <w:p w:rsidR="00F45719" w:rsidRPr="00BE3F58" w:rsidRDefault="00F45719" w:rsidP="00F45719">
            <w:pPr>
              <w:pStyle w:val="10"/>
              <w:jc w:val="center"/>
              <w:rPr>
                <w:rFonts w:ascii="Times New Roman" w:hAnsi="Times New Roman"/>
                <w:b/>
                <w:sz w:val="24"/>
                <w:szCs w:val="24"/>
              </w:rPr>
            </w:pPr>
            <w:r w:rsidRPr="00BE3F58">
              <w:rPr>
                <w:rFonts w:ascii="Times New Roman" w:hAnsi="Times New Roman"/>
                <w:b/>
                <w:sz w:val="24"/>
                <w:szCs w:val="24"/>
              </w:rPr>
              <w:t>Название объединения</w:t>
            </w:r>
          </w:p>
        </w:tc>
        <w:tc>
          <w:tcPr>
            <w:tcW w:w="1987" w:type="dxa"/>
          </w:tcPr>
          <w:p w:rsidR="00F45719" w:rsidRPr="00BE3F58" w:rsidRDefault="00F45719" w:rsidP="00F45719">
            <w:pPr>
              <w:pStyle w:val="10"/>
              <w:jc w:val="center"/>
              <w:rPr>
                <w:rFonts w:ascii="Times New Roman" w:hAnsi="Times New Roman"/>
                <w:b/>
                <w:sz w:val="24"/>
                <w:szCs w:val="24"/>
              </w:rPr>
            </w:pPr>
            <w:r w:rsidRPr="00BE3F58">
              <w:rPr>
                <w:rFonts w:ascii="Times New Roman" w:hAnsi="Times New Roman"/>
                <w:b/>
                <w:sz w:val="24"/>
                <w:szCs w:val="24"/>
              </w:rPr>
              <w:t>ФИО руководителя</w:t>
            </w:r>
          </w:p>
        </w:tc>
        <w:tc>
          <w:tcPr>
            <w:tcW w:w="2089" w:type="dxa"/>
          </w:tcPr>
          <w:p w:rsidR="00F45719" w:rsidRPr="00BE3F58" w:rsidRDefault="00F45719" w:rsidP="00F45719">
            <w:pPr>
              <w:pStyle w:val="10"/>
              <w:jc w:val="center"/>
              <w:rPr>
                <w:rFonts w:ascii="Times New Roman" w:hAnsi="Times New Roman"/>
                <w:b/>
                <w:sz w:val="24"/>
                <w:szCs w:val="24"/>
              </w:rPr>
            </w:pPr>
            <w:r w:rsidRPr="00BE3F58">
              <w:rPr>
                <w:rFonts w:ascii="Times New Roman" w:hAnsi="Times New Roman"/>
                <w:b/>
                <w:sz w:val="24"/>
                <w:szCs w:val="24"/>
              </w:rPr>
              <w:t>Количество занимающихся</w:t>
            </w:r>
          </w:p>
        </w:tc>
        <w:tc>
          <w:tcPr>
            <w:tcW w:w="3021" w:type="dxa"/>
          </w:tcPr>
          <w:p w:rsidR="00F45719" w:rsidRPr="00BE3F58" w:rsidRDefault="00F45719" w:rsidP="00F45719">
            <w:pPr>
              <w:pStyle w:val="10"/>
              <w:jc w:val="center"/>
              <w:rPr>
                <w:rFonts w:ascii="Times New Roman" w:hAnsi="Times New Roman"/>
                <w:b/>
                <w:sz w:val="24"/>
                <w:szCs w:val="24"/>
              </w:rPr>
            </w:pPr>
            <w:r w:rsidRPr="00BE3F58">
              <w:rPr>
                <w:rFonts w:ascii="Times New Roman" w:hAnsi="Times New Roman"/>
                <w:b/>
                <w:sz w:val="24"/>
                <w:szCs w:val="24"/>
              </w:rPr>
              <w:t>Результаты</w:t>
            </w:r>
          </w:p>
        </w:tc>
      </w:tr>
      <w:tr w:rsidR="00F45719" w:rsidRPr="00BE3F58" w:rsidTr="00F45719">
        <w:trPr>
          <w:trHeight w:val="2533"/>
          <w:jc w:val="center"/>
        </w:trPr>
        <w:tc>
          <w:tcPr>
            <w:tcW w:w="2099" w:type="dxa"/>
          </w:tcPr>
          <w:p w:rsidR="00F45719" w:rsidRPr="00BE3F58" w:rsidRDefault="00F45719" w:rsidP="00F45719">
            <w:pPr>
              <w:pStyle w:val="10"/>
              <w:jc w:val="center"/>
              <w:rPr>
                <w:rFonts w:ascii="Times New Roman" w:hAnsi="Times New Roman"/>
                <w:sz w:val="24"/>
                <w:szCs w:val="24"/>
              </w:rPr>
            </w:pPr>
            <w:r w:rsidRPr="00BE3F58">
              <w:rPr>
                <w:rFonts w:ascii="Times New Roman" w:hAnsi="Times New Roman"/>
                <w:sz w:val="24"/>
                <w:szCs w:val="24"/>
              </w:rPr>
              <w:t>Театральная студия «маленькая страна улица 42»</w:t>
            </w:r>
          </w:p>
        </w:tc>
        <w:tc>
          <w:tcPr>
            <w:tcW w:w="1987" w:type="dxa"/>
          </w:tcPr>
          <w:p w:rsidR="00F45719" w:rsidRPr="00BE3F58" w:rsidRDefault="00F45719" w:rsidP="00F45719">
            <w:pPr>
              <w:pStyle w:val="10"/>
              <w:jc w:val="center"/>
              <w:rPr>
                <w:rFonts w:ascii="Times New Roman" w:hAnsi="Times New Roman"/>
                <w:sz w:val="24"/>
                <w:szCs w:val="24"/>
              </w:rPr>
            </w:pPr>
            <w:r w:rsidRPr="00BE3F58">
              <w:rPr>
                <w:rFonts w:ascii="Times New Roman" w:hAnsi="Times New Roman"/>
                <w:sz w:val="24"/>
                <w:szCs w:val="24"/>
              </w:rPr>
              <w:t>Кулахметова Л.А.</w:t>
            </w:r>
          </w:p>
        </w:tc>
        <w:tc>
          <w:tcPr>
            <w:tcW w:w="2089" w:type="dxa"/>
          </w:tcPr>
          <w:p w:rsidR="00F45719" w:rsidRPr="00BE3F58" w:rsidRDefault="00F45719" w:rsidP="00F45719">
            <w:pPr>
              <w:pStyle w:val="10"/>
              <w:jc w:val="center"/>
              <w:rPr>
                <w:rFonts w:ascii="Times New Roman" w:hAnsi="Times New Roman"/>
                <w:sz w:val="24"/>
                <w:szCs w:val="24"/>
              </w:rPr>
            </w:pPr>
            <w:r w:rsidRPr="00BE3F58">
              <w:rPr>
                <w:rFonts w:ascii="Times New Roman" w:hAnsi="Times New Roman"/>
                <w:sz w:val="24"/>
                <w:szCs w:val="24"/>
              </w:rPr>
              <w:t>35 учащихся</w:t>
            </w:r>
          </w:p>
        </w:tc>
        <w:tc>
          <w:tcPr>
            <w:tcW w:w="3021" w:type="dxa"/>
          </w:tcPr>
          <w:p w:rsidR="00F45719" w:rsidRPr="00BE3F58" w:rsidRDefault="00F45719" w:rsidP="00F45719">
            <w:pPr>
              <w:pStyle w:val="10"/>
              <w:numPr>
                <w:ilvl w:val="0"/>
                <w:numId w:val="15"/>
              </w:numPr>
              <w:ind w:left="175" w:hanging="141"/>
              <w:rPr>
                <w:rFonts w:ascii="Times New Roman" w:hAnsi="Times New Roman"/>
                <w:sz w:val="24"/>
                <w:szCs w:val="24"/>
              </w:rPr>
            </w:pPr>
            <w:r w:rsidRPr="00BE3F58">
              <w:rPr>
                <w:rFonts w:ascii="Times New Roman" w:hAnsi="Times New Roman"/>
                <w:sz w:val="24"/>
                <w:szCs w:val="24"/>
              </w:rPr>
              <w:t>Победитель 3х Открытых гуманитарных чтений «Литературный маяк»</w:t>
            </w:r>
          </w:p>
          <w:p w:rsidR="00F45719" w:rsidRPr="00BE3F58" w:rsidRDefault="00F45719" w:rsidP="00F45719">
            <w:pPr>
              <w:pStyle w:val="a4"/>
              <w:numPr>
                <w:ilvl w:val="0"/>
                <w:numId w:val="15"/>
              </w:numPr>
              <w:ind w:left="175" w:firstLine="0"/>
              <w:rPr>
                <w:rFonts w:ascii="Times New Roman" w:hAnsi="Times New Roman"/>
                <w:lang w:val="ru-RU"/>
              </w:rPr>
            </w:pPr>
            <w:r w:rsidRPr="00BE3F58">
              <w:rPr>
                <w:rStyle w:val="a6"/>
                <w:rFonts w:ascii="Times New Roman" w:hAnsi="Times New Roman"/>
                <w:lang w:val="ru-RU"/>
              </w:rPr>
              <w:t xml:space="preserve">Международный театральный фестиваль «Русская классика в Латвии»: </w:t>
            </w:r>
            <w:r w:rsidRPr="00BE3F58">
              <w:rPr>
                <w:rFonts w:ascii="Times New Roman" w:hAnsi="Times New Roman"/>
                <w:lang w:val="ru-RU"/>
              </w:rPr>
              <w:t xml:space="preserve"> Диплом лауреата </w:t>
            </w:r>
          </w:p>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 xml:space="preserve">Диплом лауреата за лучшую женскую роль </w:t>
            </w:r>
          </w:p>
        </w:tc>
      </w:tr>
      <w:tr w:rsidR="00F45719" w:rsidRPr="00BE3F58" w:rsidTr="00F45719">
        <w:trPr>
          <w:trHeight w:val="1329"/>
          <w:jc w:val="center"/>
        </w:trPr>
        <w:tc>
          <w:tcPr>
            <w:tcW w:w="2099" w:type="dxa"/>
          </w:tcPr>
          <w:p w:rsidR="00F45719" w:rsidRPr="00BE3F58" w:rsidRDefault="00F45719" w:rsidP="00F45719">
            <w:pPr>
              <w:pStyle w:val="10"/>
              <w:jc w:val="center"/>
              <w:rPr>
                <w:rFonts w:ascii="Times New Roman" w:hAnsi="Times New Roman"/>
                <w:sz w:val="24"/>
                <w:szCs w:val="24"/>
              </w:rPr>
            </w:pPr>
            <w:r w:rsidRPr="00BE3F58">
              <w:rPr>
                <w:rFonts w:ascii="Times New Roman" w:hAnsi="Times New Roman"/>
                <w:sz w:val="24"/>
                <w:szCs w:val="24"/>
              </w:rPr>
              <w:t>Клуб «СТИХ и Я»</w:t>
            </w:r>
          </w:p>
        </w:tc>
        <w:tc>
          <w:tcPr>
            <w:tcW w:w="1987" w:type="dxa"/>
          </w:tcPr>
          <w:p w:rsidR="00F45719" w:rsidRPr="00BE3F58" w:rsidRDefault="00F45719" w:rsidP="00F45719">
            <w:pPr>
              <w:pStyle w:val="10"/>
              <w:jc w:val="center"/>
              <w:rPr>
                <w:rFonts w:ascii="Times New Roman" w:hAnsi="Times New Roman"/>
                <w:sz w:val="24"/>
                <w:szCs w:val="24"/>
              </w:rPr>
            </w:pPr>
            <w:r w:rsidRPr="00BE3F58">
              <w:rPr>
                <w:rFonts w:ascii="Times New Roman" w:hAnsi="Times New Roman"/>
                <w:sz w:val="24"/>
                <w:szCs w:val="24"/>
              </w:rPr>
              <w:t>Ильичева Ю.С.</w:t>
            </w:r>
          </w:p>
        </w:tc>
        <w:tc>
          <w:tcPr>
            <w:tcW w:w="2089" w:type="dxa"/>
          </w:tcPr>
          <w:p w:rsidR="00F45719" w:rsidRPr="00BE3F58" w:rsidRDefault="00F45719" w:rsidP="00F45719">
            <w:pPr>
              <w:pStyle w:val="10"/>
              <w:jc w:val="center"/>
              <w:rPr>
                <w:rFonts w:ascii="Times New Roman" w:hAnsi="Times New Roman"/>
                <w:sz w:val="24"/>
                <w:szCs w:val="24"/>
              </w:rPr>
            </w:pPr>
            <w:r w:rsidRPr="00BE3F58">
              <w:rPr>
                <w:rFonts w:ascii="Times New Roman" w:hAnsi="Times New Roman"/>
                <w:sz w:val="24"/>
                <w:szCs w:val="24"/>
              </w:rPr>
              <w:t>40 учащихся</w:t>
            </w:r>
          </w:p>
        </w:tc>
        <w:tc>
          <w:tcPr>
            <w:tcW w:w="3021" w:type="dxa"/>
          </w:tcPr>
          <w:p w:rsidR="00F45719" w:rsidRPr="00BE3F58" w:rsidRDefault="00F45719" w:rsidP="00F45719">
            <w:pPr>
              <w:jc w:val="center"/>
              <w:rPr>
                <w:rFonts w:ascii="Times New Roman" w:hAnsi="Times New Roman" w:cs="Times New Roman"/>
                <w:sz w:val="24"/>
                <w:szCs w:val="24"/>
              </w:rPr>
            </w:pPr>
            <w:r w:rsidRPr="00BE3F58">
              <w:rPr>
                <w:rStyle w:val="a6"/>
                <w:rFonts w:ascii="Times New Roman" w:hAnsi="Times New Roman" w:cs="Times New Roman"/>
                <w:sz w:val="24"/>
                <w:szCs w:val="24"/>
              </w:rPr>
              <w:t>Городской творческий конкурс «Искусство художественного чтения»-</w:t>
            </w:r>
            <w:r w:rsidRPr="00BE3F58">
              <w:rPr>
                <w:rFonts w:ascii="Times New Roman" w:hAnsi="Times New Roman" w:cs="Times New Roman"/>
                <w:sz w:val="24"/>
                <w:szCs w:val="24"/>
              </w:rPr>
              <w:t xml:space="preserve"> Сертификат</w:t>
            </w:r>
          </w:p>
          <w:p w:rsidR="00F45719" w:rsidRPr="00BE3F58" w:rsidRDefault="00F45719" w:rsidP="00F45719">
            <w:pPr>
              <w:pStyle w:val="10"/>
              <w:jc w:val="center"/>
              <w:rPr>
                <w:rFonts w:ascii="Times New Roman" w:hAnsi="Times New Roman"/>
                <w:sz w:val="24"/>
                <w:szCs w:val="24"/>
              </w:rPr>
            </w:pPr>
            <w:r w:rsidRPr="00BE3F58">
              <w:rPr>
                <w:rFonts w:ascii="Times New Roman" w:hAnsi="Times New Roman"/>
                <w:sz w:val="24"/>
                <w:szCs w:val="24"/>
              </w:rPr>
              <w:t>участника</w:t>
            </w:r>
          </w:p>
        </w:tc>
      </w:tr>
      <w:tr w:rsidR="00F45719" w:rsidRPr="00BE3F58" w:rsidTr="00F45719">
        <w:trPr>
          <w:trHeight w:val="770"/>
          <w:jc w:val="center"/>
        </w:trPr>
        <w:tc>
          <w:tcPr>
            <w:tcW w:w="2099" w:type="dxa"/>
          </w:tcPr>
          <w:p w:rsidR="00F45719" w:rsidRPr="00BE3F58" w:rsidRDefault="00F45719" w:rsidP="00F45719">
            <w:pPr>
              <w:pStyle w:val="10"/>
              <w:jc w:val="center"/>
              <w:rPr>
                <w:rFonts w:ascii="Times New Roman" w:hAnsi="Times New Roman"/>
                <w:sz w:val="24"/>
                <w:szCs w:val="24"/>
              </w:rPr>
            </w:pPr>
            <w:r w:rsidRPr="00BE3F58">
              <w:rPr>
                <w:rFonts w:ascii="Times New Roman" w:hAnsi="Times New Roman"/>
                <w:sz w:val="24"/>
                <w:szCs w:val="24"/>
              </w:rPr>
              <w:t>Виртуальная лаборатория</w:t>
            </w:r>
          </w:p>
        </w:tc>
        <w:tc>
          <w:tcPr>
            <w:tcW w:w="1987" w:type="dxa"/>
          </w:tcPr>
          <w:p w:rsidR="00F45719" w:rsidRPr="00BE3F58" w:rsidRDefault="00F45719" w:rsidP="00F45719">
            <w:pPr>
              <w:pStyle w:val="10"/>
              <w:jc w:val="center"/>
              <w:rPr>
                <w:rFonts w:ascii="Times New Roman" w:hAnsi="Times New Roman"/>
                <w:sz w:val="24"/>
                <w:szCs w:val="24"/>
              </w:rPr>
            </w:pPr>
            <w:r w:rsidRPr="00BE3F58">
              <w:rPr>
                <w:rFonts w:ascii="Times New Roman" w:hAnsi="Times New Roman"/>
                <w:sz w:val="24"/>
                <w:szCs w:val="24"/>
              </w:rPr>
              <w:t>Нуждина О.В.</w:t>
            </w:r>
          </w:p>
        </w:tc>
        <w:tc>
          <w:tcPr>
            <w:tcW w:w="2089" w:type="dxa"/>
          </w:tcPr>
          <w:p w:rsidR="00F45719" w:rsidRPr="00BE3F58" w:rsidRDefault="00F45719" w:rsidP="00F45719">
            <w:pPr>
              <w:pStyle w:val="10"/>
              <w:jc w:val="center"/>
              <w:rPr>
                <w:rFonts w:ascii="Times New Roman" w:hAnsi="Times New Roman"/>
                <w:sz w:val="24"/>
                <w:szCs w:val="24"/>
              </w:rPr>
            </w:pPr>
            <w:r w:rsidRPr="00BE3F58">
              <w:rPr>
                <w:rFonts w:ascii="Times New Roman" w:hAnsi="Times New Roman"/>
                <w:sz w:val="24"/>
                <w:szCs w:val="24"/>
              </w:rPr>
              <w:t>25 учащихся</w:t>
            </w:r>
          </w:p>
        </w:tc>
        <w:tc>
          <w:tcPr>
            <w:tcW w:w="3021" w:type="dxa"/>
          </w:tcPr>
          <w:p w:rsidR="00F45719" w:rsidRPr="00BE3F58" w:rsidRDefault="00F45719" w:rsidP="00F45719">
            <w:pPr>
              <w:pStyle w:val="10"/>
              <w:jc w:val="center"/>
              <w:rPr>
                <w:rFonts w:ascii="Times New Roman" w:hAnsi="Times New Roman"/>
                <w:sz w:val="24"/>
                <w:szCs w:val="24"/>
              </w:rPr>
            </w:pPr>
            <w:r w:rsidRPr="00BE3F58">
              <w:rPr>
                <w:rFonts w:ascii="Times New Roman" w:hAnsi="Times New Roman"/>
                <w:sz w:val="24"/>
                <w:szCs w:val="24"/>
              </w:rPr>
              <w:t>Презентация проектов учащихся (гимназический уровень)</w:t>
            </w:r>
          </w:p>
        </w:tc>
      </w:tr>
      <w:tr w:rsidR="00F45719" w:rsidRPr="00BE3F58" w:rsidTr="00F45719">
        <w:trPr>
          <w:trHeight w:val="797"/>
          <w:jc w:val="center"/>
        </w:trPr>
        <w:tc>
          <w:tcPr>
            <w:tcW w:w="2099" w:type="dxa"/>
          </w:tcPr>
          <w:p w:rsidR="00F45719" w:rsidRPr="00BE3F58" w:rsidRDefault="00F45719" w:rsidP="00F45719">
            <w:pPr>
              <w:pStyle w:val="10"/>
              <w:jc w:val="center"/>
              <w:rPr>
                <w:rFonts w:ascii="Times New Roman" w:hAnsi="Times New Roman"/>
                <w:sz w:val="24"/>
                <w:szCs w:val="24"/>
              </w:rPr>
            </w:pPr>
            <w:r w:rsidRPr="00BE3F58">
              <w:rPr>
                <w:rFonts w:ascii="Times New Roman" w:hAnsi="Times New Roman"/>
                <w:sz w:val="24"/>
                <w:szCs w:val="24"/>
              </w:rPr>
              <w:t>Юные краеведы</w:t>
            </w:r>
          </w:p>
        </w:tc>
        <w:tc>
          <w:tcPr>
            <w:tcW w:w="1987" w:type="dxa"/>
          </w:tcPr>
          <w:p w:rsidR="00F45719" w:rsidRPr="00BE3F58" w:rsidRDefault="00F45719" w:rsidP="00F45719">
            <w:pPr>
              <w:pStyle w:val="10"/>
              <w:jc w:val="center"/>
              <w:rPr>
                <w:rFonts w:ascii="Times New Roman" w:hAnsi="Times New Roman"/>
                <w:sz w:val="24"/>
                <w:szCs w:val="24"/>
              </w:rPr>
            </w:pPr>
            <w:r w:rsidRPr="00BE3F58">
              <w:rPr>
                <w:rFonts w:ascii="Times New Roman" w:hAnsi="Times New Roman"/>
                <w:sz w:val="24"/>
                <w:szCs w:val="24"/>
              </w:rPr>
              <w:t>Перегудова Л.А.</w:t>
            </w:r>
          </w:p>
        </w:tc>
        <w:tc>
          <w:tcPr>
            <w:tcW w:w="2089" w:type="dxa"/>
          </w:tcPr>
          <w:p w:rsidR="00F45719" w:rsidRPr="00BE3F58" w:rsidRDefault="00F45719" w:rsidP="00F45719">
            <w:pPr>
              <w:pStyle w:val="10"/>
              <w:jc w:val="center"/>
              <w:rPr>
                <w:rFonts w:ascii="Times New Roman" w:hAnsi="Times New Roman"/>
                <w:sz w:val="24"/>
                <w:szCs w:val="24"/>
              </w:rPr>
            </w:pPr>
            <w:r w:rsidRPr="00BE3F58">
              <w:rPr>
                <w:rFonts w:ascii="Times New Roman" w:hAnsi="Times New Roman"/>
                <w:sz w:val="24"/>
                <w:szCs w:val="24"/>
              </w:rPr>
              <w:t>20 учащихся</w:t>
            </w:r>
          </w:p>
        </w:tc>
        <w:tc>
          <w:tcPr>
            <w:tcW w:w="3021" w:type="dxa"/>
          </w:tcPr>
          <w:p w:rsidR="00F45719" w:rsidRPr="00BE3F58" w:rsidRDefault="00F45719" w:rsidP="00F45719">
            <w:pPr>
              <w:jc w:val="center"/>
              <w:rPr>
                <w:rFonts w:ascii="Times New Roman" w:hAnsi="Times New Roman" w:cs="Times New Roman"/>
                <w:sz w:val="24"/>
                <w:szCs w:val="24"/>
              </w:rPr>
            </w:pPr>
            <w:r w:rsidRPr="00BE3F58">
              <w:rPr>
                <w:rStyle w:val="a6"/>
                <w:rFonts w:ascii="Times New Roman" w:hAnsi="Times New Roman" w:cs="Times New Roman"/>
                <w:sz w:val="24"/>
                <w:szCs w:val="24"/>
              </w:rPr>
              <w:t>Городской слет краеведов-</w:t>
            </w:r>
            <w:r w:rsidRPr="00BE3F58">
              <w:rPr>
                <w:rFonts w:ascii="Times New Roman" w:hAnsi="Times New Roman" w:cs="Times New Roman"/>
                <w:sz w:val="24"/>
                <w:szCs w:val="24"/>
              </w:rPr>
              <w:t>2 место</w:t>
            </w:r>
          </w:p>
          <w:p w:rsidR="00F45719" w:rsidRPr="00BE3F58" w:rsidRDefault="00F45719" w:rsidP="00F45719">
            <w:pPr>
              <w:pStyle w:val="10"/>
              <w:jc w:val="center"/>
              <w:rPr>
                <w:rFonts w:ascii="Times New Roman" w:hAnsi="Times New Roman"/>
                <w:sz w:val="24"/>
                <w:szCs w:val="24"/>
              </w:rPr>
            </w:pPr>
          </w:p>
        </w:tc>
      </w:tr>
      <w:tr w:rsidR="00F45719" w:rsidRPr="00BE3F58" w:rsidTr="00F45719">
        <w:trPr>
          <w:trHeight w:val="1036"/>
          <w:jc w:val="center"/>
        </w:trPr>
        <w:tc>
          <w:tcPr>
            <w:tcW w:w="2099" w:type="dxa"/>
          </w:tcPr>
          <w:p w:rsidR="00F45719" w:rsidRPr="00BE3F58" w:rsidRDefault="00F45719" w:rsidP="00F45719">
            <w:pPr>
              <w:pStyle w:val="10"/>
              <w:jc w:val="center"/>
              <w:rPr>
                <w:rFonts w:ascii="Times New Roman" w:hAnsi="Times New Roman"/>
                <w:sz w:val="24"/>
                <w:szCs w:val="24"/>
              </w:rPr>
            </w:pPr>
            <w:r w:rsidRPr="00BE3F58">
              <w:rPr>
                <w:rFonts w:ascii="Times New Roman" w:hAnsi="Times New Roman"/>
                <w:sz w:val="24"/>
                <w:szCs w:val="24"/>
              </w:rPr>
              <w:t xml:space="preserve">Изготовление художественных изделий </w:t>
            </w:r>
          </w:p>
          <w:p w:rsidR="00F45719" w:rsidRPr="00BE3F58" w:rsidRDefault="00F45719" w:rsidP="00F45719">
            <w:pPr>
              <w:pStyle w:val="10"/>
              <w:jc w:val="center"/>
              <w:rPr>
                <w:rFonts w:ascii="Times New Roman" w:hAnsi="Times New Roman"/>
                <w:sz w:val="24"/>
                <w:szCs w:val="24"/>
              </w:rPr>
            </w:pPr>
            <w:r w:rsidRPr="00BE3F58">
              <w:rPr>
                <w:rFonts w:ascii="Times New Roman" w:hAnsi="Times New Roman"/>
                <w:sz w:val="24"/>
                <w:szCs w:val="24"/>
              </w:rPr>
              <w:t xml:space="preserve"> (5-6кл.)</w:t>
            </w:r>
          </w:p>
        </w:tc>
        <w:tc>
          <w:tcPr>
            <w:tcW w:w="1987"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Гнидина Н.В</w:t>
            </w:r>
          </w:p>
        </w:tc>
        <w:tc>
          <w:tcPr>
            <w:tcW w:w="2089"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15 учащихся</w:t>
            </w:r>
          </w:p>
        </w:tc>
        <w:tc>
          <w:tcPr>
            <w:tcW w:w="3021"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Выставка работ учащихся гимназии</w:t>
            </w:r>
          </w:p>
        </w:tc>
      </w:tr>
    </w:tbl>
    <w:p w:rsidR="00F45719" w:rsidRPr="00BE3F58" w:rsidRDefault="00F45719" w:rsidP="00F45719">
      <w:pPr>
        <w:spacing w:after="0" w:line="240" w:lineRule="auto"/>
        <w:ind w:firstLine="708"/>
        <w:jc w:val="both"/>
        <w:rPr>
          <w:rFonts w:ascii="Times New Roman" w:hAnsi="Times New Roman" w:cs="Times New Roman"/>
          <w:color w:val="000000"/>
          <w:sz w:val="24"/>
          <w:szCs w:val="24"/>
        </w:rPr>
      </w:pPr>
      <w:r w:rsidRPr="00BE3F58">
        <w:rPr>
          <w:rFonts w:ascii="Times New Roman" w:hAnsi="Times New Roman" w:cs="Times New Roman"/>
          <w:color w:val="000000"/>
          <w:sz w:val="24"/>
          <w:szCs w:val="24"/>
        </w:rPr>
        <w:t xml:space="preserve">В рамках сетевого взаимодействия в соответствии с договором о совместной деятельности с МБОУ ДО ДДТ № 1, МБОУ ДО Д(Ю)Ц «Спутник», МБОУ ДО «ЦТО» в гимназии проводились занятия по программам «Туризм», «Силуэт» (декоративно-прикладное творчество), «Юный художник» (художественная направленность). </w:t>
      </w:r>
    </w:p>
    <w:p w:rsidR="00F45719" w:rsidRPr="00BE3F58" w:rsidRDefault="00F45719" w:rsidP="00F45719">
      <w:pPr>
        <w:spacing w:after="0" w:line="240" w:lineRule="auto"/>
        <w:jc w:val="both"/>
        <w:rPr>
          <w:rFonts w:ascii="Times New Roman" w:hAnsi="Times New Roman" w:cs="Times New Roman"/>
          <w:color w:val="000000"/>
          <w:sz w:val="24"/>
          <w:szCs w:val="24"/>
        </w:rPr>
      </w:pPr>
      <w:r w:rsidRPr="00BE3F58">
        <w:rPr>
          <w:rFonts w:ascii="Times New Roman" w:hAnsi="Times New Roman" w:cs="Times New Roman"/>
          <w:color w:val="000000"/>
          <w:sz w:val="24"/>
          <w:szCs w:val="24"/>
        </w:rPr>
        <w:t xml:space="preserve">     На протяжении 4х лет гимназия активно сотрудничает с МБОУ ДШИ «Гармония». На базе нашего образовательного учреждения по программам дополнительного образования  работают музыкальное отделение, фольклорное отделение, студии ИЗО и «Архитектура и дизайн». В течение года в гимназии прошли  совместные мероприятия (акция «Сурское раздолье», концерт, посвященный Дню Матери, ярмарка «Широкая масленица», концерт для родителей и жителей микрорайона, благотворительный концерт,). Преподаватели ДШИ «Гармония» активно сотрудничают с администрацией, педагогами и родителями гимназии. В 4х отделениях ДШИ занимаются 280 учащихся.</w:t>
      </w:r>
    </w:p>
    <w:p w:rsidR="00F45719" w:rsidRPr="00BE3F58" w:rsidRDefault="00F45719" w:rsidP="00F45719">
      <w:pPr>
        <w:spacing w:after="0" w:line="240" w:lineRule="auto"/>
        <w:ind w:firstLine="709"/>
        <w:jc w:val="both"/>
        <w:rPr>
          <w:rFonts w:ascii="Times New Roman" w:hAnsi="Times New Roman" w:cs="Times New Roman"/>
          <w:sz w:val="24"/>
          <w:szCs w:val="24"/>
        </w:rPr>
      </w:pPr>
      <w:r w:rsidRPr="00BE3F58">
        <w:rPr>
          <w:rFonts w:ascii="Times New Roman" w:hAnsi="Times New Roman" w:cs="Times New Roman"/>
          <w:sz w:val="24"/>
          <w:szCs w:val="24"/>
        </w:rPr>
        <w:t xml:space="preserve">В гимназии уже несколько лет существует система традиционных и календарных мероприятий. В 2017-2018 учебном году для учащихся 1-11х классов прошло 21 общегимназическое мероприятие. С использованием метода Чередования традиционных поручений (ЧТП) проведены практически все традиционные и календарные мероприятия, а именно: фестиваль «До свиданья, лето! Школа, здравствуй!», осенняя ярмарка "Сурское раздолье"; концерт, посвященный Дню учителя, «Проект «Школа Олимп», Смотр строя и песни, акция «Зимние забавы»; реализованы </w:t>
      </w:r>
      <w:r w:rsidRPr="00BE3F58">
        <w:rPr>
          <w:rFonts w:ascii="Times New Roman" w:hAnsi="Times New Roman" w:cs="Times New Roman"/>
          <w:sz w:val="24"/>
          <w:szCs w:val="24"/>
        </w:rPr>
        <w:lastRenderedPageBreak/>
        <w:t>проекты «</w:t>
      </w:r>
      <w:r w:rsidRPr="00BE3F58">
        <w:rPr>
          <w:rFonts w:ascii="Times New Roman" w:hAnsi="Times New Roman" w:cs="Times New Roman"/>
          <w:sz w:val="24"/>
          <w:szCs w:val="24"/>
          <w:lang w:val="en-US"/>
        </w:rPr>
        <w:t>Skipping</w:t>
      </w:r>
      <w:r w:rsidRPr="00BE3F58">
        <w:rPr>
          <w:rFonts w:ascii="Times New Roman" w:hAnsi="Times New Roman" w:cs="Times New Roman"/>
          <w:sz w:val="24"/>
          <w:szCs w:val="24"/>
        </w:rPr>
        <w:t>-</w:t>
      </w:r>
      <w:r w:rsidRPr="00BE3F58">
        <w:rPr>
          <w:rFonts w:ascii="Times New Roman" w:hAnsi="Times New Roman" w:cs="Times New Roman"/>
          <w:sz w:val="24"/>
          <w:szCs w:val="24"/>
          <w:lang w:val="en-US"/>
        </w:rPr>
        <w:t>Fest</w:t>
      </w:r>
      <w:r w:rsidRPr="00BE3F58">
        <w:rPr>
          <w:rFonts w:ascii="Times New Roman" w:hAnsi="Times New Roman" w:cs="Times New Roman"/>
          <w:sz w:val="24"/>
          <w:szCs w:val="24"/>
        </w:rPr>
        <w:t xml:space="preserve">», новогодний Стартин, «Кулинарный поединок»,  "Широкая масленица», «Две звезды» и др. </w:t>
      </w:r>
    </w:p>
    <w:p w:rsidR="00F45719" w:rsidRPr="00BE3F58" w:rsidRDefault="00F45719" w:rsidP="00F45719">
      <w:p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 xml:space="preserve">      Учащиеся гимназии являются участниками и городских, всероссийских и международных мероприятий:</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4315"/>
      </w:tblGrid>
      <w:tr w:rsidR="00F45719" w:rsidRPr="00BE3F58" w:rsidTr="00C43319">
        <w:trPr>
          <w:trHeight w:val="249"/>
          <w:jc w:val="center"/>
        </w:trPr>
        <w:tc>
          <w:tcPr>
            <w:tcW w:w="5070" w:type="dxa"/>
          </w:tcPr>
          <w:p w:rsidR="00F45719" w:rsidRPr="00BE3F58" w:rsidRDefault="00F45719" w:rsidP="00F45719">
            <w:pPr>
              <w:spacing w:after="0" w:line="240" w:lineRule="auto"/>
              <w:jc w:val="center"/>
              <w:rPr>
                <w:rFonts w:ascii="Times New Roman" w:hAnsi="Times New Roman" w:cs="Times New Roman"/>
                <w:b/>
                <w:sz w:val="24"/>
                <w:szCs w:val="24"/>
              </w:rPr>
            </w:pPr>
            <w:r w:rsidRPr="00BE3F58">
              <w:rPr>
                <w:rFonts w:ascii="Times New Roman" w:hAnsi="Times New Roman" w:cs="Times New Roman"/>
                <w:b/>
                <w:sz w:val="24"/>
                <w:szCs w:val="24"/>
              </w:rPr>
              <w:t>Мероприятие</w:t>
            </w:r>
          </w:p>
        </w:tc>
        <w:tc>
          <w:tcPr>
            <w:tcW w:w="4315" w:type="dxa"/>
          </w:tcPr>
          <w:p w:rsidR="00F45719" w:rsidRPr="00BE3F58" w:rsidRDefault="00F45719" w:rsidP="00F45719">
            <w:pPr>
              <w:spacing w:after="0" w:line="240" w:lineRule="auto"/>
              <w:ind w:left="-1" w:firstLine="1"/>
              <w:jc w:val="center"/>
              <w:rPr>
                <w:rFonts w:ascii="Times New Roman" w:hAnsi="Times New Roman" w:cs="Times New Roman"/>
                <w:b/>
                <w:sz w:val="24"/>
                <w:szCs w:val="24"/>
              </w:rPr>
            </w:pPr>
            <w:r w:rsidRPr="00BE3F58">
              <w:rPr>
                <w:rFonts w:ascii="Times New Roman" w:hAnsi="Times New Roman" w:cs="Times New Roman"/>
                <w:b/>
                <w:sz w:val="24"/>
                <w:szCs w:val="24"/>
              </w:rPr>
              <w:t>Достижение</w:t>
            </w:r>
          </w:p>
        </w:tc>
      </w:tr>
      <w:tr w:rsidR="00F45719" w:rsidRPr="00BE3F58" w:rsidTr="00C43319">
        <w:trPr>
          <w:trHeight w:val="499"/>
          <w:jc w:val="center"/>
        </w:trPr>
        <w:tc>
          <w:tcPr>
            <w:tcW w:w="5070" w:type="dxa"/>
          </w:tcPr>
          <w:p w:rsidR="00F45719" w:rsidRPr="00BE3F58" w:rsidRDefault="00F45719" w:rsidP="00F45719">
            <w:pPr>
              <w:spacing w:after="0" w:line="240" w:lineRule="auto"/>
              <w:rPr>
                <w:rFonts w:ascii="Times New Roman" w:hAnsi="Times New Roman" w:cs="Times New Roman"/>
                <w:sz w:val="24"/>
                <w:szCs w:val="24"/>
              </w:rPr>
            </w:pPr>
            <w:r w:rsidRPr="00BE3F58">
              <w:rPr>
                <w:rFonts w:ascii="Times New Roman" w:hAnsi="Times New Roman" w:cs="Times New Roman"/>
                <w:sz w:val="24"/>
                <w:szCs w:val="24"/>
              </w:rPr>
              <w:t xml:space="preserve">Городской смотр- конкурс на лучшую организацию туристской работы </w:t>
            </w: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Номинация, 4 место</w:t>
            </w:r>
          </w:p>
        </w:tc>
      </w:tr>
      <w:tr w:rsidR="00F45719" w:rsidRPr="00BE3F58" w:rsidTr="00C43319">
        <w:trPr>
          <w:trHeight w:val="763"/>
          <w:jc w:val="center"/>
        </w:trPr>
        <w:tc>
          <w:tcPr>
            <w:tcW w:w="5070" w:type="dxa"/>
          </w:tcPr>
          <w:p w:rsidR="00F45719" w:rsidRPr="00BE3F58" w:rsidRDefault="00F45719" w:rsidP="00F45719">
            <w:pPr>
              <w:spacing w:after="0" w:line="240" w:lineRule="auto"/>
              <w:rPr>
                <w:rFonts w:ascii="Times New Roman" w:hAnsi="Times New Roman" w:cs="Times New Roman"/>
                <w:sz w:val="24"/>
                <w:szCs w:val="24"/>
              </w:rPr>
            </w:pPr>
            <w:r w:rsidRPr="00BE3F58">
              <w:rPr>
                <w:rFonts w:ascii="Times New Roman" w:hAnsi="Times New Roman" w:cs="Times New Roman"/>
                <w:color w:val="000000"/>
                <w:sz w:val="24"/>
                <w:szCs w:val="24"/>
                <w:shd w:val="clear" w:color="auto" w:fill="FFFFFF"/>
              </w:rPr>
              <w:t>Международный конкурс "DIGI-TALENTY.JESIEŃ 2017" (г. Живец, Польша)</w:t>
            </w: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1 место</w:t>
            </w:r>
          </w:p>
        </w:tc>
      </w:tr>
      <w:tr w:rsidR="00F45719" w:rsidRPr="00BE3F58" w:rsidTr="00C43319">
        <w:trPr>
          <w:trHeight w:val="249"/>
          <w:jc w:val="center"/>
        </w:trPr>
        <w:tc>
          <w:tcPr>
            <w:tcW w:w="5070" w:type="dxa"/>
          </w:tcPr>
          <w:p w:rsidR="00F45719" w:rsidRPr="00BE3F58" w:rsidRDefault="00F45719" w:rsidP="00F45719">
            <w:pPr>
              <w:spacing w:after="0" w:line="240" w:lineRule="auto"/>
              <w:rPr>
                <w:rFonts w:ascii="Times New Roman" w:hAnsi="Times New Roman" w:cs="Times New Roman"/>
                <w:sz w:val="24"/>
                <w:szCs w:val="24"/>
              </w:rPr>
            </w:pPr>
            <w:r w:rsidRPr="00BE3F58">
              <w:rPr>
                <w:rFonts w:ascii="Times New Roman" w:hAnsi="Times New Roman" w:cs="Times New Roman"/>
                <w:sz w:val="24"/>
                <w:szCs w:val="24"/>
              </w:rPr>
              <w:t>День Лермонтовской поэзии</w:t>
            </w: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диплом</w:t>
            </w:r>
          </w:p>
        </w:tc>
      </w:tr>
      <w:tr w:rsidR="00F45719" w:rsidRPr="00BE3F58" w:rsidTr="00C43319">
        <w:trPr>
          <w:trHeight w:val="499"/>
          <w:jc w:val="center"/>
        </w:trPr>
        <w:tc>
          <w:tcPr>
            <w:tcW w:w="5070" w:type="dxa"/>
          </w:tcPr>
          <w:p w:rsidR="00F45719" w:rsidRPr="00BE3F58" w:rsidRDefault="00F45719" w:rsidP="00F45719">
            <w:pPr>
              <w:spacing w:after="0" w:line="240" w:lineRule="auto"/>
              <w:rPr>
                <w:rFonts w:ascii="Times New Roman" w:hAnsi="Times New Roman" w:cs="Times New Roman"/>
                <w:sz w:val="24"/>
                <w:szCs w:val="24"/>
              </w:rPr>
            </w:pPr>
            <w:r w:rsidRPr="00BE3F58">
              <w:rPr>
                <w:rFonts w:ascii="Times New Roman" w:hAnsi="Times New Roman" w:cs="Times New Roman"/>
                <w:color w:val="000000"/>
                <w:sz w:val="24"/>
                <w:szCs w:val="24"/>
                <w:shd w:val="clear" w:color="auto" w:fill="FFFFFF"/>
              </w:rPr>
              <w:t>Международный конкурс «Талантиада» (ДЦ Орленок)</w:t>
            </w: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Диплом 1 степени</w:t>
            </w:r>
          </w:p>
        </w:tc>
      </w:tr>
      <w:tr w:rsidR="00F45719" w:rsidRPr="00BE3F58" w:rsidTr="00C43319">
        <w:trPr>
          <w:trHeight w:val="249"/>
          <w:jc w:val="center"/>
        </w:trPr>
        <w:tc>
          <w:tcPr>
            <w:tcW w:w="5070" w:type="dxa"/>
            <w:vMerge w:val="restart"/>
          </w:tcPr>
          <w:p w:rsidR="00F45719" w:rsidRPr="00BE3F58" w:rsidRDefault="00F45719" w:rsidP="00F45719">
            <w:pPr>
              <w:spacing w:after="0" w:line="240" w:lineRule="auto"/>
              <w:rPr>
                <w:rFonts w:ascii="Times New Roman" w:hAnsi="Times New Roman" w:cs="Times New Roman"/>
                <w:sz w:val="24"/>
                <w:szCs w:val="24"/>
              </w:rPr>
            </w:pPr>
            <w:r w:rsidRPr="00BE3F58">
              <w:rPr>
                <w:rFonts w:ascii="Times New Roman" w:hAnsi="Times New Roman" w:cs="Times New Roman"/>
                <w:sz w:val="24"/>
                <w:szCs w:val="24"/>
              </w:rPr>
              <w:t>Открытый научный конкурс «Юные таланты России»</w:t>
            </w: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Диплом 1</w:t>
            </w:r>
            <w:r w:rsidRPr="00BE3F58">
              <w:rPr>
                <w:rFonts w:ascii="Times New Roman" w:hAnsi="Times New Roman" w:cs="Times New Roman"/>
                <w:sz w:val="24"/>
                <w:szCs w:val="24"/>
                <w:lang w:val="en-US"/>
              </w:rPr>
              <w:t>I</w:t>
            </w:r>
            <w:r w:rsidRPr="00BE3F58">
              <w:rPr>
                <w:rFonts w:ascii="Times New Roman" w:hAnsi="Times New Roman" w:cs="Times New Roman"/>
                <w:sz w:val="24"/>
                <w:szCs w:val="24"/>
              </w:rPr>
              <w:t xml:space="preserve"> степени</w:t>
            </w:r>
          </w:p>
        </w:tc>
      </w:tr>
      <w:tr w:rsidR="00F45719" w:rsidRPr="00BE3F58" w:rsidTr="00C43319">
        <w:trPr>
          <w:trHeight w:val="144"/>
          <w:jc w:val="center"/>
        </w:trPr>
        <w:tc>
          <w:tcPr>
            <w:tcW w:w="5070" w:type="dxa"/>
            <w:vMerge/>
          </w:tcPr>
          <w:p w:rsidR="00F45719" w:rsidRPr="00BE3F58" w:rsidRDefault="00F45719" w:rsidP="00F45719">
            <w:pPr>
              <w:spacing w:after="0" w:line="240" w:lineRule="auto"/>
              <w:rPr>
                <w:rFonts w:ascii="Times New Roman" w:hAnsi="Times New Roman" w:cs="Times New Roman"/>
                <w:sz w:val="24"/>
                <w:szCs w:val="24"/>
              </w:rPr>
            </w:pP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Диплом 1</w:t>
            </w:r>
            <w:r w:rsidRPr="00BE3F58">
              <w:rPr>
                <w:rFonts w:ascii="Times New Roman" w:hAnsi="Times New Roman" w:cs="Times New Roman"/>
                <w:sz w:val="24"/>
                <w:szCs w:val="24"/>
                <w:lang w:val="en-US"/>
              </w:rPr>
              <w:t>I</w:t>
            </w:r>
            <w:r w:rsidRPr="00BE3F58">
              <w:rPr>
                <w:rFonts w:ascii="Times New Roman" w:hAnsi="Times New Roman" w:cs="Times New Roman"/>
                <w:sz w:val="24"/>
                <w:szCs w:val="24"/>
              </w:rPr>
              <w:t xml:space="preserve"> </w:t>
            </w:r>
            <w:r w:rsidRPr="00BE3F58">
              <w:rPr>
                <w:rFonts w:ascii="Times New Roman" w:hAnsi="Times New Roman" w:cs="Times New Roman"/>
                <w:sz w:val="24"/>
                <w:szCs w:val="24"/>
                <w:lang w:val="en-US"/>
              </w:rPr>
              <w:t xml:space="preserve">I </w:t>
            </w:r>
            <w:r w:rsidRPr="00BE3F58">
              <w:rPr>
                <w:rFonts w:ascii="Times New Roman" w:hAnsi="Times New Roman" w:cs="Times New Roman"/>
                <w:sz w:val="24"/>
                <w:szCs w:val="24"/>
              </w:rPr>
              <w:t>степени</w:t>
            </w:r>
          </w:p>
        </w:tc>
      </w:tr>
      <w:tr w:rsidR="00F45719" w:rsidRPr="00BE3F58" w:rsidTr="00C43319">
        <w:trPr>
          <w:trHeight w:val="144"/>
          <w:jc w:val="center"/>
        </w:trPr>
        <w:tc>
          <w:tcPr>
            <w:tcW w:w="5070" w:type="dxa"/>
            <w:vMerge/>
          </w:tcPr>
          <w:p w:rsidR="00F45719" w:rsidRPr="00BE3F58" w:rsidRDefault="00F45719" w:rsidP="00F45719">
            <w:pPr>
              <w:spacing w:after="0" w:line="240" w:lineRule="auto"/>
              <w:rPr>
                <w:rFonts w:ascii="Times New Roman" w:hAnsi="Times New Roman" w:cs="Times New Roman"/>
                <w:sz w:val="24"/>
                <w:szCs w:val="24"/>
              </w:rPr>
            </w:pP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Диплом 1</w:t>
            </w:r>
            <w:r w:rsidRPr="00BE3F58">
              <w:rPr>
                <w:rFonts w:ascii="Times New Roman" w:hAnsi="Times New Roman" w:cs="Times New Roman"/>
                <w:sz w:val="24"/>
                <w:szCs w:val="24"/>
                <w:lang w:val="en-US"/>
              </w:rPr>
              <w:t>I</w:t>
            </w:r>
            <w:r w:rsidRPr="00BE3F58">
              <w:rPr>
                <w:rFonts w:ascii="Times New Roman" w:hAnsi="Times New Roman" w:cs="Times New Roman"/>
                <w:sz w:val="24"/>
                <w:szCs w:val="24"/>
              </w:rPr>
              <w:t xml:space="preserve"> </w:t>
            </w:r>
            <w:r w:rsidRPr="00BE3F58">
              <w:rPr>
                <w:rFonts w:ascii="Times New Roman" w:hAnsi="Times New Roman" w:cs="Times New Roman"/>
                <w:sz w:val="24"/>
                <w:szCs w:val="24"/>
                <w:lang w:val="en-US"/>
              </w:rPr>
              <w:t xml:space="preserve">I </w:t>
            </w:r>
            <w:r w:rsidRPr="00BE3F58">
              <w:rPr>
                <w:rFonts w:ascii="Times New Roman" w:hAnsi="Times New Roman" w:cs="Times New Roman"/>
                <w:sz w:val="24"/>
                <w:szCs w:val="24"/>
              </w:rPr>
              <w:t>степени</w:t>
            </w:r>
          </w:p>
        </w:tc>
      </w:tr>
      <w:tr w:rsidR="00F45719" w:rsidRPr="00BE3F58" w:rsidTr="00C43319">
        <w:trPr>
          <w:trHeight w:val="249"/>
          <w:jc w:val="center"/>
        </w:trPr>
        <w:tc>
          <w:tcPr>
            <w:tcW w:w="5070" w:type="dxa"/>
          </w:tcPr>
          <w:p w:rsidR="00F45719" w:rsidRPr="00BE3F58" w:rsidRDefault="00F45719" w:rsidP="00F45719">
            <w:pPr>
              <w:spacing w:after="0" w:line="240" w:lineRule="auto"/>
              <w:rPr>
                <w:rFonts w:ascii="Times New Roman" w:hAnsi="Times New Roman" w:cs="Times New Roman"/>
                <w:sz w:val="24"/>
                <w:szCs w:val="24"/>
              </w:rPr>
            </w:pP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свидетельство</w:t>
            </w:r>
          </w:p>
        </w:tc>
      </w:tr>
      <w:tr w:rsidR="00F45719" w:rsidRPr="00BE3F58" w:rsidTr="00C43319">
        <w:trPr>
          <w:trHeight w:val="249"/>
          <w:jc w:val="center"/>
        </w:trPr>
        <w:tc>
          <w:tcPr>
            <w:tcW w:w="5070" w:type="dxa"/>
          </w:tcPr>
          <w:p w:rsidR="00F45719" w:rsidRPr="00BE3F58" w:rsidRDefault="00F45719" w:rsidP="00F45719">
            <w:pPr>
              <w:spacing w:after="0" w:line="240" w:lineRule="auto"/>
              <w:rPr>
                <w:rFonts w:ascii="Times New Roman" w:hAnsi="Times New Roman" w:cs="Times New Roman"/>
                <w:bCs/>
                <w:sz w:val="24"/>
                <w:szCs w:val="24"/>
              </w:rPr>
            </w:pPr>
            <w:r w:rsidRPr="00BE3F58">
              <w:rPr>
                <w:rFonts w:ascii="Times New Roman" w:hAnsi="Times New Roman" w:cs="Times New Roman"/>
                <w:bCs/>
                <w:sz w:val="24"/>
                <w:szCs w:val="24"/>
              </w:rPr>
              <w:t>Городская игра «Знатоки Родного края»</w:t>
            </w: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номинация</w:t>
            </w:r>
          </w:p>
        </w:tc>
      </w:tr>
      <w:tr w:rsidR="00F45719" w:rsidRPr="00BE3F58" w:rsidTr="00C43319">
        <w:trPr>
          <w:trHeight w:val="2025"/>
          <w:jc w:val="center"/>
        </w:trPr>
        <w:tc>
          <w:tcPr>
            <w:tcW w:w="5070" w:type="dxa"/>
          </w:tcPr>
          <w:p w:rsidR="00F45719" w:rsidRPr="00BE3F58" w:rsidRDefault="00F45719" w:rsidP="00F45719">
            <w:pPr>
              <w:spacing w:after="0" w:line="240" w:lineRule="auto"/>
              <w:rPr>
                <w:rFonts w:ascii="Times New Roman" w:hAnsi="Times New Roman" w:cs="Times New Roman"/>
                <w:sz w:val="24"/>
                <w:szCs w:val="24"/>
              </w:rPr>
            </w:pPr>
            <w:r w:rsidRPr="00BE3F58">
              <w:rPr>
                <w:rFonts w:ascii="Times New Roman" w:hAnsi="Times New Roman" w:cs="Times New Roman"/>
                <w:sz w:val="24"/>
                <w:szCs w:val="24"/>
              </w:rPr>
              <w:t>Городской культурно-исторический форум «Хохряковские чтения -2017»</w:t>
            </w: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-Номинация</w:t>
            </w:r>
          </w:p>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-Победитель-квест-игры</w:t>
            </w:r>
          </w:p>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Номинация</w:t>
            </w:r>
          </w:p>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-призер</w:t>
            </w:r>
          </w:p>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-победитель</w:t>
            </w:r>
          </w:p>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Номинация</w:t>
            </w:r>
          </w:p>
          <w:p w:rsidR="00F45719" w:rsidRPr="00BE3F58" w:rsidRDefault="00F45719" w:rsidP="003E76F4">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Номинация</w:t>
            </w:r>
          </w:p>
        </w:tc>
      </w:tr>
      <w:tr w:rsidR="00F45719" w:rsidRPr="00BE3F58" w:rsidTr="00C43319">
        <w:trPr>
          <w:trHeight w:val="249"/>
          <w:jc w:val="center"/>
        </w:trPr>
        <w:tc>
          <w:tcPr>
            <w:tcW w:w="5070" w:type="dxa"/>
          </w:tcPr>
          <w:p w:rsidR="00F45719" w:rsidRPr="00BE3F58" w:rsidRDefault="00F45719" w:rsidP="00F45719">
            <w:pPr>
              <w:spacing w:after="0" w:line="240" w:lineRule="auto"/>
              <w:rPr>
                <w:rFonts w:ascii="Times New Roman" w:hAnsi="Times New Roman" w:cs="Times New Roman"/>
                <w:sz w:val="24"/>
                <w:szCs w:val="24"/>
              </w:rPr>
            </w:pPr>
            <w:r w:rsidRPr="00BE3F58">
              <w:rPr>
                <w:rFonts w:ascii="Times New Roman" w:hAnsi="Times New Roman" w:cs="Times New Roman"/>
                <w:sz w:val="24"/>
                <w:szCs w:val="24"/>
              </w:rPr>
              <w:t>Городская квест-игра «Форт-2017»</w:t>
            </w: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грамота</w:t>
            </w:r>
          </w:p>
        </w:tc>
      </w:tr>
      <w:tr w:rsidR="00F45719" w:rsidRPr="00BE3F58" w:rsidTr="00C43319">
        <w:trPr>
          <w:trHeight w:val="513"/>
          <w:jc w:val="center"/>
        </w:trPr>
        <w:tc>
          <w:tcPr>
            <w:tcW w:w="5070" w:type="dxa"/>
          </w:tcPr>
          <w:p w:rsidR="00F45719" w:rsidRPr="00BE3F58" w:rsidRDefault="00F45719" w:rsidP="00F45719">
            <w:pPr>
              <w:spacing w:after="0" w:line="240" w:lineRule="auto"/>
              <w:rPr>
                <w:rFonts w:ascii="Times New Roman" w:hAnsi="Times New Roman" w:cs="Times New Roman"/>
                <w:sz w:val="24"/>
                <w:szCs w:val="24"/>
              </w:rPr>
            </w:pPr>
            <w:r w:rsidRPr="00BE3F58">
              <w:rPr>
                <w:rFonts w:ascii="Times New Roman" w:hAnsi="Times New Roman" w:cs="Times New Roman"/>
                <w:sz w:val="24"/>
                <w:szCs w:val="24"/>
              </w:rPr>
              <w:t>Областной конкурс «местная демократия-основа современного государства»</w:t>
            </w: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Диплом</w:t>
            </w:r>
          </w:p>
        </w:tc>
      </w:tr>
      <w:tr w:rsidR="00F45719" w:rsidRPr="00BE3F58" w:rsidTr="00C43319">
        <w:trPr>
          <w:trHeight w:val="499"/>
          <w:jc w:val="center"/>
        </w:trPr>
        <w:tc>
          <w:tcPr>
            <w:tcW w:w="5070" w:type="dxa"/>
          </w:tcPr>
          <w:p w:rsidR="00F45719" w:rsidRPr="00BE3F58" w:rsidRDefault="00F45719" w:rsidP="00F45719">
            <w:pPr>
              <w:spacing w:after="0" w:line="240" w:lineRule="auto"/>
              <w:rPr>
                <w:rFonts w:ascii="Times New Roman" w:hAnsi="Times New Roman" w:cs="Times New Roman"/>
                <w:sz w:val="24"/>
                <w:szCs w:val="24"/>
              </w:rPr>
            </w:pPr>
            <w:r w:rsidRPr="00BE3F58">
              <w:rPr>
                <w:rFonts w:ascii="Times New Roman" w:hAnsi="Times New Roman" w:cs="Times New Roman"/>
                <w:sz w:val="24"/>
                <w:szCs w:val="24"/>
              </w:rPr>
              <w:t>Городской конкурс юных поэтов и прозаиков</w:t>
            </w: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2 место</w:t>
            </w:r>
          </w:p>
        </w:tc>
      </w:tr>
      <w:tr w:rsidR="00F45719" w:rsidRPr="00BE3F58" w:rsidTr="00C43319">
        <w:trPr>
          <w:trHeight w:val="763"/>
          <w:jc w:val="center"/>
        </w:trPr>
        <w:tc>
          <w:tcPr>
            <w:tcW w:w="5070" w:type="dxa"/>
          </w:tcPr>
          <w:p w:rsidR="00F45719" w:rsidRPr="00BE3F58" w:rsidRDefault="00F45719" w:rsidP="00F45719">
            <w:pPr>
              <w:spacing w:after="0" w:line="240" w:lineRule="auto"/>
              <w:rPr>
                <w:rFonts w:ascii="Times New Roman" w:hAnsi="Times New Roman" w:cs="Times New Roman"/>
                <w:sz w:val="24"/>
                <w:szCs w:val="24"/>
              </w:rPr>
            </w:pPr>
            <w:r w:rsidRPr="00BE3F58">
              <w:rPr>
                <w:rFonts w:ascii="Times New Roman" w:hAnsi="Times New Roman" w:cs="Times New Roman"/>
                <w:sz w:val="24"/>
                <w:szCs w:val="24"/>
              </w:rPr>
              <w:t>3 Открытые гуманитарные чтения «Литературный маяк»</w:t>
            </w: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Победитель</w:t>
            </w:r>
          </w:p>
          <w:p w:rsidR="00F45719" w:rsidRPr="00BE3F58" w:rsidRDefault="00F45719" w:rsidP="00F45719">
            <w:pPr>
              <w:spacing w:after="0" w:line="240" w:lineRule="auto"/>
              <w:jc w:val="center"/>
              <w:rPr>
                <w:rFonts w:ascii="Times New Roman" w:hAnsi="Times New Roman" w:cs="Times New Roman"/>
                <w:sz w:val="24"/>
                <w:szCs w:val="24"/>
              </w:rPr>
            </w:pPr>
          </w:p>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сертификат</w:t>
            </w:r>
          </w:p>
        </w:tc>
      </w:tr>
      <w:tr w:rsidR="00F45719" w:rsidRPr="00BE3F58" w:rsidTr="00C43319">
        <w:trPr>
          <w:trHeight w:val="1013"/>
          <w:jc w:val="center"/>
        </w:trPr>
        <w:tc>
          <w:tcPr>
            <w:tcW w:w="5070" w:type="dxa"/>
          </w:tcPr>
          <w:p w:rsidR="00F45719" w:rsidRPr="00BE3F58" w:rsidRDefault="00F45719" w:rsidP="003E76F4">
            <w:pPr>
              <w:pStyle w:val="21"/>
              <w:spacing w:after="0" w:line="240" w:lineRule="auto"/>
              <w:jc w:val="center"/>
            </w:pPr>
            <w:r w:rsidRPr="00BE3F58">
              <w:t>спартакиада допризывного возраста по военно-прикладным видам спорта имени Р. Г. Берсенева</w:t>
            </w: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Грамота</w:t>
            </w:r>
          </w:p>
        </w:tc>
      </w:tr>
      <w:tr w:rsidR="00F45719" w:rsidRPr="00BE3F58" w:rsidTr="00C43319">
        <w:trPr>
          <w:trHeight w:val="499"/>
          <w:jc w:val="center"/>
        </w:trPr>
        <w:tc>
          <w:tcPr>
            <w:tcW w:w="5070" w:type="dxa"/>
          </w:tcPr>
          <w:p w:rsidR="00F45719" w:rsidRPr="003E76F4" w:rsidRDefault="00F45719" w:rsidP="00F45719">
            <w:pPr>
              <w:spacing w:after="0" w:line="240" w:lineRule="auto"/>
              <w:rPr>
                <w:rStyle w:val="a6"/>
                <w:rFonts w:ascii="Times New Roman" w:hAnsi="Times New Roman" w:cs="Times New Roman"/>
                <w:b w:val="0"/>
                <w:sz w:val="24"/>
                <w:szCs w:val="24"/>
              </w:rPr>
            </w:pPr>
            <w:r w:rsidRPr="003E76F4">
              <w:rPr>
                <w:rStyle w:val="a6"/>
                <w:rFonts w:ascii="Times New Roman" w:hAnsi="Times New Roman" w:cs="Times New Roman"/>
                <w:b w:val="0"/>
                <w:sz w:val="24"/>
                <w:szCs w:val="24"/>
              </w:rPr>
              <w:t>15 Всероссийский конкурс-олимпиада им. Татлина</w:t>
            </w: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Диплом 1 степени</w:t>
            </w:r>
          </w:p>
        </w:tc>
      </w:tr>
      <w:tr w:rsidR="00F45719" w:rsidRPr="00BE3F58" w:rsidTr="00C43319">
        <w:trPr>
          <w:trHeight w:val="763"/>
          <w:jc w:val="center"/>
        </w:trPr>
        <w:tc>
          <w:tcPr>
            <w:tcW w:w="5070" w:type="dxa"/>
          </w:tcPr>
          <w:p w:rsidR="00F45719" w:rsidRPr="003E76F4" w:rsidRDefault="00F45719" w:rsidP="00F45719">
            <w:pPr>
              <w:spacing w:after="0" w:line="240" w:lineRule="auto"/>
              <w:rPr>
                <w:rStyle w:val="a6"/>
                <w:rFonts w:ascii="Times New Roman" w:hAnsi="Times New Roman" w:cs="Times New Roman"/>
                <w:b w:val="0"/>
                <w:sz w:val="24"/>
                <w:szCs w:val="24"/>
              </w:rPr>
            </w:pPr>
            <w:r w:rsidRPr="003E76F4">
              <w:rPr>
                <w:rStyle w:val="a6"/>
                <w:rFonts w:ascii="Times New Roman" w:hAnsi="Times New Roman" w:cs="Times New Roman"/>
                <w:b w:val="0"/>
                <w:sz w:val="24"/>
                <w:szCs w:val="24"/>
              </w:rPr>
              <w:t>Творческий конкурс «Искусство художественного чтения»</w:t>
            </w: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Сертификат</w:t>
            </w:r>
          </w:p>
          <w:p w:rsidR="00F45719" w:rsidRPr="00BE3F58" w:rsidRDefault="00F45719" w:rsidP="00F45719">
            <w:pPr>
              <w:spacing w:after="0" w:line="240" w:lineRule="auto"/>
              <w:jc w:val="center"/>
              <w:rPr>
                <w:rFonts w:ascii="Times New Roman" w:hAnsi="Times New Roman" w:cs="Times New Roman"/>
                <w:sz w:val="24"/>
                <w:szCs w:val="24"/>
              </w:rPr>
            </w:pPr>
          </w:p>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сертификат</w:t>
            </w:r>
          </w:p>
        </w:tc>
      </w:tr>
      <w:tr w:rsidR="00F45719" w:rsidRPr="00BE3F58" w:rsidTr="00C43319">
        <w:trPr>
          <w:trHeight w:val="499"/>
          <w:jc w:val="center"/>
        </w:trPr>
        <w:tc>
          <w:tcPr>
            <w:tcW w:w="5070" w:type="dxa"/>
          </w:tcPr>
          <w:p w:rsidR="00F45719" w:rsidRPr="003E76F4" w:rsidRDefault="00F45719" w:rsidP="00F45719">
            <w:pPr>
              <w:spacing w:after="0" w:line="240" w:lineRule="auto"/>
              <w:rPr>
                <w:rStyle w:val="a6"/>
                <w:rFonts w:ascii="Times New Roman" w:hAnsi="Times New Roman" w:cs="Times New Roman"/>
                <w:b w:val="0"/>
                <w:sz w:val="24"/>
                <w:szCs w:val="24"/>
              </w:rPr>
            </w:pPr>
            <w:r w:rsidRPr="003E76F4">
              <w:rPr>
                <w:rStyle w:val="a6"/>
                <w:rFonts w:ascii="Times New Roman" w:hAnsi="Times New Roman" w:cs="Times New Roman"/>
                <w:b w:val="0"/>
                <w:sz w:val="24"/>
                <w:szCs w:val="24"/>
              </w:rPr>
              <w:t xml:space="preserve">Городской конкурс «Я-гражданин России» (социальный проект) </w:t>
            </w: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Style w:val="a6"/>
                <w:rFonts w:ascii="Times New Roman" w:hAnsi="Times New Roman" w:cs="Times New Roman"/>
                <w:sz w:val="24"/>
                <w:szCs w:val="24"/>
              </w:rPr>
              <w:t>2 место</w:t>
            </w:r>
          </w:p>
        </w:tc>
      </w:tr>
      <w:tr w:rsidR="00F45719" w:rsidRPr="00BE3F58" w:rsidTr="00C43319">
        <w:trPr>
          <w:trHeight w:val="1262"/>
          <w:jc w:val="center"/>
        </w:trPr>
        <w:tc>
          <w:tcPr>
            <w:tcW w:w="5070" w:type="dxa"/>
          </w:tcPr>
          <w:p w:rsidR="00F45719" w:rsidRPr="003E76F4" w:rsidRDefault="00F45719" w:rsidP="00F45719">
            <w:pPr>
              <w:spacing w:after="0" w:line="240" w:lineRule="auto"/>
              <w:rPr>
                <w:rStyle w:val="a6"/>
                <w:rFonts w:ascii="Times New Roman" w:hAnsi="Times New Roman" w:cs="Times New Roman"/>
                <w:b w:val="0"/>
                <w:sz w:val="24"/>
                <w:szCs w:val="24"/>
              </w:rPr>
            </w:pPr>
            <w:r w:rsidRPr="003E76F4">
              <w:rPr>
                <w:rStyle w:val="a6"/>
                <w:rFonts w:ascii="Times New Roman" w:hAnsi="Times New Roman" w:cs="Times New Roman"/>
                <w:b w:val="0"/>
                <w:sz w:val="24"/>
                <w:szCs w:val="24"/>
              </w:rPr>
              <w:t>Международный театральный фестиваль «Русская классика в Латвии»</w:t>
            </w: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 xml:space="preserve">Диплом лауреата </w:t>
            </w:r>
          </w:p>
          <w:p w:rsidR="00F45719" w:rsidRPr="00BE3F58" w:rsidRDefault="00F45719" w:rsidP="00F45719">
            <w:pPr>
              <w:spacing w:after="0" w:line="240" w:lineRule="auto"/>
              <w:jc w:val="center"/>
              <w:rPr>
                <w:rFonts w:ascii="Times New Roman" w:hAnsi="Times New Roman" w:cs="Times New Roman"/>
                <w:sz w:val="24"/>
                <w:szCs w:val="24"/>
              </w:rPr>
            </w:pPr>
          </w:p>
          <w:p w:rsidR="00F45719" w:rsidRPr="00BE3F58" w:rsidRDefault="00F45719" w:rsidP="003E76F4">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 xml:space="preserve">Диплом лауреата за лучшую женскую роль </w:t>
            </w:r>
          </w:p>
        </w:tc>
      </w:tr>
      <w:tr w:rsidR="00F45719" w:rsidRPr="00BE3F58" w:rsidTr="00C43319">
        <w:trPr>
          <w:trHeight w:val="513"/>
          <w:jc w:val="center"/>
        </w:trPr>
        <w:tc>
          <w:tcPr>
            <w:tcW w:w="5070" w:type="dxa"/>
          </w:tcPr>
          <w:p w:rsidR="00F45719" w:rsidRPr="003E76F4" w:rsidRDefault="00F45719" w:rsidP="00F45719">
            <w:pPr>
              <w:spacing w:after="0" w:line="240" w:lineRule="auto"/>
              <w:rPr>
                <w:rStyle w:val="a6"/>
                <w:rFonts w:ascii="Times New Roman" w:hAnsi="Times New Roman" w:cs="Times New Roman"/>
                <w:b w:val="0"/>
                <w:sz w:val="24"/>
                <w:szCs w:val="24"/>
              </w:rPr>
            </w:pPr>
            <w:r w:rsidRPr="003E76F4">
              <w:rPr>
                <w:rStyle w:val="a6"/>
                <w:rFonts w:ascii="Times New Roman" w:hAnsi="Times New Roman" w:cs="Times New Roman"/>
                <w:b w:val="0"/>
                <w:sz w:val="24"/>
                <w:szCs w:val="24"/>
              </w:rPr>
              <w:t>Городские соревнования по скалолазанию</w:t>
            </w: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участники</w:t>
            </w:r>
          </w:p>
        </w:tc>
      </w:tr>
      <w:tr w:rsidR="00F45719" w:rsidRPr="00BE3F58" w:rsidTr="00C43319">
        <w:trPr>
          <w:trHeight w:val="499"/>
          <w:jc w:val="center"/>
        </w:trPr>
        <w:tc>
          <w:tcPr>
            <w:tcW w:w="5070" w:type="dxa"/>
          </w:tcPr>
          <w:p w:rsidR="00F45719" w:rsidRPr="003E76F4" w:rsidRDefault="00F45719" w:rsidP="00F45719">
            <w:pPr>
              <w:spacing w:after="0" w:line="240" w:lineRule="auto"/>
              <w:rPr>
                <w:rStyle w:val="a6"/>
                <w:rFonts w:ascii="Times New Roman" w:hAnsi="Times New Roman" w:cs="Times New Roman"/>
                <w:b w:val="0"/>
                <w:sz w:val="24"/>
                <w:szCs w:val="24"/>
              </w:rPr>
            </w:pPr>
            <w:r w:rsidRPr="003E76F4">
              <w:rPr>
                <w:rStyle w:val="a6"/>
                <w:rFonts w:ascii="Times New Roman" w:hAnsi="Times New Roman" w:cs="Times New Roman"/>
                <w:b w:val="0"/>
                <w:sz w:val="24"/>
                <w:szCs w:val="24"/>
              </w:rPr>
              <w:t>Городской слет краеведов</w:t>
            </w: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2 место</w:t>
            </w:r>
          </w:p>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2 место</w:t>
            </w:r>
          </w:p>
        </w:tc>
      </w:tr>
      <w:tr w:rsidR="00F45719" w:rsidRPr="00BE3F58" w:rsidTr="00C43319">
        <w:trPr>
          <w:trHeight w:val="1027"/>
          <w:jc w:val="center"/>
        </w:trPr>
        <w:tc>
          <w:tcPr>
            <w:tcW w:w="5070" w:type="dxa"/>
          </w:tcPr>
          <w:p w:rsidR="00F45719" w:rsidRPr="003E76F4" w:rsidRDefault="00F45719" w:rsidP="00F45719">
            <w:pPr>
              <w:spacing w:after="0" w:line="240" w:lineRule="auto"/>
              <w:rPr>
                <w:rStyle w:val="a6"/>
                <w:rFonts w:ascii="Times New Roman" w:hAnsi="Times New Roman" w:cs="Times New Roman"/>
                <w:b w:val="0"/>
                <w:sz w:val="24"/>
                <w:szCs w:val="24"/>
              </w:rPr>
            </w:pPr>
            <w:r w:rsidRPr="003E76F4">
              <w:rPr>
                <w:rStyle w:val="a6"/>
                <w:rFonts w:ascii="Times New Roman" w:hAnsi="Times New Roman" w:cs="Times New Roman"/>
                <w:b w:val="0"/>
                <w:sz w:val="24"/>
                <w:szCs w:val="24"/>
              </w:rPr>
              <w:lastRenderedPageBreak/>
              <w:t>28 городской туристический слет туристов-школьников класс А</w:t>
            </w:r>
          </w:p>
          <w:p w:rsidR="00F45719" w:rsidRPr="003E76F4" w:rsidRDefault="00F45719" w:rsidP="00F45719">
            <w:pPr>
              <w:spacing w:after="0" w:line="240" w:lineRule="auto"/>
              <w:rPr>
                <w:rStyle w:val="a6"/>
                <w:rFonts w:ascii="Times New Roman" w:hAnsi="Times New Roman" w:cs="Times New Roman"/>
                <w:b w:val="0"/>
                <w:sz w:val="24"/>
                <w:szCs w:val="24"/>
              </w:rPr>
            </w:pPr>
          </w:p>
        </w:tc>
        <w:tc>
          <w:tcPr>
            <w:tcW w:w="4315" w:type="dxa"/>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Грамота</w:t>
            </w:r>
          </w:p>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1 место (представление)</w:t>
            </w:r>
          </w:p>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 xml:space="preserve">1 место </w:t>
            </w:r>
          </w:p>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(конкурс газет)</w:t>
            </w:r>
          </w:p>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3 место «В гостях у команды»</w:t>
            </w:r>
          </w:p>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 xml:space="preserve">3 место </w:t>
            </w:r>
          </w:p>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«Водный туризм»</w:t>
            </w:r>
          </w:p>
        </w:tc>
      </w:tr>
      <w:tr w:rsidR="00F45719" w:rsidRPr="00BE3F58" w:rsidTr="00C43319">
        <w:trPr>
          <w:trHeight w:val="1013"/>
          <w:jc w:val="center"/>
        </w:trPr>
        <w:tc>
          <w:tcPr>
            <w:tcW w:w="5070" w:type="dxa"/>
          </w:tcPr>
          <w:p w:rsidR="00F45719" w:rsidRPr="003E76F4" w:rsidRDefault="00F45719" w:rsidP="00F45719">
            <w:pPr>
              <w:spacing w:after="0" w:line="240" w:lineRule="auto"/>
              <w:rPr>
                <w:rStyle w:val="a6"/>
                <w:rFonts w:ascii="Times New Roman" w:hAnsi="Times New Roman" w:cs="Times New Roman"/>
                <w:b w:val="0"/>
                <w:sz w:val="24"/>
                <w:szCs w:val="24"/>
              </w:rPr>
            </w:pPr>
            <w:r w:rsidRPr="003E76F4">
              <w:rPr>
                <w:rStyle w:val="a6"/>
                <w:rFonts w:ascii="Times New Roman" w:hAnsi="Times New Roman" w:cs="Times New Roman"/>
                <w:b w:val="0"/>
                <w:sz w:val="24"/>
                <w:szCs w:val="24"/>
              </w:rPr>
              <w:t xml:space="preserve">Региональный этап межрегионального конкурса «Веселые игры о правильном питании и здоровом образе жизни: «Здоровье- это здорово!»» </w:t>
            </w:r>
          </w:p>
        </w:tc>
        <w:tc>
          <w:tcPr>
            <w:tcW w:w="4315" w:type="dxa"/>
          </w:tcPr>
          <w:p w:rsidR="00F45719" w:rsidRPr="00BE3F58" w:rsidRDefault="00F45719" w:rsidP="00F45719">
            <w:pPr>
              <w:pStyle w:val="a4"/>
              <w:numPr>
                <w:ilvl w:val="0"/>
                <w:numId w:val="16"/>
              </w:numPr>
              <w:jc w:val="center"/>
              <w:rPr>
                <w:rFonts w:ascii="Times New Roman" w:hAnsi="Times New Roman"/>
              </w:rPr>
            </w:pPr>
            <w:r w:rsidRPr="00BE3F58">
              <w:rPr>
                <w:rFonts w:ascii="Times New Roman" w:hAnsi="Times New Roman"/>
              </w:rPr>
              <w:t>место</w:t>
            </w:r>
          </w:p>
        </w:tc>
      </w:tr>
    </w:tbl>
    <w:p w:rsidR="00C43319" w:rsidRPr="00BE3F58" w:rsidRDefault="00C43319" w:rsidP="00C43319">
      <w:pPr>
        <w:pStyle w:val="a4"/>
        <w:ind w:left="1080"/>
        <w:rPr>
          <w:rFonts w:ascii="Times New Roman" w:hAnsi="Times New Roman"/>
          <w:b/>
          <w:i/>
        </w:rPr>
      </w:pPr>
    </w:p>
    <w:p w:rsidR="00F45719" w:rsidRPr="00BE3F58" w:rsidRDefault="00F45719" w:rsidP="00C43319">
      <w:pPr>
        <w:pStyle w:val="a4"/>
        <w:numPr>
          <w:ilvl w:val="0"/>
          <w:numId w:val="1"/>
        </w:numPr>
        <w:jc w:val="center"/>
        <w:rPr>
          <w:rFonts w:ascii="Times New Roman" w:hAnsi="Times New Roman"/>
          <w:b/>
          <w:i/>
        </w:rPr>
      </w:pPr>
      <w:r w:rsidRPr="00BE3F58">
        <w:rPr>
          <w:rFonts w:ascii="Times New Roman" w:hAnsi="Times New Roman"/>
          <w:b/>
          <w:i/>
          <w:lang w:val="ru-RU"/>
        </w:rPr>
        <w:t>Воспитательная работа, работа библиотеки</w:t>
      </w:r>
    </w:p>
    <w:p w:rsidR="00F45719" w:rsidRPr="00BE3F58" w:rsidRDefault="00F45719" w:rsidP="00F45719">
      <w:pPr>
        <w:pStyle w:val="23"/>
        <w:spacing w:after="0"/>
        <w:ind w:left="0" w:right="57"/>
        <w:jc w:val="both"/>
      </w:pPr>
      <w:r w:rsidRPr="00BE3F58">
        <w:t xml:space="preserve">     В основу воспитательной деятельности гимназии  положены:  закон об «Образовании в РФ», ФГОС второго поколения, Устав гимназии, Программа воспитания и социализации, Программы духовно-нравственного развития, воспитания обучающихся на ступени начального общего образования.  «Одарённые дети», «Здоровье», «Профориентация» и др. </w:t>
      </w:r>
      <w:r w:rsidRPr="00BE3F58">
        <w:rPr>
          <w:rFonts w:eastAsia="Calibri"/>
        </w:rPr>
        <w:t>В течение 2017-2018 учебного года коллектив школы работал над целью:</w:t>
      </w:r>
      <w:r w:rsidRPr="00BE3F58">
        <w:rPr>
          <w:rFonts w:eastAsia="Calibri"/>
          <w:spacing w:val="-9"/>
        </w:rPr>
        <w:t xml:space="preserve"> создание условий  для становления </w:t>
      </w:r>
      <w:r w:rsidRPr="00BE3F58">
        <w:rPr>
          <w:rFonts w:eastAsia="Calibri"/>
          <w:color w:val="000000"/>
        </w:rPr>
        <w:t xml:space="preserve">высоконравственного, ответственного, творческого, инициативного, компетентного гражданина России, готового к осознанному  профессиональному выбору. </w:t>
      </w:r>
    </w:p>
    <w:p w:rsidR="00F45719" w:rsidRPr="00BE3F58" w:rsidRDefault="00F45719" w:rsidP="00F45719">
      <w:pPr>
        <w:spacing w:after="0" w:line="240" w:lineRule="auto"/>
        <w:jc w:val="both"/>
        <w:rPr>
          <w:rFonts w:ascii="Times New Roman" w:eastAsia="Calibri" w:hAnsi="Times New Roman" w:cs="Times New Roman"/>
          <w:sz w:val="24"/>
          <w:szCs w:val="24"/>
        </w:rPr>
      </w:pPr>
      <w:r w:rsidRPr="00BE3F58">
        <w:rPr>
          <w:rFonts w:ascii="Times New Roman" w:hAnsi="Times New Roman" w:cs="Times New Roman"/>
          <w:sz w:val="24"/>
          <w:szCs w:val="24"/>
        </w:rPr>
        <w:t xml:space="preserve">     В течение</w:t>
      </w:r>
      <w:r w:rsidRPr="00BE3F58">
        <w:rPr>
          <w:rFonts w:ascii="Times New Roman" w:eastAsia="Calibri" w:hAnsi="Times New Roman" w:cs="Times New Roman"/>
          <w:sz w:val="24"/>
          <w:szCs w:val="24"/>
        </w:rPr>
        <w:t xml:space="preserve"> всего периода </w:t>
      </w:r>
      <w:r w:rsidRPr="00BE3F58">
        <w:rPr>
          <w:rFonts w:ascii="Times New Roman" w:hAnsi="Times New Roman" w:cs="Times New Roman"/>
          <w:sz w:val="24"/>
          <w:szCs w:val="24"/>
        </w:rPr>
        <w:t xml:space="preserve">педагогами </w:t>
      </w:r>
      <w:r w:rsidRPr="00BE3F58">
        <w:rPr>
          <w:rFonts w:ascii="Times New Roman" w:eastAsia="Calibri" w:hAnsi="Times New Roman" w:cs="Times New Roman"/>
          <w:sz w:val="24"/>
          <w:szCs w:val="24"/>
        </w:rPr>
        <w:t xml:space="preserve">изучались и использовались в учебно- воспитательном процессе личностно-ориентированные технологии, приемы, методы воспитания школьников, социальной и психолого-педагогической поддержки личности ребенка; осуществлялась деятельность по моделированию и построению воспитательных систем класса в свете ФГОС. </w:t>
      </w:r>
    </w:p>
    <w:p w:rsidR="00F45719" w:rsidRPr="00BE3F58" w:rsidRDefault="00F45719" w:rsidP="00F45719">
      <w:pPr>
        <w:spacing w:after="0" w:line="240" w:lineRule="auto"/>
        <w:ind w:firstLine="360"/>
        <w:jc w:val="both"/>
        <w:rPr>
          <w:rFonts w:ascii="Times New Roman" w:eastAsia="Calibri" w:hAnsi="Times New Roman" w:cs="Times New Roman"/>
          <w:color w:val="000000"/>
          <w:sz w:val="24"/>
          <w:szCs w:val="24"/>
        </w:rPr>
      </w:pPr>
      <w:r w:rsidRPr="00BE3F58">
        <w:rPr>
          <w:rFonts w:ascii="Times New Roman" w:hAnsi="Times New Roman" w:cs="Times New Roman"/>
          <w:color w:val="000000"/>
          <w:sz w:val="24"/>
          <w:szCs w:val="24"/>
        </w:rPr>
        <w:t xml:space="preserve">Решение вышеперечисленных задач способствовало развитию воспитательной системы гимназии, основе которой  – совместная творческая деятельность детей и взрослых. </w:t>
      </w:r>
    </w:p>
    <w:p w:rsidR="00F45719" w:rsidRPr="00BE3F58" w:rsidRDefault="00F45719" w:rsidP="00F45719">
      <w:p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 xml:space="preserve">          В гимназии  создано образовательное пространство, которое опирается на многолетние традиции и на приобретённый в последние годы опыт инновационной деятельности.  Педагогический коллектив выстраивает воспитательную работу в рамках гуманистической философии образования. </w:t>
      </w:r>
    </w:p>
    <w:p w:rsidR="00F45719" w:rsidRPr="00BE3F58" w:rsidRDefault="00F45719" w:rsidP="003E76F4">
      <w:pPr>
        <w:spacing w:after="0" w:line="240" w:lineRule="auto"/>
        <w:ind w:firstLine="709"/>
        <w:jc w:val="both"/>
        <w:rPr>
          <w:rFonts w:ascii="Times New Roman" w:hAnsi="Times New Roman" w:cs="Times New Roman"/>
          <w:sz w:val="24"/>
          <w:szCs w:val="24"/>
        </w:rPr>
      </w:pPr>
      <w:r w:rsidRPr="00BE3F58">
        <w:rPr>
          <w:rFonts w:ascii="Times New Roman" w:hAnsi="Times New Roman" w:cs="Times New Roman"/>
          <w:sz w:val="24"/>
          <w:szCs w:val="24"/>
        </w:rPr>
        <w:t>В гимназии уже несколько лет существует система традиционных и календарных мероприятий. В 2017-2018 учебном году для учащихся 1-11х классов прошло 21 общегимназическое мероприятие. С использованием метода Чередования традиционных поручений (ЧТП) проведены практически все традиционные и календарные мероприятия, а именно: фестиваль «До свиданья, лето! Школа, здравствуй!», осенняя ярмарка "Сурское раздолье"; концерт, посвященный Дню учителя, «Проект «Школа Олимп», Смотр строя и песни, акция «Зимние забавы»; реализованы проекты «</w:t>
      </w:r>
      <w:r w:rsidRPr="00BE3F58">
        <w:rPr>
          <w:rFonts w:ascii="Times New Roman" w:hAnsi="Times New Roman" w:cs="Times New Roman"/>
          <w:sz w:val="24"/>
          <w:szCs w:val="24"/>
          <w:lang w:val="en-US"/>
        </w:rPr>
        <w:t>Skipping</w:t>
      </w:r>
      <w:r w:rsidRPr="00BE3F58">
        <w:rPr>
          <w:rFonts w:ascii="Times New Roman" w:hAnsi="Times New Roman" w:cs="Times New Roman"/>
          <w:sz w:val="24"/>
          <w:szCs w:val="24"/>
        </w:rPr>
        <w:t>-</w:t>
      </w:r>
      <w:r w:rsidRPr="00BE3F58">
        <w:rPr>
          <w:rFonts w:ascii="Times New Roman" w:hAnsi="Times New Roman" w:cs="Times New Roman"/>
          <w:sz w:val="24"/>
          <w:szCs w:val="24"/>
          <w:lang w:val="en-US"/>
        </w:rPr>
        <w:t>Fest</w:t>
      </w:r>
      <w:r w:rsidRPr="00BE3F58">
        <w:rPr>
          <w:rFonts w:ascii="Times New Roman" w:hAnsi="Times New Roman" w:cs="Times New Roman"/>
          <w:sz w:val="24"/>
          <w:szCs w:val="24"/>
        </w:rPr>
        <w:t xml:space="preserve">», новогодний Стартин, «Кулинарный поединок»,  "Широкая масленица», «Две звезды» и др. </w:t>
      </w:r>
    </w:p>
    <w:p w:rsidR="00F45719" w:rsidRPr="00BE3F58" w:rsidRDefault="00F45719" w:rsidP="00F45719">
      <w:p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Учащиеся гимназии являются участниками и городских, всероссийских и международных мероприятий.</w:t>
      </w:r>
    </w:p>
    <w:p w:rsidR="00F45719" w:rsidRPr="00BE3F58" w:rsidRDefault="00F45719" w:rsidP="00F45719">
      <w:pPr>
        <w:spacing w:after="0" w:line="240" w:lineRule="auto"/>
        <w:ind w:left="360"/>
        <w:jc w:val="both"/>
        <w:rPr>
          <w:rFonts w:ascii="Times New Roman" w:hAnsi="Times New Roman" w:cs="Times New Roman"/>
          <w:sz w:val="24"/>
          <w:szCs w:val="24"/>
        </w:rPr>
      </w:pPr>
      <w:r w:rsidRPr="00BE3F58">
        <w:rPr>
          <w:rFonts w:ascii="Times New Roman" w:hAnsi="Times New Roman" w:cs="Times New Roman"/>
          <w:sz w:val="24"/>
          <w:szCs w:val="24"/>
        </w:rPr>
        <w:t>В 2017-2018 учебном году</w:t>
      </w:r>
      <w:r w:rsidRPr="00BE3F58">
        <w:rPr>
          <w:rFonts w:ascii="Times New Roman" w:hAnsi="Times New Roman" w:cs="Times New Roman"/>
          <w:b/>
          <w:sz w:val="24"/>
          <w:szCs w:val="24"/>
        </w:rPr>
        <w:t xml:space="preserve"> библиотека</w:t>
      </w:r>
      <w:r w:rsidRPr="00BE3F58">
        <w:rPr>
          <w:rFonts w:ascii="Times New Roman" w:hAnsi="Times New Roman" w:cs="Times New Roman"/>
          <w:sz w:val="24"/>
          <w:szCs w:val="24"/>
        </w:rPr>
        <w:t xml:space="preserve"> гимназии обслуживала учащихся гимназии.</w:t>
      </w:r>
    </w:p>
    <w:p w:rsidR="00F45719" w:rsidRPr="00BE3F58" w:rsidRDefault="00F45719" w:rsidP="00F45719">
      <w:pPr>
        <w:spacing w:after="0" w:line="240" w:lineRule="auto"/>
        <w:ind w:left="360"/>
        <w:jc w:val="both"/>
        <w:rPr>
          <w:rFonts w:ascii="Times New Roman" w:hAnsi="Times New Roman" w:cs="Times New Roman"/>
          <w:sz w:val="24"/>
          <w:szCs w:val="24"/>
        </w:rPr>
      </w:pPr>
      <w:r w:rsidRPr="00BE3F58">
        <w:rPr>
          <w:rFonts w:ascii="Times New Roman" w:hAnsi="Times New Roman" w:cs="Times New Roman"/>
          <w:b/>
          <w:sz w:val="24"/>
          <w:szCs w:val="24"/>
        </w:rPr>
        <w:t xml:space="preserve">Штат </w:t>
      </w:r>
      <w:r w:rsidRPr="00BE3F58">
        <w:rPr>
          <w:rFonts w:ascii="Times New Roman" w:hAnsi="Times New Roman" w:cs="Times New Roman"/>
          <w:sz w:val="24"/>
          <w:szCs w:val="24"/>
        </w:rPr>
        <w:t>– 1 человек – педагог-библиотекарь Куборина Людмила Борисовна.</w:t>
      </w:r>
    </w:p>
    <w:p w:rsidR="00F45719" w:rsidRPr="00BE3F58" w:rsidRDefault="00F45719" w:rsidP="00F45719">
      <w:pPr>
        <w:spacing w:after="0" w:line="240" w:lineRule="auto"/>
        <w:ind w:firstLine="709"/>
        <w:jc w:val="both"/>
        <w:rPr>
          <w:rFonts w:ascii="Times New Roman" w:hAnsi="Times New Roman" w:cs="Times New Roman"/>
          <w:sz w:val="24"/>
          <w:szCs w:val="24"/>
        </w:rPr>
      </w:pPr>
      <w:r w:rsidRPr="00BE3F58">
        <w:rPr>
          <w:rFonts w:ascii="Times New Roman" w:hAnsi="Times New Roman" w:cs="Times New Roman"/>
          <w:sz w:val="24"/>
          <w:szCs w:val="24"/>
        </w:rPr>
        <w:t xml:space="preserve">Фонды библиотеки составляют 12140  экземпляров  книг,      14373      экземпляров  учебников, 319 документов на электронных носителях. Общий фонд составляет    26832 экземпляров документов. За 2017/2018 учебный год поступило   140    книг разного профиля,   710 экземпляров учебников.  Формируется свой электронный фонд: презентации библиотекаря гимназии, учащихся, сценарии мероприятий, проводимых библиотекарем гимназии и коллегами, пополнение фонда библиотеки текстами художественных произведений через электронные  книги.  Заведующая библиотекой аккумулирует фонд документов, создает базу данных, которая доступна каждому пользователю библиотеки и постоянно пополняется. </w:t>
      </w:r>
    </w:p>
    <w:p w:rsidR="00F45719" w:rsidRPr="00BE3F58" w:rsidRDefault="00F45719" w:rsidP="00F45719">
      <w:pPr>
        <w:spacing w:after="0" w:line="240" w:lineRule="auto"/>
        <w:jc w:val="both"/>
        <w:outlineLvl w:val="0"/>
        <w:rPr>
          <w:rFonts w:ascii="Times New Roman" w:hAnsi="Times New Roman" w:cs="Times New Roman"/>
          <w:sz w:val="24"/>
          <w:szCs w:val="24"/>
        </w:rPr>
      </w:pPr>
      <w:r w:rsidRPr="00BE3F58">
        <w:rPr>
          <w:rFonts w:ascii="Times New Roman" w:hAnsi="Times New Roman" w:cs="Times New Roman"/>
          <w:b/>
          <w:i/>
          <w:sz w:val="24"/>
          <w:szCs w:val="24"/>
        </w:rPr>
        <w:t>Контрольные показатели работы библиотеки</w:t>
      </w:r>
      <w:r w:rsidRPr="00BE3F58">
        <w:rPr>
          <w:rFonts w:ascii="Times New Roman" w:hAnsi="Times New Roman" w:cs="Times New Roman"/>
          <w:sz w:val="24"/>
          <w:szCs w:val="24"/>
        </w:rPr>
        <w:t>:</w:t>
      </w:r>
      <w:r w:rsidRPr="00BE3F58">
        <w:rPr>
          <w:rFonts w:ascii="Times New Roman" w:hAnsi="Times New Roman" w:cs="Times New Roman"/>
          <w:sz w:val="24"/>
          <w:szCs w:val="24"/>
        </w:rPr>
        <w:tab/>
      </w:r>
      <w:r w:rsidRPr="00BE3F58">
        <w:rPr>
          <w:rFonts w:ascii="Times New Roman" w:hAnsi="Times New Roman" w:cs="Times New Roman"/>
          <w:sz w:val="24"/>
          <w:szCs w:val="24"/>
        </w:rPr>
        <w:tab/>
      </w:r>
      <w:r w:rsidRPr="00BE3F58">
        <w:rPr>
          <w:rFonts w:ascii="Times New Roman" w:hAnsi="Times New Roman" w:cs="Times New Roman"/>
          <w:sz w:val="24"/>
          <w:szCs w:val="24"/>
        </w:rPr>
        <w:tab/>
      </w:r>
      <w:r w:rsidRPr="00BE3F58">
        <w:rPr>
          <w:rFonts w:ascii="Times New Roman" w:hAnsi="Times New Roman" w:cs="Times New Roman"/>
          <w:sz w:val="24"/>
          <w:szCs w:val="24"/>
        </w:rPr>
        <w:tab/>
      </w:r>
    </w:p>
    <w:p w:rsidR="00F45719" w:rsidRPr="00BE3F58" w:rsidRDefault="00F45719" w:rsidP="00F45719">
      <w:pPr>
        <w:spacing w:after="0" w:line="240" w:lineRule="auto"/>
        <w:jc w:val="both"/>
        <w:outlineLvl w:val="0"/>
        <w:rPr>
          <w:rFonts w:ascii="Times New Roman" w:hAnsi="Times New Roman" w:cs="Times New Roman"/>
          <w:sz w:val="24"/>
          <w:szCs w:val="24"/>
        </w:rPr>
      </w:pPr>
      <w:r w:rsidRPr="00BE3F58">
        <w:rPr>
          <w:rFonts w:ascii="Times New Roman" w:hAnsi="Times New Roman" w:cs="Times New Roman"/>
          <w:sz w:val="24"/>
          <w:szCs w:val="24"/>
        </w:rPr>
        <w:t>Число читателей - 695 человек    Посещений -  6799      Книговыдача –  11667</w:t>
      </w:r>
    </w:p>
    <w:p w:rsidR="00F45719" w:rsidRPr="00BE3F58" w:rsidRDefault="00F45719" w:rsidP="0015478B">
      <w:p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lastRenderedPageBreak/>
        <w:tab/>
        <w:t>На протяжении учебного года постоянно велась индивидуальная работа с читателями:  обслуживание читателей по запросам,   помощь  при подготовке к сочинениям, экзаменам, докладам, выдача книг по школьной программе,  подбор литературы педагогам в помощь проведения методических дней, уроков, родительских собраний, конференций, конкурсов, гимназических мероприятий, праздников, концертов. Для многих учащихся разработаны индивидуальные планы чтения, составлены рекомендательные списки литературы. Проект «Шкатулка пожеланий»  ребята помещали списки книг, которые они хотят прочитать, позволила библиотекарю индивидуально подойти к читательскому интересу каждого.  Постоянно  проводились  блиц-опросы читателей о прочитанных книгах, беседы-экскурсии «Ты пришел в библиотеку». Подведены итоги и выявлены самый читающий класс и самые активные  читатели библиотеки по различным номинациям, они отмечены грамотами. Самым читающим признан 5в класс.</w:t>
      </w:r>
    </w:p>
    <w:p w:rsidR="00F45719" w:rsidRPr="00BE3F58" w:rsidRDefault="00F45719" w:rsidP="00F45719">
      <w:pPr>
        <w:spacing w:after="0" w:line="240" w:lineRule="auto"/>
        <w:ind w:firstLine="708"/>
        <w:jc w:val="both"/>
        <w:rPr>
          <w:rFonts w:ascii="Times New Roman" w:hAnsi="Times New Roman" w:cs="Times New Roman"/>
          <w:sz w:val="24"/>
          <w:szCs w:val="24"/>
        </w:rPr>
      </w:pPr>
      <w:r w:rsidRPr="00BE3F58">
        <w:rPr>
          <w:rFonts w:ascii="Times New Roman" w:hAnsi="Times New Roman" w:cs="Times New Roman"/>
          <w:sz w:val="24"/>
          <w:szCs w:val="24"/>
        </w:rPr>
        <w:t xml:space="preserve">За учебный год на базе библиотеки было проведено 64 мероприятия. В своей работе библиотекарь гимназии использует многие формы работы с книгой. В гимназии ведется активная работа в рамках муниципального проекта «Открытая библиотека». Сохраняя традиционные формы работы: библиотечные часы, беседы, литературные игры, познавательные игры, литературные гостиные, конкурсные программы, викторины, праздники и др., и вводя новые, необычные (бенефис книги, квест, квилт, экспресс-информ, виртуальные путешествия, интеллектуальные марафоны, дискуссионные качели, калейдоскопы,  медиачасы, мультимедийные викторины, турне, буктрейлеры. Как показывает практика, наиболее перспективными являются те, которые максимально способствуют диалогу читателя и библиотекаря. Всего в массовых мероприятиях, организованных библиотекарем, приняло участие   1684   человека. </w:t>
      </w:r>
    </w:p>
    <w:p w:rsidR="00F45719" w:rsidRPr="00BE3F58" w:rsidRDefault="00F45719" w:rsidP="00F45719">
      <w:pPr>
        <w:spacing w:after="0" w:line="240" w:lineRule="auto"/>
        <w:ind w:firstLine="708"/>
        <w:jc w:val="both"/>
        <w:rPr>
          <w:rFonts w:ascii="Times New Roman" w:hAnsi="Times New Roman" w:cs="Times New Roman"/>
          <w:sz w:val="24"/>
          <w:szCs w:val="24"/>
        </w:rPr>
      </w:pPr>
      <w:r w:rsidRPr="00BE3F58">
        <w:rPr>
          <w:rFonts w:ascii="Times New Roman" w:hAnsi="Times New Roman" w:cs="Times New Roman"/>
          <w:sz w:val="24"/>
          <w:szCs w:val="24"/>
        </w:rPr>
        <w:t>Библиотека гимназии  сотрудничает с областной библиотекой  им. М. Ю.Лермонтова, библиотеками школ микрорайона, Городской библиотекой  №1, областной библиотекой для детей и юношества. У каждого из партнеров есть свои преимущества, использование которых позволяет наиболее эффективно обновлять содержание и формы общения с читателями, создавать новую комфортную библиотечную среду, отвечающую разнообразным читательским интересам. Из областной библиотеки для детей и юношества у нас в течение года действует передвижной фонд из более чем 1000   книг и журналов, который постоянно меняется.</w:t>
      </w:r>
    </w:p>
    <w:p w:rsidR="00C43319" w:rsidRPr="00BE3F58" w:rsidRDefault="00C43319" w:rsidP="00F45719">
      <w:pPr>
        <w:spacing w:after="0" w:line="240" w:lineRule="auto"/>
        <w:ind w:firstLine="708"/>
        <w:jc w:val="both"/>
        <w:rPr>
          <w:rFonts w:ascii="Times New Roman" w:hAnsi="Times New Roman" w:cs="Times New Roman"/>
          <w:sz w:val="24"/>
          <w:szCs w:val="24"/>
        </w:rPr>
      </w:pPr>
    </w:p>
    <w:p w:rsidR="00F45719" w:rsidRPr="00BE3F58" w:rsidRDefault="00F45719" w:rsidP="00C43319">
      <w:pPr>
        <w:pStyle w:val="a4"/>
        <w:numPr>
          <w:ilvl w:val="0"/>
          <w:numId w:val="1"/>
        </w:numPr>
        <w:jc w:val="center"/>
        <w:rPr>
          <w:rFonts w:ascii="Times New Roman" w:hAnsi="Times New Roman"/>
          <w:b/>
          <w:i/>
          <w:lang w:val="ru-RU"/>
        </w:rPr>
      </w:pPr>
      <w:r w:rsidRPr="00BE3F58">
        <w:rPr>
          <w:rFonts w:ascii="Times New Roman" w:hAnsi="Times New Roman"/>
          <w:b/>
          <w:i/>
          <w:lang w:val="ru-RU"/>
        </w:rPr>
        <w:t>Спортивно – оздоровительная деятельность</w:t>
      </w:r>
    </w:p>
    <w:p w:rsidR="00F45719" w:rsidRPr="00BE3F58" w:rsidRDefault="00F45719" w:rsidP="00F45719">
      <w:pPr>
        <w:spacing w:after="0" w:line="240" w:lineRule="auto"/>
        <w:rPr>
          <w:rFonts w:ascii="Times New Roman" w:hAnsi="Times New Roman" w:cs="Times New Roman"/>
          <w:sz w:val="24"/>
          <w:szCs w:val="24"/>
        </w:rPr>
      </w:pPr>
      <w:r w:rsidRPr="00BE3F58">
        <w:rPr>
          <w:rFonts w:ascii="Times New Roman" w:hAnsi="Times New Roman" w:cs="Times New Roman"/>
          <w:sz w:val="24"/>
          <w:szCs w:val="24"/>
        </w:rPr>
        <w:t xml:space="preserve">     Команды учащихся гимназии являются активными участниками физкультурно – спортивных мероприятий.</w:t>
      </w:r>
    </w:p>
    <w:tbl>
      <w:tblPr>
        <w:tblStyle w:val="a7"/>
        <w:tblW w:w="10810" w:type="dxa"/>
        <w:jc w:val="center"/>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tblPr>
      <w:tblGrid>
        <w:gridCol w:w="6062"/>
        <w:gridCol w:w="4748"/>
      </w:tblGrid>
      <w:tr w:rsidR="00F45719" w:rsidRPr="00BE3F58" w:rsidTr="00C43319">
        <w:trPr>
          <w:trHeight w:val="143"/>
          <w:jc w:val="center"/>
        </w:trPr>
        <w:tc>
          <w:tcPr>
            <w:tcW w:w="6062"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Название мероприятия</w:t>
            </w:r>
          </w:p>
        </w:tc>
        <w:tc>
          <w:tcPr>
            <w:tcW w:w="4748"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Результат</w:t>
            </w:r>
          </w:p>
        </w:tc>
      </w:tr>
      <w:tr w:rsidR="00F45719" w:rsidRPr="00BE3F58" w:rsidTr="00C43319">
        <w:trPr>
          <w:trHeight w:val="143"/>
          <w:jc w:val="center"/>
        </w:trPr>
        <w:tc>
          <w:tcPr>
            <w:tcW w:w="6062" w:type="dxa"/>
          </w:tcPr>
          <w:p w:rsidR="00F45719" w:rsidRPr="00BE3F58" w:rsidRDefault="00F45719" w:rsidP="00F45719">
            <w:pPr>
              <w:jc w:val="both"/>
              <w:rPr>
                <w:rFonts w:ascii="Times New Roman" w:eastAsia="Times New Roman" w:hAnsi="Times New Roman" w:cs="Times New Roman"/>
                <w:color w:val="000000"/>
                <w:sz w:val="24"/>
                <w:szCs w:val="24"/>
                <w:lang w:eastAsia="ru-RU"/>
              </w:rPr>
            </w:pPr>
            <w:r w:rsidRPr="00BE3F58">
              <w:rPr>
                <w:rFonts w:ascii="Times New Roman" w:eastAsia="Times New Roman" w:hAnsi="Times New Roman" w:cs="Times New Roman"/>
                <w:bCs/>
                <w:color w:val="000000"/>
                <w:sz w:val="24"/>
                <w:szCs w:val="24"/>
                <w:lang w:eastAsia="ru-RU"/>
              </w:rPr>
              <w:t>"Веселые старты"</w:t>
            </w:r>
          </w:p>
          <w:p w:rsidR="00F45719" w:rsidRPr="003E76F4" w:rsidRDefault="00F45719" w:rsidP="00F45719">
            <w:pPr>
              <w:jc w:val="both"/>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eastAsia="ru-RU"/>
              </w:rPr>
              <w:t>среди учащихся 5 - х классов МБОУ гимназии № 42 г. Пензы</w:t>
            </w:r>
          </w:p>
        </w:tc>
        <w:tc>
          <w:tcPr>
            <w:tcW w:w="4748" w:type="dxa"/>
          </w:tcPr>
          <w:p w:rsidR="00F45719" w:rsidRPr="00BE3F58" w:rsidRDefault="00F45719" w:rsidP="00F45719">
            <w:pPr>
              <w:jc w:val="both"/>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eastAsia="ru-RU"/>
              </w:rPr>
              <w:t>5а – 1 место</w:t>
            </w:r>
          </w:p>
          <w:p w:rsidR="00F45719" w:rsidRPr="00BE3F58" w:rsidRDefault="00F45719" w:rsidP="00F45719">
            <w:pPr>
              <w:jc w:val="both"/>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eastAsia="ru-RU"/>
              </w:rPr>
              <w:t>5в – 2 место</w:t>
            </w:r>
          </w:p>
          <w:p w:rsidR="00F45719" w:rsidRPr="00BE3F58" w:rsidRDefault="00F45719" w:rsidP="00F45719">
            <w:pPr>
              <w:rPr>
                <w:rFonts w:ascii="Times New Roman" w:hAnsi="Times New Roman" w:cs="Times New Roman"/>
                <w:b/>
                <w:sz w:val="24"/>
                <w:szCs w:val="24"/>
              </w:rPr>
            </w:pPr>
            <w:r w:rsidRPr="00BE3F58">
              <w:rPr>
                <w:rFonts w:ascii="Times New Roman" w:eastAsia="Times New Roman" w:hAnsi="Times New Roman" w:cs="Times New Roman"/>
                <w:bCs/>
                <w:color w:val="000000"/>
                <w:sz w:val="24"/>
                <w:szCs w:val="24"/>
                <w:lang w:eastAsia="ru-RU"/>
              </w:rPr>
              <w:t>5б – 3 место</w:t>
            </w:r>
          </w:p>
        </w:tc>
      </w:tr>
      <w:tr w:rsidR="00F45719" w:rsidRPr="00BE3F58" w:rsidTr="00C43319">
        <w:trPr>
          <w:trHeight w:val="143"/>
          <w:jc w:val="center"/>
        </w:trPr>
        <w:tc>
          <w:tcPr>
            <w:tcW w:w="6062" w:type="dxa"/>
          </w:tcPr>
          <w:p w:rsidR="00F45719" w:rsidRPr="00BE3F58" w:rsidRDefault="00F45719" w:rsidP="00F45719">
            <w:pPr>
              <w:pStyle w:val="a5"/>
              <w:spacing w:before="0" w:beforeAutospacing="0" w:after="0" w:afterAutospacing="0"/>
              <w:jc w:val="both"/>
            </w:pPr>
            <w:r w:rsidRPr="00BE3F58">
              <w:t>Веревочный курс туристского многоборья</w:t>
            </w:r>
          </w:p>
          <w:p w:rsidR="00F45719" w:rsidRPr="00BE3F58" w:rsidRDefault="00F45719" w:rsidP="00F45719">
            <w:pPr>
              <w:pStyle w:val="a5"/>
              <w:spacing w:before="0" w:beforeAutospacing="0" w:after="0" w:afterAutospacing="0"/>
              <w:jc w:val="both"/>
            </w:pPr>
            <w:r w:rsidRPr="00BE3F58">
              <w:t>МБОУ гимназии № 42 г. Пензы</w:t>
            </w:r>
          </w:p>
          <w:p w:rsidR="00F45719" w:rsidRPr="00BE3F58" w:rsidRDefault="00F45719" w:rsidP="00F45719">
            <w:pPr>
              <w:pStyle w:val="a5"/>
              <w:spacing w:before="0" w:beforeAutospacing="0" w:after="0" w:afterAutospacing="0"/>
              <w:jc w:val="both"/>
            </w:pPr>
            <w:r w:rsidRPr="00BE3F58">
              <w:t xml:space="preserve">среди 5 –х, 6 – х классов </w:t>
            </w:r>
          </w:p>
        </w:tc>
        <w:tc>
          <w:tcPr>
            <w:tcW w:w="4748"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1 место – 6а</w:t>
            </w:r>
          </w:p>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2 место – 5б,</w:t>
            </w:r>
          </w:p>
          <w:p w:rsidR="00F45719" w:rsidRPr="00BE3F58" w:rsidRDefault="00F45719" w:rsidP="00F45719">
            <w:pPr>
              <w:jc w:val="both"/>
              <w:rPr>
                <w:rFonts w:ascii="Times New Roman" w:eastAsia="Times New Roman" w:hAnsi="Times New Roman" w:cs="Times New Roman"/>
                <w:bCs/>
                <w:color w:val="000000"/>
                <w:sz w:val="24"/>
                <w:szCs w:val="24"/>
                <w:lang w:eastAsia="ru-RU"/>
              </w:rPr>
            </w:pPr>
            <w:r w:rsidRPr="00BE3F58">
              <w:rPr>
                <w:rFonts w:ascii="Times New Roman" w:hAnsi="Times New Roman" w:cs="Times New Roman"/>
                <w:sz w:val="24"/>
                <w:szCs w:val="24"/>
              </w:rPr>
              <w:t>3 место- 5а</w:t>
            </w:r>
          </w:p>
        </w:tc>
      </w:tr>
      <w:tr w:rsidR="00F45719" w:rsidRPr="00BE3F58" w:rsidTr="00C43319">
        <w:trPr>
          <w:trHeight w:val="143"/>
          <w:jc w:val="center"/>
        </w:trPr>
        <w:tc>
          <w:tcPr>
            <w:tcW w:w="6062" w:type="dxa"/>
          </w:tcPr>
          <w:p w:rsidR="00F45719" w:rsidRPr="00BE3F58" w:rsidRDefault="00F45719" w:rsidP="00F45719">
            <w:pPr>
              <w:pStyle w:val="a5"/>
              <w:spacing w:before="0" w:beforeAutospacing="0" w:after="0" w:afterAutospacing="0"/>
              <w:jc w:val="both"/>
            </w:pPr>
            <w:r w:rsidRPr="00BE3F58">
              <w:t>Гимназический турнир по настольному теннису</w:t>
            </w:r>
          </w:p>
        </w:tc>
        <w:tc>
          <w:tcPr>
            <w:tcW w:w="4748"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b/>
                <w:sz w:val="24"/>
                <w:szCs w:val="24"/>
              </w:rPr>
              <w:t>1 место</w:t>
            </w:r>
            <w:r w:rsidRPr="00BE3F58">
              <w:rPr>
                <w:rFonts w:ascii="Times New Roman" w:hAnsi="Times New Roman" w:cs="Times New Roman"/>
                <w:sz w:val="24"/>
                <w:szCs w:val="24"/>
              </w:rPr>
              <w:t xml:space="preserve"> – Краснова Полина 8а</w:t>
            </w:r>
          </w:p>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b/>
                <w:sz w:val="24"/>
                <w:szCs w:val="24"/>
              </w:rPr>
              <w:t>2 место</w:t>
            </w:r>
            <w:r w:rsidRPr="00BE3F58">
              <w:rPr>
                <w:rFonts w:ascii="Times New Roman" w:hAnsi="Times New Roman" w:cs="Times New Roman"/>
                <w:sz w:val="24"/>
                <w:szCs w:val="24"/>
              </w:rPr>
              <w:t>-Райкова Анастасия 8б</w:t>
            </w:r>
          </w:p>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b/>
                <w:sz w:val="24"/>
                <w:szCs w:val="24"/>
              </w:rPr>
              <w:t>3место</w:t>
            </w:r>
            <w:r w:rsidRPr="00BE3F58">
              <w:rPr>
                <w:rFonts w:ascii="Times New Roman" w:hAnsi="Times New Roman" w:cs="Times New Roman"/>
                <w:sz w:val="24"/>
                <w:szCs w:val="24"/>
              </w:rPr>
              <w:t>- Семахина Алина – 7б</w:t>
            </w:r>
          </w:p>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Участники:6а,6б,5а,5б,9б,5в</w:t>
            </w:r>
          </w:p>
          <w:p w:rsidR="00F45719" w:rsidRPr="00BE3F58" w:rsidRDefault="00F45719" w:rsidP="00F45719">
            <w:pPr>
              <w:rPr>
                <w:rFonts w:ascii="Times New Roman" w:hAnsi="Times New Roman" w:cs="Times New Roman"/>
                <w:b/>
                <w:sz w:val="24"/>
                <w:szCs w:val="24"/>
              </w:rPr>
            </w:pPr>
            <w:r w:rsidRPr="00BE3F58">
              <w:rPr>
                <w:rFonts w:ascii="Times New Roman" w:hAnsi="Times New Roman" w:cs="Times New Roman"/>
                <w:b/>
                <w:sz w:val="24"/>
                <w:szCs w:val="24"/>
              </w:rPr>
              <w:t>Мальчики</w:t>
            </w:r>
          </w:p>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1место-Алёшин Данила -9а</w:t>
            </w:r>
          </w:p>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2место-Щеглов Владимир-10а</w:t>
            </w:r>
          </w:p>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3место-Якунин Артём-6а</w:t>
            </w:r>
          </w:p>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Участники-7а,5а,7б,6б,8а</w:t>
            </w:r>
          </w:p>
        </w:tc>
      </w:tr>
      <w:tr w:rsidR="00F45719" w:rsidRPr="00BE3F58" w:rsidTr="00C43319">
        <w:trPr>
          <w:trHeight w:val="143"/>
          <w:jc w:val="center"/>
        </w:trPr>
        <w:tc>
          <w:tcPr>
            <w:tcW w:w="6062" w:type="dxa"/>
          </w:tcPr>
          <w:p w:rsidR="00F45719" w:rsidRPr="00BE3F58" w:rsidRDefault="00F45719" w:rsidP="00F45719">
            <w:pPr>
              <w:jc w:val="both"/>
              <w:rPr>
                <w:rFonts w:ascii="Times New Roman" w:eastAsia="Times New Roman" w:hAnsi="Times New Roman" w:cs="Times New Roman"/>
                <w:color w:val="000000"/>
                <w:sz w:val="24"/>
                <w:szCs w:val="24"/>
                <w:lang w:eastAsia="ru-RU"/>
              </w:rPr>
            </w:pPr>
            <w:r w:rsidRPr="00BE3F58">
              <w:rPr>
                <w:rFonts w:ascii="Times New Roman" w:eastAsia="Times New Roman" w:hAnsi="Times New Roman" w:cs="Times New Roman"/>
                <w:bCs/>
                <w:color w:val="000000"/>
                <w:sz w:val="24"/>
                <w:szCs w:val="24"/>
                <w:lang w:eastAsia="ru-RU"/>
              </w:rPr>
              <w:t>Соревнования "Веселые старты"</w:t>
            </w:r>
          </w:p>
          <w:p w:rsidR="00F45719" w:rsidRPr="00BE3F58" w:rsidRDefault="00F45719" w:rsidP="00F45719">
            <w:pPr>
              <w:jc w:val="both"/>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eastAsia="ru-RU"/>
              </w:rPr>
              <w:t>среди учащихся 1 -4- х классов и 6 -7- х классов МБОУ гимназии № 42 г. Пензы</w:t>
            </w:r>
          </w:p>
          <w:p w:rsidR="00F45719" w:rsidRPr="00BE3F58" w:rsidRDefault="00F45719" w:rsidP="00F45719">
            <w:pPr>
              <w:pStyle w:val="a5"/>
              <w:spacing w:before="0" w:beforeAutospacing="0" w:after="0" w:afterAutospacing="0"/>
              <w:jc w:val="both"/>
            </w:pPr>
            <w:r w:rsidRPr="00BE3F58">
              <w:t xml:space="preserve"> </w:t>
            </w:r>
          </w:p>
        </w:tc>
        <w:tc>
          <w:tcPr>
            <w:tcW w:w="4748"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3б – 1 место</w:t>
            </w:r>
          </w:p>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3а – 2 место</w:t>
            </w:r>
          </w:p>
          <w:p w:rsidR="00F45719" w:rsidRPr="00BE3F58" w:rsidRDefault="00F45719" w:rsidP="00F45719">
            <w:pPr>
              <w:jc w:val="center"/>
              <w:rPr>
                <w:rFonts w:ascii="Times New Roman" w:hAnsi="Times New Roman" w:cs="Times New Roman"/>
                <w:sz w:val="24"/>
                <w:szCs w:val="24"/>
              </w:rPr>
            </w:pPr>
          </w:p>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6б – 1 место</w:t>
            </w:r>
          </w:p>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7а – 1 место</w:t>
            </w:r>
          </w:p>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lastRenderedPageBreak/>
              <w:t>7б – 2 место</w:t>
            </w:r>
          </w:p>
        </w:tc>
      </w:tr>
      <w:tr w:rsidR="00F45719" w:rsidRPr="00BE3F58" w:rsidTr="00C43319">
        <w:trPr>
          <w:trHeight w:val="143"/>
          <w:jc w:val="center"/>
        </w:trPr>
        <w:tc>
          <w:tcPr>
            <w:tcW w:w="6062" w:type="dxa"/>
            <w:shd w:val="clear" w:color="auto" w:fill="auto"/>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lastRenderedPageBreak/>
              <w:t>Соревнования  по «</w:t>
            </w:r>
            <w:r w:rsidRPr="00BE3F58">
              <w:rPr>
                <w:rFonts w:ascii="Times New Roman" w:hAnsi="Times New Roman" w:cs="Times New Roman"/>
                <w:bCs/>
                <w:sz w:val="24"/>
                <w:szCs w:val="24"/>
              </w:rPr>
              <w:t>Пионерболу</w:t>
            </w:r>
            <w:r w:rsidRPr="00BE3F58">
              <w:rPr>
                <w:rFonts w:ascii="Times New Roman" w:hAnsi="Times New Roman" w:cs="Times New Roman"/>
                <w:sz w:val="24"/>
                <w:szCs w:val="24"/>
              </w:rPr>
              <w:t xml:space="preserve">»  </w:t>
            </w:r>
          </w:p>
          <w:p w:rsidR="00F45719" w:rsidRPr="00BE3F58" w:rsidRDefault="00F45719" w:rsidP="00F45719">
            <w:pPr>
              <w:shd w:val="clear" w:color="auto" w:fill="FFFFFF"/>
              <w:jc w:val="both"/>
              <w:rPr>
                <w:rFonts w:ascii="Times New Roman" w:eastAsia="Times New Roman" w:hAnsi="Times New Roman" w:cs="Times New Roman"/>
                <w:bCs/>
                <w:color w:val="000000"/>
                <w:sz w:val="24"/>
                <w:szCs w:val="24"/>
                <w:lang w:eastAsia="ru-RU"/>
              </w:rPr>
            </w:pPr>
            <w:r w:rsidRPr="00BE3F58">
              <w:rPr>
                <w:rFonts w:ascii="Times New Roman" w:hAnsi="Times New Roman" w:cs="Times New Roman"/>
                <w:sz w:val="24"/>
                <w:szCs w:val="24"/>
              </w:rPr>
              <w:t>среди 5- 7-х классов.</w:t>
            </w:r>
          </w:p>
        </w:tc>
        <w:tc>
          <w:tcPr>
            <w:tcW w:w="4748"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5в – 1 место</w:t>
            </w:r>
          </w:p>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5б – 2 место</w:t>
            </w:r>
          </w:p>
          <w:p w:rsidR="00F45719" w:rsidRPr="00BE3F58" w:rsidRDefault="00F45719" w:rsidP="00F45719">
            <w:pPr>
              <w:rPr>
                <w:rFonts w:ascii="Times New Roman" w:hAnsi="Times New Roman" w:cs="Times New Roman"/>
                <w:sz w:val="24"/>
                <w:szCs w:val="24"/>
              </w:rPr>
            </w:pPr>
          </w:p>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7б-1 место</w:t>
            </w:r>
          </w:p>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6а – 2 место</w:t>
            </w:r>
          </w:p>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7а-3 место</w:t>
            </w:r>
          </w:p>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6б – 4 место</w:t>
            </w:r>
          </w:p>
        </w:tc>
      </w:tr>
      <w:tr w:rsidR="00F45719" w:rsidRPr="00BE3F58" w:rsidTr="00C43319">
        <w:trPr>
          <w:trHeight w:val="143"/>
          <w:jc w:val="center"/>
        </w:trPr>
        <w:tc>
          <w:tcPr>
            <w:tcW w:w="6062" w:type="dxa"/>
            <w:shd w:val="clear" w:color="auto" w:fill="auto"/>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 xml:space="preserve">Соревнования по мини – футболу среди учащихся 6 – 10 классов в рамках акции «100 дней до старта Чемпионата мира по футболу  </w:t>
            </w:r>
            <w:r w:rsidRPr="00BE3F58">
              <w:rPr>
                <w:rFonts w:ascii="Times New Roman" w:hAnsi="Times New Roman" w:cs="Times New Roman"/>
                <w:sz w:val="24"/>
                <w:szCs w:val="24"/>
                <w:lang w:val="en-US"/>
              </w:rPr>
              <w:t>FIFA</w:t>
            </w:r>
            <w:r w:rsidRPr="00BE3F58">
              <w:rPr>
                <w:rFonts w:ascii="Times New Roman" w:hAnsi="Times New Roman" w:cs="Times New Roman"/>
                <w:sz w:val="24"/>
                <w:szCs w:val="24"/>
              </w:rPr>
              <w:t>2018»</w:t>
            </w:r>
          </w:p>
          <w:p w:rsidR="00F45719" w:rsidRPr="00BE3F58" w:rsidRDefault="00F45719" w:rsidP="00F45719">
            <w:pPr>
              <w:shd w:val="clear" w:color="auto" w:fill="FFFFFF"/>
              <w:jc w:val="both"/>
              <w:rPr>
                <w:rFonts w:ascii="Times New Roman" w:eastAsia="Times New Roman" w:hAnsi="Times New Roman" w:cs="Times New Roman"/>
                <w:bCs/>
                <w:color w:val="000000"/>
                <w:sz w:val="24"/>
                <w:szCs w:val="24"/>
                <w:lang w:eastAsia="ru-RU"/>
              </w:rPr>
            </w:pPr>
          </w:p>
        </w:tc>
        <w:tc>
          <w:tcPr>
            <w:tcW w:w="4748"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1м – 6 класс (сборная)</w:t>
            </w:r>
          </w:p>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2 м – 8а</w:t>
            </w:r>
          </w:p>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3 м – 7б</w:t>
            </w:r>
          </w:p>
          <w:p w:rsidR="00F45719" w:rsidRPr="00BE3F58" w:rsidRDefault="00F45719" w:rsidP="00F45719">
            <w:pPr>
              <w:jc w:val="center"/>
              <w:rPr>
                <w:rFonts w:ascii="Times New Roman" w:hAnsi="Times New Roman" w:cs="Times New Roman"/>
                <w:sz w:val="24"/>
                <w:szCs w:val="24"/>
              </w:rPr>
            </w:pPr>
          </w:p>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1 м – 10а</w:t>
            </w:r>
          </w:p>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2 м – 8в</w:t>
            </w:r>
          </w:p>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3 м – 9а</w:t>
            </w:r>
          </w:p>
        </w:tc>
      </w:tr>
      <w:tr w:rsidR="00F45719" w:rsidRPr="00BE3F58" w:rsidTr="00C43319">
        <w:trPr>
          <w:trHeight w:val="143"/>
          <w:jc w:val="center"/>
        </w:trPr>
        <w:tc>
          <w:tcPr>
            <w:tcW w:w="6062" w:type="dxa"/>
            <w:shd w:val="clear" w:color="auto" w:fill="auto"/>
          </w:tcPr>
          <w:p w:rsidR="00F45719" w:rsidRPr="00BE3F58" w:rsidRDefault="00F45719" w:rsidP="00F45719">
            <w:pPr>
              <w:shd w:val="clear" w:color="auto" w:fill="FFFFFF"/>
              <w:jc w:val="both"/>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eastAsia="ru-RU"/>
              </w:rPr>
              <w:t xml:space="preserve">Соревнования по плаванию </w:t>
            </w:r>
          </w:p>
          <w:p w:rsidR="00F45719" w:rsidRPr="00BE3F58" w:rsidRDefault="00F45719" w:rsidP="00F45719">
            <w:pPr>
              <w:shd w:val="clear" w:color="auto" w:fill="FFFFFF"/>
              <w:jc w:val="both"/>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eastAsia="ru-RU"/>
              </w:rPr>
              <w:t xml:space="preserve">среди учащихся 5 -7- х классов </w:t>
            </w:r>
          </w:p>
          <w:p w:rsidR="00F45719" w:rsidRPr="00BE3F58" w:rsidRDefault="00F45719" w:rsidP="00F45719">
            <w:pPr>
              <w:shd w:val="clear" w:color="auto" w:fill="FFFFFF"/>
              <w:jc w:val="both"/>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eastAsia="ru-RU"/>
              </w:rPr>
              <w:t>МБОУ гимназии № 42 г. Пензы</w:t>
            </w:r>
          </w:p>
          <w:p w:rsidR="00F45719" w:rsidRPr="00BE3F58" w:rsidRDefault="00F45719" w:rsidP="00F45719">
            <w:pPr>
              <w:shd w:val="clear" w:color="auto" w:fill="FFFFFF"/>
              <w:jc w:val="both"/>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eastAsia="ru-RU"/>
              </w:rPr>
              <w:t>в рамках городской Спартакиады школьников «Олимпийские надежды»</w:t>
            </w:r>
          </w:p>
          <w:p w:rsidR="00F45719" w:rsidRPr="00BE3F58" w:rsidRDefault="00F45719" w:rsidP="00F45719">
            <w:pPr>
              <w:jc w:val="both"/>
              <w:rPr>
                <w:rFonts w:ascii="Times New Roman" w:hAnsi="Times New Roman" w:cs="Times New Roman"/>
                <w:sz w:val="24"/>
                <w:szCs w:val="24"/>
              </w:rPr>
            </w:pPr>
          </w:p>
        </w:tc>
        <w:tc>
          <w:tcPr>
            <w:tcW w:w="4748" w:type="dxa"/>
          </w:tcPr>
          <w:p w:rsidR="00F45719" w:rsidRPr="00BE3F58" w:rsidRDefault="00F45719" w:rsidP="00F45719">
            <w:pPr>
              <w:ind w:firstLine="284"/>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val="en-US" w:eastAsia="ru-RU"/>
              </w:rPr>
              <w:t>I</w:t>
            </w:r>
            <w:r w:rsidRPr="00BE3F58">
              <w:rPr>
                <w:rFonts w:ascii="Times New Roman" w:eastAsia="Times New Roman" w:hAnsi="Times New Roman" w:cs="Times New Roman"/>
                <w:bCs/>
                <w:color w:val="000000"/>
                <w:sz w:val="24"/>
                <w:szCs w:val="24"/>
                <w:lang w:eastAsia="ru-RU"/>
              </w:rPr>
              <w:t xml:space="preserve"> место – команда 5а </w:t>
            </w:r>
          </w:p>
          <w:p w:rsidR="00F45719" w:rsidRPr="00BE3F58" w:rsidRDefault="00F45719" w:rsidP="00F45719">
            <w:pPr>
              <w:ind w:firstLine="284"/>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val="en-US" w:eastAsia="ru-RU"/>
              </w:rPr>
              <w:t>II</w:t>
            </w:r>
            <w:r w:rsidRPr="00BE3F58">
              <w:rPr>
                <w:rFonts w:ascii="Times New Roman" w:eastAsia="Times New Roman" w:hAnsi="Times New Roman" w:cs="Times New Roman"/>
                <w:bCs/>
                <w:color w:val="000000"/>
                <w:sz w:val="24"/>
                <w:szCs w:val="24"/>
                <w:lang w:eastAsia="ru-RU"/>
              </w:rPr>
              <w:t xml:space="preserve"> место – команда 5б  </w:t>
            </w:r>
          </w:p>
          <w:p w:rsidR="00F45719" w:rsidRPr="00BE3F58" w:rsidRDefault="00F45719" w:rsidP="00F45719">
            <w:pPr>
              <w:ind w:firstLine="284"/>
              <w:rPr>
                <w:rFonts w:ascii="Times New Roman" w:eastAsia="Times New Roman" w:hAnsi="Times New Roman" w:cs="Times New Roman"/>
                <w:bCs/>
                <w:i/>
                <w:color w:val="000000"/>
                <w:sz w:val="24"/>
                <w:szCs w:val="24"/>
                <w:lang w:eastAsia="ru-RU"/>
              </w:rPr>
            </w:pPr>
            <w:r w:rsidRPr="00BE3F58">
              <w:rPr>
                <w:rFonts w:ascii="Times New Roman" w:eastAsia="Times New Roman" w:hAnsi="Times New Roman" w:cs="Times New Roman"/>
                <w:bCs/>
                <w:i/>
                <w:color w:val="000000"/>
                <w:sz w:val="24"/>
                <w:szCs w:val="24"/>
                <w:lang w:eastAsia="ru-RU"/>
              </w:rPr>
              <w:t>В личном первенстве:</w:t>
            </w:r>
          </w:p>
          <w:p w:rsidR="00F45719" w:rsidRPr="00BE3F58" w:rsidRDefault="00F45719" w:rsidP="00F45719">
            <w:pPr>
              <w:ind w:firstLine="284"/>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val="en-US" w:eastAsia="ru-RU"/>
              </w:rPr>
              <w:t>I</w:t>
            </w:r>
            <w:r w:rsidRPr="00BE3F58">
              <w:rPr>
                <w:rFonts w:ascii="Times New Roman" w:eastAsia="Times New Roman" w:hAnsi="Times New Roman" w:cs="Times New Roman"/>
                <w:bCs/>
                <w:color w:val="000000"/>
                <w:sz w:val="24"/>
                <w:szCs w:val="24"/>
                <w:lang w:eastAsia="ru-RU"/>
              </w:rPr>
              <w:t xml:space="preserve"> место – Сватухин А. 5а </w:t>
            </w:r>
          </w:p>
          <w:p w:rsidR="00F45719" w:rsidRPr="00BE3F58" w:rsidRDefault="00F45719" w:rsidP="00F45719">
            <w:pPr>
              <w:ind w:firstLine="284"/>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val="en-US" w:eastAsia="ru-RU"/>
              </w:rPr>
              <w:t>II</w:t>
            </w:r>
            <w:r w:rsidRPr="00BE3F58">
              <w:rPr>
                <w:rFonts w:ascii="Times New Roman" w:eastAsia="Times New Roman" w:hAnsi="Times New Roman" w:cs="Times New Roman"/>
                <w:bCs/>
                <w:color w:val="000000"/>
                <w:sz w:val="24"/>
                <w:szCs w:val="24"/>
                <w:lang w:eastAsia="ru-RU"/>
              </w:rPr>
              <w:t xml:space="preserve"> место – Гаврилов Д. 5а </w:t>
            </w:r>
          </w:p>
          <w:p w:rsidR="00F45719" w:rsidRPr="00BE3F58" w:rsidRDefault="00F45719" w:rsidP="00F45719">
            <w:pPr>
              <w:ind w:firstLine="284"/>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val="en-US" w:eastAsia="ru-RU"/>
              </w:rPr>
              <w:t>III</w:t>
            </w:r>
            <w:r w:rsidRPr="00BE3F58">
              <w:rPr>
                <w:rFonts w:ascii="Times New Roman" w:eastAsia="Times New Roman" w:hAnsi="Times New Roman" w:cs="Times New Roman"/>
                <w:bCs/>
                <w:color w:val="000000"/>
                <w:sz w:val="24"/>
                <w:szCs w:val="24"/>
                <w:lang w:eastAsia="ru-RU"/>
              </w:rPr>
              <w:t xml:space="preserve"> место – Челнокова П. 5б </w:t>
            </w:r>
          </w:p>
          <w:p w:rsidR="00F45719" w:rsidRPr="00BE3F58" w:rsidRDefault="00F45719" w:rsidP="00F45719">
            <w:pPr>
              <w:ind w:firstLine="284"/>
              <w:rPr>
                <w:rFonts w:ascii="Times New Roman" w:eastAsia="Times New Roman" w:hAnsi="Times New Roman" w:cs="Times New Roman"/>
                <w:bCs/>
                <w:color w:val="000000"/>
                <w:sz w:val="24"/>
                <w:szCs w:val="24"/>
                <w:lang w:eastAsia="ru-RU"/>
              </w:rPr>
            </w:pPr>
          </w:p>
          <w:p w:rsidR="00F45719" w:rsidRPr="00BE3F58" w:rsidRDefault="00F45719" w:rsidP="00F45719">
            <w:pPr>
              <w:ind w:firstLine="284"/>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val="en-US" w:eastAsia="ru-RU"/>
              </w:rPr>
              <w:t>I</w:t>
            </w:r>
            <w:r w:rsidRPr="00BE3F58">
              <w:rPr>
                <w:rFonts w:ascii="Times New Roman" w:eastAsia="Times New Roman" w:hAnsi="Times New Roman" w:cs="Times New Roman"/>
                <w:bCs/>
                <w:color w:val="000000"/>
                <w:sz w:val="24"/>
                <w:szCs w:val="24"/>
                <w:lang w:eastAsia="ru-RU"/>
              </w:rPr>
              <w:t xml:space="preserve"> место – команда 6а </w:t>
            </w:r>
          </w:p>
          <w:p w:rsidR="00F45719" w:rsidRPr="00BE3F58" w:rsidRDefault="00F45719" w:rsidP="00F45719">
            <w:pPr>
              <w:ind w:firstLine="284"/>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val="en-US" w:eastAsia="ru-RU"/>
              </w:rPr>
              <w:t>II</w:t>
            </w:r>
            <w:r w:rsidRPr="00BE3F58">
              <w:rPr>
                <w:rFonts w:ascii="Times New Roman" w:eastAsia="Times New Roman" w:hAnsi="Times New Roman" w:cs="Times New Roman"/>
                <w:bCs/>
                <w:color w:val="000000"/>
                <w:sz w:val="24"/>
                <w:szCs w:val="24"/>
                <w:lang w:eastAsia="ru-RU"/>
              </w:rPr>
              <w:t xml:space="preserve"> место – команда 6б </w:t>
            </w:r>
          </w:p>
          <w:p w:rsidR="00F45719" w:rsidRPr="00BE3F58" w:rsidRDefault="00F45719" w:rsidP="00F45719">
            <w:pPr>
              <w:ind w:firstLine="284"/>
              <w:rPr>
                <w:rFonts w:ascii="Times New Roman" w:eastAsia="Times New Roman" w:hAnsi="Times New Roman" w:cs="Times New Roman"/>
                <w:bCs/>
                <w:i/>
                <w:color w:val="000000"/>
                <w:sz w:val="24"/>
                <w:szCs w:val="24"/>
                <w:lang w:eastAsia="ru-RU"/>
              </w:rPr>
            </w:pPr>
            <w:r w:rsidRPr="00BE3F58">
              <w:rPr>
                <w:rFonts w:ascii="Times New Roman" w:eastAsia="Times New Roman" w:hAnsi="Times New Roman" w:cs="Times New Roman"/>
                <w:bCs/>
                <w:i/>
                <w:color w:val="000000"/>
                <w:sz w:val="24"/>
                <w:szCs w:val="24"/>
                <w:lang w:eastAsia="ru-RU"/>
              </w:rPr>
              <w:t>В личном первенстве:</w:t>
            </w:r>
          </w:p>
          <w:p w:rsidR="00F45719" w:rsidRPr="00BE3F58" w:rsidRDefault="00F45719" w:rsidP="00F45719">
            <w:pPr>
              <w:ind w:firstLine="284"/>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val="en-US" w:eastAsia="ru-RU"/>
              </w:rPr>
              <w:t>I</w:t>
            </w:r>
            <w:r w:rsidRPr="00BE3F58">
              <w:rPr>
                <w:rFonts w:ascii="Times New Roman" w:eastAsia="Times New Roman" w:hAnsi="Times New Roman" w:cs="Times New Roman"/>
                <w:bCs/>
                <w:color w:val="000000"/>
                <w:sz w:val="24"/>
                <w:szCs w:val="24"/>
                <w:lang w:eastAsia="ru-RU"/>
              </w:rPr>
              <w:t xml:space="preserve"> место –Труханова В. 6а</w:t>
            </w:r>
          </w:p>
          <w:p w:rsidR="00F45719" w:rsidRPr="00BE3F58" w:rsidRDefault="00F45719" w:rsidP="00F45719">
            <w:pPr>
              <w:ind w:firstLine="284"/>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val="en-US" w:eastAsia="ru-RU"/>
              </w:rPr>
              <w:t>II</w:t>
            </w:r>
            <w:r w:rsidRPr="00BE3F58">
              <w:rPr>
                <w:rFonts w:ascii="Times New Roman" w:eastAsia="Times New Roman" w:hAnsi="Times New Roman" w:cs="Times New Roman"/>
                <w:bCs/>
                <w:color w:val="000000"/>
                <w:sz w:val="24"/>
                <w:szCs w:val="24"/>
                <w:lang w:eastAsia="ru-RU"/>
              </w:rPr>
              <w:t xml:space="preserve"> место –Асеев Н. 6б </w:t>
            </w:r>
          </w:p>
          <w:p w:rsidR="00F45719" w:rsidRPr="00BE3F58" w:rsidRDefault="00F45719" w:rsidP="00F45719">
            <w:pPr>
              <w:ind w:firstLine="284"/>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val="en-US" w:eastAsia="ru-RU"/>
              </w:rPr>
              <w:t>III</w:t>
            </w:r>
            <w:r w:rsidRPr="00BE3F58">
              <w:rPr>
                <w:rFonts w:ascii="Times New Roman" w:eastAsia="Times New Roman" w:hAnsi="Times New Roman" w:cs="Times New Roman"/>
                <w:bCs/>
                <w:color w:val="000000"/>
                <w:sz w:val="24"/>
                <w:szCs w:val="24"/>
                <w:lang w:eastAsia="ru-RU"/>
              </w:rPr>
              <w:t xml:space="preserve"> место –Бакина В.6а </w:t>
            </w:r>
          </w:p>
          <w:p w:rsidR="00F45719" w:rsidRPr="00BE3F58" w:rsidRDefault="00F45719" w:rsidP="00F45719">
            <w:pPr>
              <w:ind w:firstLine="284"/>
              <w:rPr>
                <w:rFonts w:ascii="Times New Roman" w:eastAsia="Times New Roman" w:hAnsi="Times New Roman" w:cs="Times New Roman"/>
                <w:bCs/>
                <w:color w:val="000000"/>
                <w:sz w:val="24"/>
                <w:szCs w:val="24"/>
                <w:lang w:eastAsia="ru-RU"/>
              </w:rPr>
            </w:pPr>
          </w:p>
          <w:p w:rsidR="00F45719" w:rsidRPr="00BE3F58" w:rsidRDefault="00F45719" w:rsidP="00F45719">
            <w:pPr>
              <w:ind w:firstLine="284"/>
              <w:jc w:val="both"/>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val="en-US" w:eastAsia="ru-RU"/>
              </w:rPr>
              <w:t>I</w:t>
            </w:r>
            <w:r w:rsidRPr="00BE3F58">
              <w:rPr>
                <w:rFonts w:ascii="Times New Roman" w:eastAsia="Times New Roman" w:hAnsi="Times New Roman" w:cs="Times New Roman"/>
                <w:bCs/>
                <w:color w:val="000000"/>
                <w:sz w:val="24"/>
                <w:szCs w:val="24"/>
                <w:lang w:eastAsia="ru-RU"/>
              </w:rPr>
              <w:t xml:space="preserve"> место – команда 7а</w:t>
            </w:r>
          </w:p>
          <w:p w:rsidR="00F45719" w:rsidRPr="00BE3F58" w:rsidRDefault="00F45719" w:rsidP="00F45719">
            <w:pPr>
              <w:ind w:firstLine="284"/>
              <w:jc w:val="both"/>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val="en-US" w:eastAsia="ru-RU"/>
              </w:rPr>
              <w:t>II</w:t>
            </w:r>
            <w:r w:rsidRPr="00BE3F58">
              <w:rPr>
                <w:rFonts w:ascii="Times New Roman" w:eastAsia="Times New Roman" w:hAnsi="Times New Roman" w:cs="Times New Roman"/>
                <w:bCs/>
                <w:color w:val="000000"/>
                <w:sz w:val="24"/>
                <w:szCs w:val="24"/>
                <w:lang w:eastAsia="ru-RU"/>
              </w:rPr>
              <w:t xml:space="preserve"> место – команда 7б</w:t>
            </w:r>
          </w:p>
          <w:p w:rsidR="00F45719" w:rsidRPr="00BE3F58" w:rsidRDefault="00F45719" w:rsidP="00F45719">
            <w:pPr>
              <w:ind w:firstLine="284"/>
              <w:jc w:val="both"/>
              <w:rPr>
                <w:rFonts w:ascii="Times New Roman" w:eastAsia="Times New Roman" w:hAnsi="Times New Roman" w:cs="Times New Roman"/>
                <w:bCs/>
                <w:i/>
                <w:color w:val="000000"/>
                <w:sz w:val="24"/>
                <w:szCs w:val="24"/>
                <w:lang w:eastAsia="ru-RU"/>
              </w:rPr>
            </w:pPr>
            <w:r w:rsidRPr="00BE3F58">
              <w:rPr>
                <w:rFonts w:ascii="Times New Roman" w:eastAsia="Times New Roman" w:hAnsi="Times New Roman" w:cs="Times New Roman"/>
                <w:bCs/>
                <w:i/>
                <w:color w:val="000000"/>
                <w:sz w:val="24"/>
                <w:szCs w:val="24"/>
                <w:lang w:eastAsia="ru-RU"/>
              </w:rPr>
              <w:t>В личном первенстве:</w:t>
            </w:r>
          </w:p>
          <w:p w:rsidR="00F45719" w:rsidRPr="00BE3F58" w:rsidRDefault="00F45719" w:rsidP="00F45719">
            <w:pPr>
              <w:ind w:firstLine="284"/>
              <w:jc w:val="both"/>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val="en-US" w:eastAsia="ru-RU"/>
              </w:rPr>
              <w:t>I</w:t>
            </w:r>
            <w:r w:rsidRPr="00BE3F58">
              <w:rPr>
                <w:rFonts w:ascii="Times New Roman" w:eastAsia="Times New Roman" w:hAnsi="Times New Roman" w:cs="Times New Roman"/>
                <w:bCs/>
                <w:color w:val="000000"/>
                <w:sz w:val="24"/>
                <w:szCs w:val="24"/>
                <w:lang w:eastAsia="ru-RU"/>
              </w:rPr>
              <w:t xml:space="preserve"> место – Сайфудинов 7а</w:t>
            </w:r>
          </w:p>
          <w:p w:rsidR="00F45719" w:rsidRPr="00BE3F58" w:rsidRDefault="00F45719" w:rsidP="00F45719">
            <w:pPr>
              <w:ind w:firstLine="284"/>
              <w:jc w:val="both"/>
              <w:rPr>
                <w:rFonts w:ascii="Times New Roman" w:eastAsia="Times New Roman" w:hAnsi="Times New Roman" w:cs="Times New Roman"/>
                <w:bCs/>
                <w:color w:val="000000"/>
                <w:sz w:val="24"/>
                <w:szCs w:val="24"/>
                <w:lang w:eastAsia="ru-RU"/>
              </w:rPr>
            </w:pPr>
            <w:r w:rsidRPr="00BE3F58">
              <w:rPr>
                <w:rFonts w:ascii="Times New Roman" w:eastAsia="Times New Roman" w:hAnsi="Times New Roman" w:cs="Times New Roman"/>
                <w:bCs/>
                <w:color w:val="000000"/>
                <w:sz w:val="24"/>
                <w:szCs w:val="24"/>
                <w:lang w:val="en-US" w:eastAsia="ru-RU"/>
              </w:rPr>
              <w:t>II</w:t>
            </w:r>
            <w:r w:rsidRPr="00BE3F58">
              <w:rPr>
                <w:rFonts w:ascii="Times New Roman" w:eastAsia="Times New Roman" w:hAnsi="Times New Roman" w:cs="Times New Roman"/>
                <w:bCs/>
                <w:color w:val="000000"/>
                <w:sz w:val="24"/>
                <w:szCs w:val="24"/>
                <w:lang w:eastAsia="ru-RU"/>
              </w:rPr>
              <w:t xml:space="preserve"> место – Чернышёв 7а</w:t>
            </w:r>
          </w:p>
          <w:p w:rsidR="00F45719" w:rsidRPr="00BE3F58" w:rsidRDefault="00F45719" w:rsidP="00F45719">
            <w:pPr>
              <w:jc w:val="both"/>
              <w:rPr>
                <w:rFonts w:ascii="Times New Roman" w:hAnsi="Times New Roman" w:cs="Times New Roman"/>
                <w:sz w:val="24"/>
                <w:szCs w:val="24"/>
              </w:rPr>
            </w:pPr>
            <w:r w:rsidRPr="00BE3F58">
              <w:rPr>
                <w:rFonts w:ascii="Times New Roman" w:eastAsia="Times New Roman" w:hAnsi="Times New Roman" w:cs="Times New Roman"/>
                <w:bCs/>
                <w:color w:val="000000"/>
                <w:sz w:val="24"/>
                <w:szCs w:val="24"/>
                <w:lang w:eastAsia="ru-RU"/>
              </w:rPr>
              <w:t xml:space="preserve">     </w:t>
            </w:r>
            <w:r w:rsidRPr="00BE3F58">
              <w:rPr>
                <w:rFonts w:ascii="Times New Roman" w:eastAsia="Times New Roman" w:hAnsi="Times New Roman" w:cs="Times New Roman"/>
                <w:bCs/>
                <w:color w:val="000000"/>
                <w:sz w:val="24"/>
                <w:szCs w:val="24"/>
                <w:lang w:val="en-US" w:eastAsia="ru-RU"/>
              </w:rPr>
              <w:t>III</w:t>
            </w:r>
            <w:r w:rsidRPr="00BE3F58">
              <w:rPr>
                <w:rFonts w:ascii="Times New Roman" w:eastAsia="Times New Roman" w:hAnsi="Times New Roman" w:cs="Times New Roman"/>
                <w:bCs/>
                <w:color w:val="000000"/>
                <w:sz w:val="24"/>
                <w:szCs w:val="24"/>
                <w:lang w:eastAsia="ru-RU"/>
              </w:rPr>
              <w:t xml:space="preserve"> место – Панченко 7б</w:t>
            </w:r>
          </w:p>
        </w:tc>
      </w:tr>
      <w:tr w:rsidR="00F45719" w:rsidRPr="00BE3F58" w:rsidTr="00C43319">
        <w:trPr>
          <w:trHeight w:val="143"/>
          <w:jc w:val="center"/>
        </w:trPr>
        <w:tc>
          <w:tcPr>
            <w:tcW w:w="6062"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 xml:space="preserve">Турнир по баскетболу </w:t>
            </w:r>
          </w:p>
          <w:p w:rsidR="00F45719" w:rsidRPr="00BE3F58" w:rsidRDefault="00F45719" w:rsidP="00F45719">
            <w:pPr>
              <w:jc w:val="both"/>
              <w:rPr>
                <w:rFonts w:ascii="Times New Roman" w:hAnsi="Times New Roman" w:cs="Times New Roman"/>
                <w:iCs/>
                <w:color w:val="000000"/>
                <w:sz w:val="24"/>
                <w:szCs w:val="24"/>
                <w:shd w:val="clear" w:color="auto" w:fill="F0F0F0"/>
              </w:rPr>
            </w:pPr>
            <w:r w:rsidRPr="00BE3F58">
              <w:rPr>
                <w:rFonts w:ascii="Times New Roman" w:hAnsi="Times New Roman" w:cs="Times New Roman"/>
                <w:sz w:val="24"/>
                <w:szCs w:val="24"/>
              </w:rPr>
              <w:t>СКК «Арбековский»</w:t>
            </w:r>
          </w:p>
        </w:tc>
        <w:tc>
          <w:tcPr>
            <w:tcW w:w="4748" w:type="dxa"/>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1 м – № 37</w:t>
            </w:r>
          </w:p>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2 м – № 52</w:t>
            </w:r>
          </w:p>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3 м -- № 56</w:t>
            </w:r>
          </w:p>
        </w:tc>
      </w:tr>
      <w:tr w:rsidR="00F45719" w:rsidRPr="00BE3F58" w:rsidTr="00C43319">
        <w:trPr>
          <w:trHeight w:val="1115"/>
          <w:jc w:val="center"/>
        </w:trPr>
        <w:tc>
          <w:tcPr>
            <w:tcW w:w="6062" w:type="dxa"/>
          </w:tcPr>
          <w:p w:rsidR="00F45719" w:rsidRPr="00BE3F58" w:rsidRDefault="00F45719" w:rsidP="00F45719">
            <w:pPr>
              <w:pStyle w:val="a5"/>
              <w:spacing w:before="0" w:beforeAutospacing="0" w:after="0" w:afterAutospacing="0"/>
              <w:jc w:val="both"/>
            </w:pPr>
            <w:r w:rsidRPr="00BE3F58">
              <w:t>«Настольный теннис» в рамках городской Спартакиады  школьников в 2017-2018 году</w:t>
            </w:r>
          </w:p>
          <w:p w:rsidR="00F45719" w:rsidRPr="00BE3F58" w:rsidRDefault="00F45719" w:rsidP="00F45719">
            <w:pPr>
              <w:pStyle w:val="a5"/>
              <w:spacing w:before="0" w:beforeAutospacing="0" w:after="0" w:afterAutospacing="0"/>
              <w:jc w:val="both"/>
            </w:pPr>
          </w:p>
          <w:p w:rsidR="00F45719" w:rsidRPr="00BE3F58" w:rsidRDefault="00F45719" w:rsidP="00F45719">
            <w:pPr>
              <w:pStyle w:val="a5"/>
              <w:spacing w:before="0" w:beforeAutospacing="0" w:after="0" w:afterAutospacing="0"/>
              <w:jc w:val="both"/>
              <w:rPr>
                <w:b/>
              </w:rPr>
            </w:pPr>
          </w:p>
        </w:tc>
        <w:tc>
          <w:tcPr>
            <w:tcW w:w="4748"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lang w:val="en-US"/>
              </w:rPr>
              <w:t>I</w:t>
            </w:r>
            <w:r w:rsidRPr="00BE3F58">
              <w:rPr>
                <w:rFonts w:ascii="Times New Roman" w:hAnsi="Times New Roman" w:cs="Times New Roman"/>
                <w:b/>
                <w:sz w:val="24"/>
                <w:szCs w:val="24"/>
              </w:rPr>
              <w:t xml:space="preserve"> место команда девушек и команда юношей </w:t>
            </w:r>
            <w:r w:rsidRPr="00BE3F58">
              <w:rPr>
                <w:rFonts w:ascii="Times New Roman" w:hAnsi="Times New Roman" w:cs="Times New Roman"/>
                <w:sz w:val="24"/>
                <w:szCs w:val="24"/>
              </w:rPr>
              <w:t>в городской Спартакиаде школьников по настольному теннису (предварительный этап Октябрьский район)</w:t>
            </w:r>
          </w:p>
        </w:tc>
      </w:tr>
      <w:tr w:rsidR="00F45719" w:rsidRPr="00BE3F58" w:rsidTr="00C43319">
        <w:trPr>
          <w:trHeight w:val="143"/>
          <w:jc w:val="center"/>
        </w:trPr>
        <w:tc>
          <w:tcPr>
            <w:tcW w:w="6062" w:type="dxa"/>
          </w:tcPr>
          <w:p w:rsidR="00F45719" w:rsidRPr="00BE3F58" w:rsidRDefault="00F45719" w:rsidP="00F45719">
            <w:pPr>
              <w:jc w:val="both"/>
              <w:rPr>
                <w:rFonts w:ascii="Times New Roman" w:hAnsi="Times New Roman" w:cs="Times New Roman"/>
                <w:b/>
                <w:sz w:val="24"/>
                <w:szCs w:val="24"/>
              </w:rPr>
            </w:pPr>
            <w:r w:rsidRPr="00BE3F58">
              <w:rPr>
                <w:rFonts w:ascii="Times New Roman" w:hAnsi="Times New Roman" w:cs="Times New Roman"/>
                <w:sz w:val="24"/>
                <w:szCs w:val="24"/>
              </w:rPr>
              <w:t>Финал городской Спартакиады школьников в 2017-2018 году по настольному теннису</w:t>
            </w:r>
          </w:p>
        </w:tc>
        <w:tc>
          <w:tcPr>
            <w:tcW w:w="4748"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 xml:space="preserve">Команда девушек– </w:t>
            </w:r>
            <w:r w:rsidRPr="00BE3F58">
              <w:rPr>
                <w:rFonts w:ascii="Times New Roman" w:hAnsi="Times New Roman" w:cs="Times New Roman"/>
                <w:b/>
                <w:sz w:val="24"/>
                <w:szCs w:val="24"/>
              </w:rPr>
              <w:t>7 место</w:t>
            </w:r>
          </w:p>
          <w:p w:rsidR="00F45719" w:rsidRPr="00BE3F58" w:rsidRDefault="00F45719" w:rsidP="00F45719">
            <w:pPr>
              <w:rPr>
                <w:rFonts w:ascii="Times New Roman" w:hAnsi="Times New Roman" w:cs="Times New Roman"/>
                <w:b/>
                <w:sz w:val="24"/>
                <w:szCs w:val="24"/>
              </w:rPr>
            </w:pPr>
            <w:r w:rsidRPr="00BE3F58">
              <w:rPr>
                <w:rFonts w:ascii="Times New Roman" w:hAnsi="Times New Roman" w:cs="Times New Roman"/>
                <w:sz w:val="24"/>
                <w:szCs w:val="24"/>
              </w:rPr>
              <w:t xml:space="preserve">Команда юношей – </w:t>
            </w:r>
            <w:r w:rsidRPr="00BE3F58">
              <w:rPr>
                <w:rFonts w:ascii="Times New Roman" w:hAnsi="Times New Roman" w:cs="Times New Roman"/>
                <w:b/>
                <w:sz w:val="24"/>
                <w:szCs w:val="24"/>
              </w:rPr>
              <w:t>9 место</w:t>
            </w:r>
          </w:p>
        </w:tc>
      </w:tr>
      <w:tr w:rsidR="00F45719" w:rsidRPr="00BE3F58" w:rsidTr="00C43319">
        <w:trPr>
          <w:trHeight w:val="614"/>
          <w:jc w:val="center"/>
        </w:trPr>
        <w:tc>
          <w:tcPr>
            <w:tcW w:w="6062" w:type="dxa"/>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Городская Спартакиада школьников в 2017-2018 году по настольному теннису</w:t>
            </w:r>
          </w:p>
        </w:tc>
        <w:tc>
          <w:tcPr>
            <w:tcW w:w="4748" w:type="dxa"/>
          </w:tcPr>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b/>
                <w:sz w:val="24"/>
                <w:szCs w:val="24"/>
              </w:rPr>
              <w:t xml:space="preserve">3 место </w:t>
            </w:r>
          </w:p>
          <w:p w:rsidR="00F45719" w:rsidRPr="00BE3F58" w:rsidRDefault="00F45719" w:rsidP="00F45719">
            <w:pPr>
              <w:jc w:val="center"/>
              <w:rPr>
                <w:rFonts w:ascii="Times New Roman" w:hAnsi="Times New Roman" w:cs="Times New Roman"/>
                <w:b/>
                <w:sz w:val="24"/>
                <w:szCs w:val="24"/>
              </w:rPr>
            </w:pPr>
            <w:r w:rsidRPr="00BE3F58">
              <w:rPr>
                <w:rFonts w:ascii="Times New Roman" w:hAnsi="Times New Roman" w:cs="Times New Roman"/>
                <w:sz w:val="24"/>
                <w:szCs w:val="24"/>
              </w:rPr>
              <w:t xml:space="preserve"> – команда мальчиков 5 – 7 классы</w:t>
            </w:r>
          </w:p>
        </w:tc>
      </w:tr>
      <w:tr w:rsidR="00F45719" w:rsidRPr="00BE3F58" w:rsidTr="00C43319">
        <w:trPr>
          <w:trHeight w:val="836"/>
          <w:jc w:val="center"/>
        </w:trPr>
        <w:tc>
          <w:tcPr>
            <w:tcW w:w="6062"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Соревнования по лёгкой атлетике в рамках городской Спартакиады  школьников в 2017-2018 году</w:t>
            </w:r>
          </w:p>
        </w:tc>
        <w:tc>
          <w:tcPr>
            <w:tcW w:w="4748" w:type="dxa"/>
          </w:tcPr>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sz w:val="24"/>
                <w:szCs w:val="24"/>
              </w:rPr>
              <w:t xml:space="preserve">Нелюбов Олег – </w:t>
            </w:r>
            <w:r w:rsidRPr="00BE3F58">
              <w:rPr>
                <w:rFonts w:ascii="Times New Roman" w:hAnsi="Times New Roman" w:cs="Times New Roman"/>
                <w:b/>
                <w:sz w:val="24"/>
                <w:szCs w:val="24"/>
              </w:rPr>
              <w:t>1 место</w:t>
            </w:r>
            <w:r w:rsidRPr="00BE3F58">
              <w:rPr>
                <w:rFonts w:ascii="Times New Roman" w:hAnsi="Times New Roman" w:cs="Times New Roman"/>
                <w:sz w:val="24"/>
                <w:szCs w:val="24"/>
              </w:rPr>
              <w:t xml:space="preserve"> прыжки в длину</w:t>
            </w:r>
          </w:p>
          <w:p w:rsidR="00F45719" w:rsidRPr="00BE3F58" w:rsidRDefault="00F45719" w:rsidP="00F45719">
            <w:pPr>
              <w:rPr>
                <w:rFonts w:ascii="Times New Roman" w:hAnsi="Times New Roman" w:cs="Times New Roman"/>
                <w:sz w:val="24"/>
                <w:szCs w:val="24"/>
              </w:rPr>
            </w:pPr>
            <w:r w:rsidRPr="00BE3F58">
              <w:rPr>
                <w:rFonts w:ascii="Times New Roman" w:hAnsi="Times New Roman" w:cs="Times New Roman"/>
                <w:b/>
                <w:sz w:val="24"/>
                <w:szCs w:val="24"/>
              </w:rPr>
              <w:t>2 место</w:t>
            </w:r>
            <w:r w:rsidRPr="00BE3F58">
              <w:rPr>
                <w:rFonts w:ascii="Times New Roman" w:hAnsi="Times New Roman" w:cs="Times New Roman"/>
                <w:sz w:val="24"/>
                <w:szCs w:val="24"/>
              </w:rPr>
              <w:t xml:space="preserve"> – эстафетный бег -400м(юноши)</w:t>
            </w:r>
          </w:p>
          <w:p w:rsidR="00F45719" w:rsidRPr="00BE3F58" w:rsidRDefault="00F45719" w:rsidP="00F45719">
            <w:pPr>
              <w:rPr>
                <w:rFonts w:ascii="Times New Roman" w:hAnsi="Times New Roman" w:cs="Times New Roman"/>
                <w:b/>
                <w:sz w:val="24"/>
                <w:szCs w:val="24"/>
              </w:rPr>
            </w:pPr>
            <w:r w:rsidRPr="00BE3F58">
              <w:rPr>
                <w:rFonts w:ascii="Times New Roman" w:hAnsi="Times New Roman" w:cs="Times New Roman"/>
                <w:b/>
                <w:sz w:val="24"/>
                <w:szCs w:val="24"/>
              </w:rPr>
              <w:t>2 место</w:t>
            </w:r>
            <w:r w:rsidRPr="00BE3F58">
              <w:rPr>
                <w:rFonts w:ascii="Times New Roman" w:hAnsi="Times New Roman" w:cs="Times New Roman"/>
                <w:sz w:val="24"/>
                <w:szCs w:val="24"/>
              </w:rPr>
              <w:t xml:space="preserve"> –эстафетный бег 400м(девушки)</w:t>
            </w:r>
          </w:p>
        </w:tc>
      </w:tr>
      <w:tr w:rsidR="00F45719" w:rsidRPr="00BE3F58" w:rsidTr="00C43319">
        <w:trPr>
          <w:trHeight w:val="422"/>
          <w:jc w:val="center"/>
        </w:trPr>
        <w:tc>
          <w:tcPr>
            <w:tcW w:w="6062" w:type="dxa"/>
            <w:shd w:val="clear" w:color="auto" w:fill="auto"/>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color w:val="000000"/>
                <w:sz w:val="24"/>
                <w:szCs w:val="24"/>
                <w:shd w:val="clear" w:color="auto" w:fill="FFFFFF"/>
              </w:rPr>
              <w:t>XXXVI открытая Всероссийская массовая лыжная гонка «Лыжня России-2018»</w:t>
            </w:r>
          </w:p>
        </w:tc>
        <w:tc>
          <w:tcPr>
            <w:tcW w:w="4748"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Участие</w:t>
            </w:r>
          </w:p>
        </w:tc>
      </w:tr>
      <w:tr w:rsidR="00F45719" w:rsidRPr="00BE3F58" w:rsidTr="00C43319">
        <w:trPr>
          <w:trHeight w:val="472"/>
          <w:jc w:val="center"/>
        </w:trPr>
        <w:tc>
          <w:tcPr>
            <w:tcW w:w="6062" w:type="dxa"/>
          </w:tcPr>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 xml:space="preserve">Фестиваль среди семей Октябрьского района </w:t>
            </w:r>
          </w:p>
          <w:p w:rsidR="00F45719" w:rsidRPr="00BE3F58" w:rsidRDefault="00F45719" w:rsidP="00F45719">
            <w:pPr>
              <w:jc w:val="both"/>
              <w:rPr>
                <w:rFonts w:ascii="Times New Roman" w:hAnsi="Times New Roman" w:cs="Times New Roman"/>
                <w:sz w:val="24"/>
                <w:szCs w:val="24"/>
              </w:rPr>
            </w:pPr>
            <w:r w:rsidRPr="00BE3F58">
              <w:rPr>
                <w:rFonts w:ascii="Times New Roman" w:hAnsi="Times New Roman" w:cs="Times New Roman"/>
                <w:sz w:val="24"/>
                <w:szCs w:val="24"/>
              </w:rPr>
              <w:t>города Пензы «Мы вместе»</w:t>
            </w:r>
          </w:p>
        </w:tc>
        <w:tc>
          <w:tcPr>
            <w:tcW w:w="4748" w:type="dxa"/>
          </w:tcPr>
          <w:p w:rsidR="00F45719" w:rsidRPr="00BE3F58" w:rsidRDefault="00F45719" w:rsidP="00F45719">
            <w:pPr>
              <w:jc w:val="center"/>
              <w:rPr>
                <w:rFonts w:ascii="Times New Roman" w:hAnsi="Times New Roman" w:cs="Times New Roman"/>
                <w:sz w:val="24"/>
                <w:szCs w:val="24"/>
              </w:rPr>
            </w:pPr>
            <w:r w:rsidRPr="00BE3F58">
              <w:rPr>
                <w:rFonts w:ascii="Times New Roman" w:hAnsi="Times New Roman" w:cs="Times New Roman"/>
                <w:sz w:val="24"/>
                <w:szCs w:val="24"/>
              </w:rPr>
              <w:t>Участие</w:t>
            </w:r>
          </w:p>
        </w:tc>
      </w:tr>
    </w:tbl>
    <w:p w:rsidR="00F45719" w:rsidRPr="00BE3F58" w:rsidRDefault="00F45719" w:rsidP="00C43319">
      <w:p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lastRenderedPageBreak/>
        <w:t>13 гимназистов прошли испытания и получили золотой значок Всероссийского физкультурно – спортивного комплекса «Готов к труду и обороне».</w:t>
      </w:r>
    </w:p>
    <w:p w:rsidR="00F45719" w:rsidRPr="00BE3F58" w:rsidRDefault="00F45719" w:rsidP="00F45719">
      <w:pPr>
        <w:spacing w:after="0" w:line="240" w:lineRule="auto"/>
        <w:rPr>
          <w:rFonts w:ascii="Times New Roman" w:hAnsi="Times New Roman" w:cs="Times New Roman"/>
          <w:b/>
          <w:sz w:val="24"/>
          <w:szCs w:val="24"/>
        </w:rPr>
      </w:pPr>
      <w:r w:rsidRPr="00BE3F58">
        <w:rPr>
          <w:rFonts w:ascii="Times New Roman" w:hAnsi="Times New Roman" w:cs="Times New Roman"/>
          <w:b/>
          <w:sz w:val="24"/>
          <w:szCs w:val="24"/>
        </w:rPr>
        <w:t>А также гимназисты принимали участие в:</w:t>
      </w:r>
    </w:p>
    <w:p w:rsidR="00F45719" w:rsidRPr="00BE3F58" w:rsidRDefault="00F45719" w:rsidP="00F45719">
      <w:pPr>
        <w:pStyle w:val="a4"/>
        <w:numPr>
          <w:ilvl w:val="0"/>
          <w:numId w:val="18"/>
        </w:numPr>
        <w:contextualSpacing/>
        <w:jc w:val="both"/>
        <w:rPr>
          <w:rFonts w:ascii="Times New Roman" w:hAnsi="Times New Roman"/>
          <w:b/>
          <w:lang w:val="ru-RU"/>
        </w:rPr>
      </w:pPr>
      <w:r w:rsidRPr="00BE3F58">
        <w:rPr>
          <w:rFonts w:ascii="Times New Roman" w:hAnsi="Times New Roman"/>
          <w:lang w:val="ru-RU"/>
        </w:rPr>
        <w:t>Городской спартакиаде школьников по плаванию 5 – 7 классов «Олимпийские надежды» в рамках Всероссийских спортивных игр школьников «Президентские спортивные игры».</w:t>
      </w:r>
    </w:p>
    <w:p w:rsidR="00F45719" w:rsidRPr="00BE3F58" w:rsidRDefault="00F45719" w:rsidP="00F45719">
      <w:pPr>
        <w:pStyle w:val="a4"/>
        <w:numPr>
          <w:ilvl w:val="0"/>
          <w:numId w:val="18"/>
        </w:numPr>
        <w:contextualSpacing/>
        <w:jc w:val="both"/>
        <w:rPr>
          <w:rFonts w:ascii="Times New Roman" w:hAnsi="Times New Roman"/>
          <w:lang w:val="ru-RU"/>
        </w:rPr>
      </w:pPr>
      <w:r w:rsidRPr="00BE3F58">
        <w:rPr>
          <w:rFonts w:ascii="Times New Roman" w:hAnsi="Times New Roman"/>
          <w:lang w:val="ru-RU"/>
        </w:rPr>
        <w:t>Всероссийском дне бега «Кросс нации – 2017».</w:t>
      </w:r>
    </w:p>
    <w:p w:rsidR="00F45719" w:rsidRPr="00BE3F58" w:rsidRDefault="00F45719" w:rsidP="00F45719">
      <w:pPr>
        <w:pStyle w:val="a4"/>
        <w:numPr>
          <w:ilvl w:val="0"/>
          <w:numId w:val="18"/>
        </w:numPr>
        <w:contextualSpacing/>
        <w:jc w:val="both"/>
        <w:rPr>
          <w:rFonts w:ascii="Times New Roman" w:hAnsi="Times New Roman"/>
          <w:b/>
          <w:lang w:val="ru-RU"/>
        </w:rPr>
      </w:pPr>
      <w:r w:rsidRPr="00BE3F58">
        <w:rPr>
          <w:rFonts w:ascii="Times New Roman" w:hAnsi="Times New Roman"/>
          <w:lang w:val="ru-RU"/>
        </w:rPr>
        <w:t>Легкоатлетическом кроссе «Золотая осень» в рамках городской Спартакиады  школьников в 2017-2018 году.</w:t>
      </w:r>
    </w:p>
    <w:p w:rsidR="00F45719" w:rsidRPr="00BE3F58" w:rsidRDefault="00F45719" w:rsidP="00F45719">
      <w:pPr>
        <w:pStyle w:val="a4"/>
        <w:numPr>
          <w:ilvl w:val="0"/>
          <w:numId w:val="18"/>
        </w:numPr>
        <w:contextualSpacing/>
        <w:jc w:val="both"/>
        <w:rPr>
          <w:rFonts w:ascii="Times New Roman" w:hAnsi="Times New Roman"/>
          <w:lang w:val="ru-RU"/>
        </w:rPr>
      </w:pPr>
      <w:r w:rsidRPr="00BE3F58">
        <w:rPr>
          <w:rFonts w:ascii="Times New Roman" w:hAnsi="Times New Roman"/>
          <w:lang w:val="ru-RU"/>
        </w:rPr>
        <w:t>Лично – командных соревнованиях по плаванию в рамках городской Спартакиады  школьников в 2017-2018 году.</w:t>
      </w:r>
    </w:p>
    <w:p w:rsidR="00F45719" w:rsidRPr="00BE3F58" w:rsidRDefault="00F45719" w:rsidP="00F45719">
      <w:pPr>
        <w:pStyle w:val="a4"/>
        <w:numPr>
          <w:ilvl w:val="0"/>
          <w:numId w:val="18"/>
        </w:numPr>
        <w:contextualSpacing/>
        <w:jc w:val="both"/>
        <w:rPr>
          <w:rFonts w:ascii="Times New Roman" w:hAnsi="Times New Roman"/>
          <w:b/>
          <w:lang w:val="ru-RU"/>
        </w:rPr>
      </w:pPr>
      <w:r w:rsidRPr="00BE3F58">
        <w:rPr>
          <w:rFonts w:ascii="Times New Roman" w:hAnsi="Times New Roman"/>
          <w:lang w:val="ru-RU"/>
        </w:rPr>
        <w:t>Соревнованиях по пионерболу в рамках городской Спартакиады  школьников в 2017-2018 году</w:t>
      </w:r>
    </w:p>
    <w:p w:rsidR="00F45719" w:rsidRPr="00BE3F58" w:rsidRDefault="00F45719" w:rsidP="00F45719">
      <w:pPr>
        <w:pStyle w:val="a4"/>
        <w:numPr>
          <w:ilvl w:val="0"/>
          <w:numId w:val="18"/>
        </w:numPr>
        <w:contextualSpacing/>
        <w:jc w:val="both"/>
        <w:rPr>
          <w:rFonts w:ascii="Times New Roman" w:hAnsi="Times New Roman"/>
          <w:lang w:val="ru-RU"/>
        </w:rPr>
      </w:pPr>
      <w:r w:rsidRPr="00BE3F58">
        <w:rPr>
          <w:rFonts w:ascii="Times New Roman" w:hAnsi="Times New Roman"/>
          <w:lang w:val="ru-RU"/>
        </w:rPr>
        <w:t>Соревнованиях по футболу в рамках городской Спартакиады  школьников в 2017-2018 году</w:t>
      </w:r>
    </w:p>
    <w:p w:rsidR="00F45719" w:rsidRPr="00BE3F58" w:rsidRDefault="00F45719" w:rsidP="00F45719">
      <w:pPr>
        <w:pStyle w:val="a4"/>
        <w:numPr>
          <w:ilvl w:val="0"/>
          <w:numId w:val="18"/>
        </w:numPr>
        <w:contextualSpacing/>
        <w:jc w:val="both"/>
        <w:rPr>
          <w:rFonts w:ascii="Times New Roman" w:hAnsi="Times New Roman"/>
          <w:lang w:val="ru-RU"/>
        </w:rPr>
      </w:pPr>
      <w:r w:rsidRPr="00BE3F58">
        <w:rPr>
          <w:rFonts w:ascii="Times New Roman" w:hAnsi="Times New Roman"/>
          <w:lang w:val="ru-RU"/>
        </w:rPr>
        <w:t>Соревнованиях по стритболу  в рамках городской Спартакиады  школьников в 2017-2018 году</w:t>
      </w:r>
    </w:p>
    <w:p w:rsidR="00F45719" w:rsidRDefault="00F45719" w:rsidP="00F45719">
      <w:pPr>
        <w:pStyle w:val="a4"/>
        <w:numPr>
          <w:ilvl w:val="0"/>
          <w:numId w:val="18"/>
        </w:numPr>
        <w:contextualSpacing/>
        <w:jc w:val="both"/>
        <w:rPr>
          <w:rFonts w:ascii="Times New Roman" w:hAnsi="Times New Roman"/>
          <w:lang w:val="ru-RU"/>
        </w:rPr>
      </w:pPr>
      <w:r w:rsidRPr="00BE3F58">
        <w:rPr>
          <w:rFonts w:ascii="Times New Roman" w:hAnsi="Times New Roman"/>
          <w:lang w:val="ru-RU"/>
        </w:rPr>
        <w:t xml:space="preserve">Спортивном празднике в рамках «100 дней до старта Чемпионата мира по футболу </w:t>
      </w:r>
      <w:r w:rsidRPr="00BE3F58">
        <w:rPr>
          <w:rFonts w:ascii="Times New Roman" w:hAnsi="Times New Roman"/>
        </w:rPr>
        <w:t>FIFA</w:t>
      </w:r>
      <w:r w:rsidRPr="00BE3F58">
        <w:rPr>
          <w:rFonts w:ascii="Times New Roman" w:hAnsi="Times New Roman"/>
          <w:lang w:val="ru-RU"/>
        </w:rPr>
        <w:t>2018» для учащихся 9 – 11 классов.</w:t>
      </w:r>
    </w:p>
    <w:p w:rsidR="003E76F4" w:rsidRPr="00BE3F58" w:rsidRDefault="003E76F4" w:rsidP="003E76F4">
      <w:pPr>
        <w:pStyle w:val="a4"/>
        <w:contextualSpacing/>
        <w:jc w:val="both"/>
        <w:rPr>
          <w:rFonts w:ascii="Times New Roman" w:hAnsi="Times New Roman"/>
          <w:lang w:val="ru-RU"/>
        </w:rPr>
      </w:pPr>
    </w:p>
    <w:p w:rsidR="00F45719" w:rsidRPr="00BE3F58" w:rsidRDefault="00F45719" w:rsidP="00C43319">
      <w:pPr>
        <w:pStyle w:val="a4"/>
        <w:widowControl w:val="0"/>
        <w:numPr>
          <w:ilvl w:val="0"/>
          <w:numId w:val="1"/>
        </w:numPr>
        <w:jc w:val="center"/>
        <w:rPr>
          <w:rFonts w:ascii="Times New Roman" w:hAnsi="Times New Roman"/>
          <w:b/>
          <w:i/>
          <w:iCs/>
        </w:rPr>
      </w:pPr>
      <w:r w:rsidRPr="00BE3F58">
        <w:rPr>
          <w:rFonts w:ascii="Times New Roman" w:hAnsi="Times New Roman"/>
          <w:b/>
          <w:i/>
          <w:iCs/>
        </w:rPr>
        <w:t>Платные образовательные услуги</w:t>
      </w:r>
    </w:p>
    <w:p w:rsidR="00F45719" w:rsidRPr="00BE3F58" w:rsidRDefault="00C43319" w:rsidP="00C43319">
      <w:pPr>
        <w:widowControl w:val="0"/>
        <w:spacing w:after="0" w:line="240" w:lineRule="auto"/>
        <w:ind w:left="360"/>
        <w:jc w:val="both"/>
        <w:rPr>
          <w:rFonts w:ascii="Times New Roman" w:hAnsi="Times New Roman" w:cs="Times New Roman"/>
          <w:iCs/>
          <w:sz w:val="24"/>
          <w:szCs w:val="24"/>
        </w:rPr>
      </w:pPr>
      <w:r w:rsidRPr="00BE3F58">
        <w:rPr>
          <w:rFonts w:ascii="Times New Roman" w:hAnsi="Times New Roman" w:cs="Times New Roman"/>
          <w:iCs/>
          <w:sz w:val="24"/>
          <w:szCs w:val="24"/>
        </w:rPr>
        <w:t xml:space="preserve">   </w:t>
      </w:r>
      <w:r w:rsidR="00F45719" w:rsidRPr="00BE3F58">
        <w:rPr>
          <w:rFonts w:ascii="Times New Roman" w:hAnsi="Times New Roman" w:cs="Times New Roman"/>
          <w:iCs/>
          <w:sz w:val="24"/>
          <w:szCs w:val="24"/>
        </w:rPr>
        <w:t>Оказание платных дополнительных образовательных услуг важное направление деятельности образовательного учреждения. Платные дополнительные образовательные услуги предоставляются с целью всестороннего удовлетворения образовательных потребностей граждан и носят дополнительный характер по отношению к обязательным образовательным программам.</w:t>
      </w:r>
    </w:p>
    <w:p w:rsidR="00F45719" w:rsidRPr="00BE3F58" w:rsidRDefault="00F45719" w:rsidP="00C43319">
      <w:pPr>
        <w:widowControl w:val="0"/>
        <w:spacing w:after="0" w:line="240" w:lineRule="auto"/>
        <w:ind w:left="360"/>
        <w:jc w:val="both"/>
        <w:rPr>
          <w:rFonts w:ascii="Times New Roman" w:hAnsi="Times New Roman" w:cs="Times New Roman"/>
          <w:iCs/>
          <w:sz w:val="24"/>
          <w:szCs w:val="24"/>
        </w:rPr>
      </w:pPr>
      <w:r w:rsidRPr="00BE3F58">
        <w:rPr>
          <w:rFonts w:ascii="Times New Roman" w:hAnsi="Times New Roman" w:cs="Times New Roman"/>
          <w:iCs/>
          <w:sz w:val="24"/>
          <w:szCs w:val="24"/>
        </w:rPr>
        <w:t>В 2017-2018 учебном году были востребованы направления:</w:t>
      </w:r>
    </w:p>
    <w:tbl>
      <w:tblPr>
        <w:tblpPr w:leftFromText="180" w:rightFromText="180" w:vertAnchor="text" w:horzAnchor="margin" w:tblpXSpec="center" w:tblpY="26"/>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0"/>
        <w:gridCol w:w="3059"/>
        <w:gridCol w:w="2979"/>
      </w:tblGrid>
      <w:tr w:rsidR="00F45719" w:rsidRPr="00BE3F58" w:rsidTr="00F45719">
        <w:trPr>
          <w:trHeight w:val="495"/>
        </w:trPr>
        <w:tc>
          <w:tcPr>
            <w:tcW w:w="2870" w:type="dxa"/>
            <w:vMerge w:val="restart"/>
            <w:tcBorders>
              <w:top w:val="single" w:sz="4" w:space="0" w:color="auto"/>
              <w:left w:val="single" w:sz="4" w:space="0" w:color="auto"/>
              <w:bottom w:val="single" w:sz="4" w:space="0" w:color="auto"/>
              <w:right w:val="single" w:sz="4" w:space="0" w:color="auto"/>
            </w:tcBorders>
          </w:tcPr>
          <w:p w:rsidR="00F45719" w:rsidRPr="00BE3F58" w:rsidRDefault="00F45719" w:rsidP="00C43319">
            <w:pPr>
              <w:spacing w:after="0" w:line="240" w:lineRule="auto"/>
              <w:jc w:val="center"/>
              <w:rPr>
                <w:rFonts w:ascii="Times New Roman" w:hAnsi="Times New Roman" w:cs="Times New Roman"/>
                <w:b/>
                <w:sz w:val="24"/>
                <w:szCs w:val="24"/>
              </w:rPr>
            </w:pPr>
            <w:r w:rsidRPr="00BE3F58">
              <w:rPr>
                <w:rFonts w:ascii="Times New Roman" w:hAnsi="Times New Roman" w:cs="Times New Roman"/>
                <w:b/>
                <w:sz w:val="24"/>
                <w:szCs w:val="24"/>
              </w:rPr>
              <w:t>Вид, уровень образовательной программы</w:t>
            </w:r>
          </w:p>
        </w:tc>
        <w:tc>
          <w:tcPr>
            <w:tcW w:w="3059" w:type="dxa"/>
            <w:vMerge w:val="restart"/>
            <w:tcBorders>
              <w:top w:val="single" w:sz="4" w:space="0" w:color="auto"/>
              <w:left w:val="single" w:sz="4" w:space="0" w:color="auto"/>
              <w:bottom w:val="single" w:sz="4" w:space="0" w:color="auto"/>
              <w:right w:val="single" w:sz="4" w:space="0" w:color="auto"/>
            </w:tcBorders>
          </w:tcPr>
          <w:p w:rsidR="00F45719" w:rsidRPr="00BE3F58" w:rsidRDefault="00F45719" w:rsidP="00F45719">
            <w:pPr>
              <w:spacing w:after="0" w:line="240" w:lineRule="auto"/>
              <w:jc w:val="center"/>
              <w:rPr>
                <w:rFonts w:ascii="Times New Roman" w:hAnsi="Times New Roman" w:cs="Times New Roman"/>
                <w:b/>
                <w:sz w:val="24"/>
                <w:szCs w:val="24"/>
              </w:rPr>
            </w:pPr>
            <w:r w:rsidRPr="00BE3F58">
              <w:rPr>
                <w:rFonts w:ascii="Times New Roman" w:hAnsi="Times New Roman" w:cs="Times New Roman"/>
                <w:b/>
                <w:sz w:val="24"/>
                <w:szCs w:val="24"/>
              </w:rPr>
              <w:t>Наименование дополнительной образовательной программы, преподаватель</w:t>
            </w:r>
          </w:p>
        </w:tc>
        <w:tc>
          <w:tcPr>
            <w:tcW w:w="2979" w:type="dxa"/>
            <w:vMerge w:val="restart"/>
            <w:tcBorders>
              <w:top w:val="single" w:sz="4" w:space="0" w:color="auto"/>
              <w:left w:val="single" w:sz="4" w:space="0" w:color="auto"/>
              <w:bottom w:val="single" w:sz="4" w:space="0" w:color="auto"/>
              <w:right w:val="single" w:sz="4" w:space="0" w:color="auto"/>
            </w:tcBorders>
          </w:tcPr>
          <w:p w:rsidR="00F45719" w:rsidRPr="00BE3F58" w:rsidRDefault="00F45719" w:rsidP="00F45719">
            <w:pPr>
              <w:spacing w:after="0" w:line="240" w:lineRule="auto"/>
              <w:jc w:val="center"/>
              <w:rPr>
                <w:rFonts w:ascii="Times New Roman" w:hAnsi="Times New Roman" w:cs="Times New Roman"/>
                <w:b/>
                <w:sz w:val="24"/>
                <w:szCs w:val="24"/>
              </w:rPr>
            </w:pPr>
            <w:r w:rsidRPr="00BE3F58">
              <w:rPr>
                <w:rFonts w:ascii="Times New Roman" w:hAnsi="Times New Roman" w:cs="Times New Roman"/>
                <w:b/>
                <w:sz w:val="24"/>
                <w:szCs w:val="24"/>
              </w:rPr>
              <w:t>Кол-во учащихся</w:t>
            </w:r>
          </w:p>
        </w:tc>
      </w:tr>
      <w:tr w:rsidR="00F45719" w:rsidRPr="00BE3F58" w:rsidTr="00F45719">
        <w:trPr>
          <w:trHeight w:val="495"/>
        </w:trPr>
        <w:tc>
          <w:tcPr>
            <w:tcW w:w="2870" w:type="dxa"/>
            <w:vMerge/>
            <w:tcBorders>
              <w:top w:val="single" w:sz="4" w:space="0" w:color="auto"/>
              <w:left w:val="single" w:sz="4" w:space="0" w:color="auto"/>
              <w:bottom w:val="single" w:sz="4" w:space="0" w:color="auto"/>
              <w:right w:val="single" w:sz="4" w:space="0" w:color="auto"/>
            </w:tcBorders>
          </w:tcPr>
          <w:p w:rsidR="00F45719" w:rsidRPr="00BE3F58" w:rsidRDefault="00F45719" w:rsidP="00F45719">
            <w:pPr>
              <w:spacing w:after="0" w:line="240" w:lineRule="auto"/>
              <w:jc w:val="center"/>
              <w:rPr>
                <w:rFonts w:ascii="Times New Roman" w:hAnsi="Times New Roman" w:cs="Times New Roman"/>
                <w:sz w:val="24"/>
                <w:szCs w:val="24"/>
              </w:rPr>
            </w:pPr>
          </w:p>
        </w:tc>
        <w:tc>
          <w:tcPr>
            <w:tcW w:w="3059" w:type="dxa"/>
            <w:vMerge/>
            <w:tcBorders>
              <w:top w:val="single" w:sz="4" w:space="0" w:color="auto"/>
              <w:left w:val="single" w:sz="4" w:space="0" w:color="auto"/>
              <w:bottom w:val="single" w:sz="4" w:space="0" w:color="auto"/>
              <w:right w:val="single" w:sz="4" w:space="0" w:color="auto"/>
            </w:tcBorders>
          </w:tcPr>
          <w:p w:rsidR="00F45719" w:rsidRPr="00BE3F58" w:rsidRDefault="00F45719" w:rsidP="00F45719">
            <w:pPr>
              <w:spacing w:after="0" w:line="240" w:lineRule="auto"/>
              <w:jc w:val="center"/>
              <w:rPr>
                <w:rFonts w:ascii="Times New Roman" w:hAnsi="Times New Roman" w:cs="Times New Roman"/>
                <w:sz w:val="24"/>
                <w:szCs w:val="24"/>
              </w:rPr>
            </w:pPr>
          </w:p>
        </w:tc>
        <w:tc>
          <w:tcPr>
            <w:tcW w:w="2979" w:type="dxa"/>
            <w:vMerge/>
            <w:tcBorders>
              <w:top w:val="single" w:sz="4" w:space="0" w:color="auto"/>
              <w:left w:val="single" w:sz="4" w:space="0" w:color="auto"/>
              <w:bottom w:val="single" w:sz="4" w:space="0" w:color="auto"/>
              <w:right w:val="single" w:sz="4" w:space="0" w:color="auto"/>
            </w:tcBorders>
          </w:tcPr>
          <w:p w:rsidR="00F45719" w:rsidRPr="00BE3F58" w:rsidRDefault="00F45719" w:rsidP="00F45719">
            <w:pPr>
              <w:spacing w:after="0" w:line="240" w:lineRule="auto"/>
              <w:jc w:val="center"/>
              <w:rPr>
                <w:rFonts w:ascii="Times New Roman" w:hAnsi="Times New Roman" w:cs="Times New Roman"/>
                <w:sz w:val="24"/>
                <w:szCs w:val="24"/>
              </w:rPr>
            </w:pPr>
          </w:p>
        </w:tc>
      </w:tr>
      <w:tr w:rsidR="00F45719" w:rsidRPr="00BE3F58" w:rsidTr="00F45719">
        <w:trPr>
          <w:trHeight w:val="705"/>
        </w:trPr>
        <w:tc>
          <w:tcPr>
            <w:tcW w:w="2870" w:type="dxa"/>
            <w:tcBorders>
              <w:top w:val="single" w:sz="4" w:space="0" w:color="auto"/>
              <w:left w:val="single" w:sz="4" w:space="0" w:color="auto"/>
              <w:bottom w:val="single" w:sz="4" w:space="0" w:color="auto"/>
              <w:right w:val="single" w:sz="4" w:space="0" w:color="auto"/>
            </w:tcBorders>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Дополнительная общеразвивающая программа</w:t>
            </w:r>
          </w:p>
        </w:tc>
        <w:tc>
          <w:tcPr>
            <w:tcW w:w="3059" w:type="dxa"/>
            <w:tcBorders>
              <w:top w:val="single" w:sz="4" w:space="0" w:color="auto"/>
              <w:left w:val="single" w:sz="4" w:space="0" w:color="auto"/>
              <w:bottom w:val="single" w:sz="4" w:space="0" w:color="auto"/>
              <w:right w:val="single" w:sz="4" w:space="0" w:color="auto"/>
            </w:tcBorders>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Студия развития «Семицветик»</w:t>
            </w:r>
          </w:p>
        </w:tc>
        <w:tc>
          <w:tcPr>
            <w:tcW w:w="2979" w:type="dxa"/>
            <w:tcBorders>
              <w:top w:val="single" w:sz="4" w:space="0" w:color="auto"/>
              <w:left w:val="single" w:sz="4" w:space="0" w:color="auto"/>
              <w:bottom w:val="single" w:sz="4" w:space="0" w:color="auto"/>
              <w:right w:val="single" w:sz="4" w:space="0" w:color="auto"/>
            </w:tcBorders>
          </w:tcPr>
          <w:p w:rsidR="00F45719" w:rsidRPr="00BE3F58" w:rsidRDefault="00F45719" w:rsidP="00F45719">
            <w:pPr>
              <w:autoSpaceDE w:val="0"/>
              <w:autoSpaceDN w:val="0"/>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78 чел</w:t>
            </w:r>
          </w:p>
        </w:tc>
      </w:tr>
      <w:tr w:rsidR="00F45719" w:rsidRPr="00BE3F58" w:rsidTr="00F45719">
        <w:trPr>
          <w:trHeight w:val="705"/>
        </w:trPr>
        <w:tc>
          <w:tcPr>
            <w:tcW w:w="2870" w:type="dxa"/>
            <w:tcBorders>
              <w:top w:val="single" w:sz="4" w:space="0" w:color="auto"/>
              <w:left w:val="single" w:sz="4" w:space="0" w:color="auto"/>
              <w:bottom w:val="single" w:sz="4" w:space="0" w:color="auto"/>
              <w:right w:val="single" w:sz="4" w:space="0" w:color="auto"/>
            </w:tcBorders>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Дополнительная общеразвивающая программа</w:t>
            </w:r>
          </w:p>
        </w:tc>
        <w:tc>
          <w:tcPr>
            <w:tcW w:w="3059" w:type="dxa"/>
            <w:tcBorders>
              <w:top w:val="single" w:sz="4" w:space="0" w:color="auto"/>
              <w:left w:val="single" w:sz="4" w:space="0" w:color="auto"/>
              <w:bottom w:val="single" w:sz="4" w:space="0" w:color="auto"/>
              <w:right w:val="single" w:sz="4" w:space="0" w:color="auto"/>
            </w:tcBorders>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«Лингвистический анализ текста»</w:t>
            </w:r>
          </w:p>
        </w:tc>
        <w:tc>
          <w:tcPr>
            <w:tcW w:w="2979" w:type="dxa"/>
            <w:tcBorders>
              <w:top w:val="single" w:sz="4" w:space="0" w:color="auto"/>
              <w:left w:val="single" w:sz="4" w:space="0" w:color="auto"/>
              <w:bottom w:val="single" w:sz="4" w:space="0" w:color="auto"/>
              <w:right w:val="single" w:sz="4" w:space="0" w:color="auto"/>
            </w:tcBorders>
          </w:tcPr>
          <w:p w:rsidR="00F45719" w:rsidRPr="00BE3F58" w:rsidRDefault="00F45719" w:rsidP="00F45719">
            <w:pPr>
              <w:autoSpaceDE w:val="0"/>
              <w:autoSpaceDN w:val="0"/>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78 чел</w:t>
            </w:r>
          </w:p>
        </w:tc>
      </w:tr>
      <w:tr w:rsidR="00F45719" w:rsidRPr="00BE3F58" w:rsidTr="00F45719">
        <w:trPr>
          <w:trHeight w:val="705"/>
        </w:trPr>
        <w:tc>
          <w:tcPr>
            <w:tcW w:w="2870" w:type="dxa"/>
            <w:tcBorders>
              <w:top w:val="single" w:sz="4" w:space="0" w:color="auto"/>
              <w:left w:val="single" w:sz="4" w:space="0" w:color="auto"/>
              <w:bottom w:val="single" w:sz="4" w:space="0" w:color="auto"/>
              <w:right w:val="single" w:sz="4" w:space="0" w:color="auto"/>
            </w:tcBorders>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Дополнительная общеразвивающая программа</w:t>
            </w:r>
          </w:p>
        </w:tc>
        <w:tc>
          <w:tcPr>
            <w:tcW w:w="3059" w:type="dxa"/>
            <w:tcBorders>
              <w:top w:val="single" w:sz="4" w:space="0" w:color="auto"/>
              <w:left w:val="single" w:sz="4" w:space="0" w:color="auto"/>
              <w:bottom w:val="single" w:sz="4" w:space="0" w:color="auto"/>
              <w:right w:val="single" w:sz="4" w:space="0" w:color="auto"/>
            </w:tcBorders>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«За страницами учебника русского языка»</w:t>
            </w:r>
          </w:p>
        </w:tc>
        <w:tc>
          <w:tcPr>
            <w:tcW w:w="2979" w:type="dxa"/>
            <w:tcBorders>
              <w:top w:val="single" w:sz="4" w:space="0" w:color="auto"/>
              <w:left w:val="single" w:sz="4" w:space="0" w:color="auto"/>
              <w:bottom w:val="single" w:sz="4" w:space="0" w:color="auto"/>
              <w:right w:val="single" w:sz="4" w:space="0" w:color="auto"/>
            </w:tcBorders>
          </w:tcPr>
          <w:p w:rsidR="00F45719" w:rsidRPr="00BE3F58" w:rsidRDefault="00F45719" w:rsidP="00F45719">
            <w:pPr>
              <w:autoSpaceDE w:val="0"/>
              <w:autoSpaceDN w:val="0"/>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80 чел</w:t>
            </w:r>
          </w:p>
        </w:tc>
      </w:tr>
      <w:tr w:rsidR="00F45719" w:rsidRPr="00BE3F58" w:rsidTr="00F45719">
        <w:trPr>
          <w:trHeight w:val="705"/>
        </w:trPr>
        <w:tc>
          <w:tcPr>
            <w:tcW w:w="2870" w:type="dxa"/>
            <w:tcBorders>
              <w:top w:val="single" w:sz="4" w:space="0" w:color="auto"/>
              <w:left w:val="single" w:sz="4" w:space="0" w:color="auto"/>
              <w:bottom w:val="single" w:sz="4" w:space="0" w:color="auto"/>
              <w:right w:val="single" w:sz="4" w:space="0" w:color="auto"/>
            </w:tcBorders>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Дополнительная общеразвивающая программа</w:t>
            </w:r>
          </w:p>
        </w:tc>
        <w:tc>
          <w:tcPr>
            <w:tcW w:w="3059" w:type="dxa"/>
            <w:tcBorders>
              <w:top w:val="single" w:sz="4" w:space="0" w:color="auto"/>
              <w:left w:val="single" w:sz="4" w:space="0" w:color="auto"/>
              <w:bottom w:val="single" w:sz="4" w:space="0" w:color="auto"/>
              <w:right w:val="single" w:sz="4" w:space="0" w:color="auto"/>
            </w:tcBorders>
          </w:tcPr>
          <w:p w:rsidR="00F45719" w:rsidRPr="00BE3F58" w:rsidRDefault="00F45719" w:rsidP="00F45719">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t>«Обучение плаванию»</w:t>
            </w:r>
          </w:p>
        </w:tc>
        <w:tc>
          <w:tcPr>
            <w:tcW w:w="2979" w:type="dxa"/>
            <w:tcBorders>
              <w:top w:val="single" w:sz="4" w:space="0" w:color="auto"/>
              <w:left w:val="single" w:sz="4" w:space="0" w:color="auto"/>
              <w:bottom w:val="single" w:sz="4" w:space="0" w:color="auto"/>
              <w:right w:val="single" w:sz="4" w:space="0" w:color="auto"/>
            </w:tcBorders>
          </w:tcPr>
          <w:p w:rsidR="00F45719" w:rsidRPr="00BE3F58" w:rsidRDefault="00C43319" w:rsidP="00F45719">
            <w:pPr>
              <w:pStyle w:val="a4"/>
              <w:numPr>
                <w:ilvl w:val="0"/>
                <w:numId w:val="19"/>
              </w:numPr>
              <w:autoSpaceDE w:val="0"/>
              <w:autoSpaceDN w:val="0"/>
              <w:jc w:val="center"/>
              <w:rPr>
                <w:rFonts w:ascii="Times New Roman" w:hAnsi="Times New Roman"/>
              </w:rPr>
            </w:pPr>
            <w:r w:rsidRPr="00BE3F58">
              <w:rPr>
                <w:rFonts w:ascii="Times New Roman" w:hAnsi="Times New Roman"/>
                <w:lang w:val="ru-RU"/>
              </w:rPr>
              <w:t>ч</w:t>
            </w:r>
            <w:r w:rsidR="00F45719" w:rsidRPr="00BE3F58">
              <w:rPr>
                <w:rFonts w:ascii="Times New Roman" w:hAnsi="Times New Roman"/>
              </w:rPr>
              <w:t>ел</w:t>
            </w:r>
          </w:p>
        </w:tc>
      </w:tr>
    </w:tbl>
    <w:p w:rsidR="00F45719" w:rsidRPr="00BE3F58" w:rsidRDefault="00F45719" w:rsidP="00F45719">
      <w:pPr>
        <w:widowControl w:val="0"/>
        <w:ind w:left="360"/>
        <w:jc w:val="both"/>
        <w:rPr>
          <w:rFonts w:ascii="Times New Roman" w:hAnsi="Times New Roman" w:cs="Times New Roman"/>
          <w:iCs/>
          <w:sz w:val="24"/>
          <w:szCs w:val="24"/>
        </w:rPr>
      </w:pPr>
    </w:p>
    <w:p w:rsidR="00F45719" w:rsidRPr="00BE3F58" w:rsidRDefault="00F45719" w:rsidP="00F45719">
      <w:pPr>
        <w:pStyle w:val="a4"/>
        <w:jc w:val="both"/>
        <w:rPr>
          <w:rFonts w:ascii="Times New Roman" w:hAnsi="Times New Roman"/>
          <w:lang w:val="ru-RU"/>
        </w:rPr>
      </w:pPr>
    </w:p>
    <w:p w:rsidR="00F45719" w:rsidRPr="00BE3F58" w:rsidRDefault="00F45719" w:rsidP="00F45719">
      <w:pPr>
        <w:pStyle w:val="a4"/>
        <w:jc w:val="both"/>
        <w:rPr>
          <w:rFonts w:ascii="Times New Roman" w:hAnsi="Times New Roman"/>
          <w:lang w:val="ru-RU"/>
        </w:rPr>
      </w:pPr>
    </w:p>
    <w:p w:rsidR="00F45719" w:rsidRPr="00BE3F58" w:rsidRDefault="00F45719" w:rsidP="00F45719">
      <w:pPr>
        <w:pStyle w:val="a4"/>
        <w:jc w:val="both"/>
        <w:rPr>
          <w:rFonts w:ascii="Times New Roman" w:hAnsi="Times New Roman"/>
          <w:lang w:val="ru-RU"/>
        </w:rPr>
      </w:pPr>
    </w:p>
    <w:p w:rsidR="00F45719" w:rsidRPr="00BE3F58" w:rsidRDefault="00F45719" w:rsidP="00F45719">
      <w:pPr>
        <w:pStyle w:val="a4"/>
        <w:jc w:val="both"/>
        <w:rPr>
          <w:rFonts w:ascii="Times New Roman" w:hAnsi="Times New Roman"/>
          <w:lang w:val="ru-RU"/>
        </w:rPr>
      </w:pPr>
    </w:p>
    <w:p w:rsidR="00F45719" w:rsidRPr="00BE3F58" w:rsidRDefault="00F45719" w:rsidP="00F45719">
      <w:pPr>
        <w:pStyle w:val="a4"/>
        <w:jc w:val="both"/>
        <w:rPr>
          <w:rFonts w:ascii="Times New Roman" w:hAnsi="Times New Roman"/>
          <w:lang w:val="ru-RU"/>
        </w:rPr>
      </w:pPr>
    </w:p>
    <w:p w:rsidR="00F45719" w:rsidRPr="00BE3F58" w:rsidRDefault="00F45719" w:rsidP="00F45719">
      <w:pPr>
        <w:pStyle w:val="a4"/>
        <w:jc w:val="both"/>
        <w:rPr>
          <w:rFonts w:ascii="Times New Roman" w:hAnsi="Times New Roman"/>
          <w:lang w:val="ru-RU"/>
        </w:rPr>
      </w:pPr>
    </w:p>
    <w:p w:rsidR="00F45719" w:rsidRPr="00BE3F58" w:rsidRDefault="00F45719" w:rsidP="00F45719">
      <w:pPr>
        <w:pStyle w:val="a4"/>
        <w:jc w:val="both"/>
        <w:rPr>
          <w:rFonts w:ascii="Times New Roman" w:hAnsi="Times New Roman"/>
          <w:lang w:val="ru-RU"/>
        </w:rPr>
      </w:pPr>
    </w:p>
    <w:p w:rsidR="00F45719" w:rsidRPr="00BE3F58" w:rsidRDefault="00F45719" w:rsidP="00F45719">
      <w:pPr>
        <w:pStyle w:val="a4"/>
        <w:jc w:val="both"/>
        <w:rPr>
          <w:rFonts w:ascii="Times New Roman" w:hAnsi="Times New Roman"/>
          <w:lang w:val="ru-RU"/>
        </w:rPr>
      </w:pPr>
    </w:p>
    <w:p w:rsidR="00F45719" w:rsidRPr="00BE3F58" w:rsidRDefault="00F45719" w:rsidP="00F45719">
      <w:pPr>
        <w:pStyle w:val="a4"/>
        <w:jc w:val="both"/>
        <w:rPr>
          <w:rFonts w:ascii="Times New Roman" w:hAnsi="Times New Roman"/>
          <w:lang w:val="ru-RU"/>
        </w:rPr>
      </w:pPr>
    </w:p>
    <w:p w:rsidR="00F45719" w:rsidRPr="00BE3F58" w:rsidRDefault="00F45719" w:rsidP="00F45719">
      <w:pPr>
        <w:pStyle w:val="a4"/>
        <w:jc w:val="both"/>
        <w:rPr>
          <w:rFonts w:ascii="Times New Roman" w:hAnsi="Times New Roman"/>
          <w:lang w:val="ru-RU"/>
        </w:rPr>
      </w:pPr>
    </w:p>
    <w:p w:rsidR="00F45719" w:rsidRPr="00BE3F58" w:rsidRDefault="00F45719" w:rsidP="00F45719">
      <w:pPr>
        <w:pStyle w:val="a4"/>
        <w:jc w:val="both"/>
        <w:rPr>
          <w:rFonts w:ascii="Times New Roman" w:hAnsi="Times New Roman"/>
          <w:lang w:val="ru-RU"/>
        </w:rPr>
      </w:pPr>
    </w:p>
    <w:p w:rsidR="00F45719" w:rsidRPr="00BE3F58" w:rsidRDefault="00F45719" w:rsidP="00F45719">
      <w:pPr>
        <w:pStyle w:val="a4"/>
        <w:jc w:val="both"/>
        <w:rPr>
          <w:rFonts w:ascii="Times New Roman" w:hAnsi="Times New Roman"/>
          <w:lang w:val="ru-RU"/>
        </w:rPr>
      </w:pPr>
    </w:p>
    <w:p w:rsidR="00F45719" w:rsidRPr="00BE3F58" w:rsidRDefault="00F45719" w:rsidP="00F45719">
      <w:pPr>
        <w:pStyle w:val="a4"/>
        <w:jc w:val="both"/>
        <w:rPr>
          <w:rFonts w:ascii="Times New Roman" w:hAnsi="Times New Roman"/>
          <w:lang w:val="ru-RU"/>
        </w:rPr>
      </w:pPr>
    </w:p>
    <w:p w:rsidR="00C43319" w:rsidRPr="00BE3F58" w:rsidRDefault="00011EE6" w:rsidP="00F45719">
      <w:pPr>
        <w:pStyle w:val="a4"/>
        <w:jc w:val="both"/>
        <w:rPr>
          <w:rFonts w:ascii="Times New Roman" w:hAnsi="Times New Roman"/>
          <w:lang w:val="ru-RU"/>
        </w:rPr>
      </w:pPr>
      <w:r w:rsidRPr="00BE3F58">
        <w:rPr>
          <w:rFonts w:ascii="Times New Roman" w:hAnsi="Times New Roman"/>
          <w:lang w:val="ru-RU"/>
        </w:rPr>
        <w:t xml:space="preserve">     </w:t>
      </w:r>
      <w:r w:rsidR="00F45719" w:rsidRPr="00BE3F58">
        <w:rPr>
          <w:rFonts w:ascii="Times New Roman" w:hAnsi="Times New Roman"/>
          <w:lang w:val="ru-RU"/>
        </w:rPr>
        <w:t xml:space="preserve">В  целях формирования учебного плана гимназии на 2018/19 учебный  год,  </w:t>
      </w:r>
    </w:p>
    <w:p w:rsidR="00F45719" w:rsidRPr="00BE3F58" w:rsidRDefault="00F45719" w:rsidP="00C43319">
      <w:p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повышения качества образовательных услуг, изучения востребованности направлений предпрофильной подготовки,  спроса на виды платных образовательных услуг  было проведено  анкетирование родителей (законных представителей) по перечню платных образовательных услуг.</w:t>
      </w:r>
    </w:p>
    <w:p w:rsidR="00F113C0" w:rsidRPr="00BE3F58" w:rsidRDefault="00011EE6" w:rsidP="00C43319">
      <w:pPr>
        <w:spacing w:after="0" w:line="240" w:lineRule="auto"/>
        <w:ind w:left="360"/>
        <w:jc w:val="both"/>
        <w:rPr>
          <w:rStyle w:val="a6"/>
          <w:rFonts w:ascii="Times New Roman" w:hAnsi="Times New Roman" w:cs="Times New Roman"/>
          <w:b w:val="0"/>
          <w:color w:val="000000"/>
          <w:sz w:val="24"/>
          <w:szCs w:val="24"/>
        </w:rPr>
      </w:pPr>
      <w:r w:rsidRPr="00BE3F58">
        <w:rPr>
          <w:rStyle w:val="a6"/>
          <w:rFonts w:ascii="Times New Roman" w:hAnsi="Times New Roman" w:cs="Times New Roman"/>
          <w:b w:val="0"/>
          <w:color w:val="000000"/>
          <w:sz w:val="24"/>
          <w:szCs w:val="24"/>
        </w:rPr>
        <w:t xml:space="preserve">     </w:t>
      </w:r>
      <w:r w:rsidR="00C43319" w:rsidRPr="00BE3F58">
        <w:rPr>
          <w:rStyle w:val="a6"/>
          <w:rFonts w:ascii="Times New Roman" w:hAnsi="Times New Roman" w:cs="Times New Roman"/>
          <w:b w:val="0"/>
          <w:color w:val="000000"/>
          <w:sz w:val="24"/>
          <w:szCs w:val="24"/>
        </w:rPr>
        <w:t xml:space="preserve">     </w:t>
      </w:r>
      <w:r w:rsidR="00F45719" w:rsidRPr="00BE3F58">
        <w:rPr>
          <w:rStyle w:val="a6"/>
          <w:rFonts w:ascii="Times New Roman" w:hAnsi="Times New Roman" w:cs="Times New Roman"/>
          <w:b w:val="0"/>
          <w:color w:val="000000"/>
          <w:sz w:val="24"/>
          <w:szCs w:val="24"/>
        </w:rPr>
        <w:t>Анализ проделанной работы определил перспективы развития платных дополнительных образовательных услуг в гимназии на предстоящий учебный</w:t>
      </w:r>
      <w:r w:rsidR="00C43319" w:rsidRPr="00BE3F58">
        <w:rPr>
          <w:rStyle w:val="a6"/>
          <w:rFonts w:ascii="Times New Roman" w:hAnsi="Times New Roman" w:cs="Times New Roman"/>
          <w:b w:val="0"/>
          <w:color w:val="000000"/>
          <w:sz w:val="24"/>
          <w:szCs w:val="24"/>
        </w:rPr>
        <w:t xml:space="preserve"> год.</w:t>
      </w:r>
    </w:p>
    <w:p w:rsidR="00011EE6" w:rsidRPr="00BE3F58" w:rsidRDefault="00011EE6" w:rsidP="003E76F4">
      <w:pPr>
        <w:jc w:val="both"/>
        <w:rPr>
          <w:rStyle w:val="a6"/>
          <w:rFonts w:ascii="Times New Roman" w:hAnsi="Times New Roman" w:cs="Times New Roman"/>
          <w:b w:val="0"/>
          <w:color w:val="000000"/>
          <w:sz w:val="24"/>
          <w:szCs w:val="24"/>
        </w:rPr>
      </w:pPr>
    </w:p>
    <w:p w:rsidR="00011EE6" w:rsidRPr="00BE3F58" w:rsidRDefault="00011EE6" w:rsidP="00C43319">
      <w:pPr>
        <w:pStyle w:val="a4"/>
        <w:numPr>
          <w:ilvl w:val="0"/>
          <w:numId w:val="1"/>
        </w:numPr>
        <w:jc w:val="center"/>
        <w:rPr>
          <w:rFonts w:ascii="Times New Roman" w:hAnsi="Times New Roman"/>
          <w:b/>
          <w:i/>
        </w:rPr>
      </w:pPr>
      <w:r w:rsidRPr="00BE3F58">
        <w:rPr>
          <w:rFonts w:ascii="Times New Roman" w:hAnsi="Times New Roman"/>
          <w:b/>
          <w:i/>
        </w:rPr>
        <w:t>Работа психологической службы гимназии</w:t>
      </w:r>
    </w:p>
    <w:p w:rsidR="00011EE6" w:rsidRPr="00BE3F58" w:rsidRDefault="00011EE6" w:rsidP="00011EE6">
      <w:pPr>
        <w:spacing w:after="0" w:line="240" w:lineRule="auto"/>
        <w:ind w:firstLine="708"/>
        <w:jc w:val="both"/>
        <w:rPr>
          <w:rFonts w:ascii="Times New Roman" w:hAnsi="Times New Roman" w:cs="Times New Roman"/>
          <w:sz w:val="24"/>
          <w:szCs w:val="24"/>
        </w:rPr>
      </w:pPr>
      <w:r w:rsidRPr="00BE3F58">
        <w:rPr>
          <w:rFonts w:ascii="Times New Roman" w:hAnsi="Times New Roman" w:cs="Times New Roman"/>
          <w:sz w:val="24"/>
          <w:szCs w:val="24"/>
        </w:rPr>
        <w:t xml:space="preserve">Работа психолога осуществлялась в соответствии с направлениями, целями и задачами, предусмотренными документами МО РФ, регламентирующими деятельность психолога в образовательном учреждении. В работе педагог-психолог использовал перспективный  план работы </w:t>
      </w:r>
      <w:r w:rsidRPr="00BE3F58">
        <w:rPr>
          <w:rFonts w:ascii="Times New Roman" w:hAnsi="Times New Roman" w:cs="Times New Roman"/>
          <w:sz w:val="24"/>
          <w:szCs w:val="24"/>
        </w:rPr>
        <w:lastRenderedPageBreak/>
        <w:t xml:space="preserve">на учебный год, циклограмму деятельности по месяцам и всю необходимую документацию, рекомендованную Управлением образования г. Пенза. </w:t>
      </w:r>
    </w:p>
    <w:p w:rsidR="00011EE6" w:rsidRPr="00BE3F58" w:rsidRDefault="00011EE6" w:rsidP="00011EE6">
      <w:pPr>
        <w:spacing w:after="0" w:line="240" w:lineRule="auto"/>
        <w:ind w:firstLine="708"/>
        <w:jc w:val="both"/>
        <w:rPr>
          <w:rFonts w:ascii="Times New Roman" w:hAnsi="Times New Roman" w:cs="Times New Roman"/>
          <w:sz w:val="24"/>
          <w:szCs w:val="24"/>
        </w:rPr>
      </w:pPr>
      <w:r w:rsidRPr="00BE3F58">
        <w:rPr>
          <w:rFonts w:ascii="Times New Roman" w:hAnsi="Times New Roman" w:cs="Times New Roman"/>
          <w:sz w:val="24"/>
          <w:szCs w:val="24"/>
        </w:rPr>
        <w:t>Работа строилась на основании целей и задач воспитательно-образовательной деятельности гимназии,  с учетом требований ФГОС НОО  и  ООО,  использовалась цикличность и повторяемость мероприятий и процедур психолого-педагогического сопровождения развития, обучения и воспитания обучающихся.</w:t>
      </w:r>
    </w:p>
    <w:p w:rsidR="00011EE6" w:rsidRPr="00BE3F58" w:rsidRDefault="00011EE6" w:rsidP="00011EE6">
      <w:pPr>
        <w:spacing w:after="0" w:line="240" w:lineRule="auto"/>
        <w:ind w:firstLine="708"/>
        <w:jc w:val="both"/>
        <w:rPr>
          <w:rFonts w:ascii="Times New Roman" w:hAnsi="Times New Roman" w:cs="Times New Roman"/>
          <w:sz w:val="24"/>
          <w:szCs w:val="24"/>
        </w:rPr>
      </w:pPr>
      <w:r w:rsidRPr="00BE3F58">
        <w:rPr>
          <w:rFonts w:ascii="Times New Roman" w:hAnsi="Times New Roman" w:cs="Times New Roman"/>
          <w:sz w:val="24"/>
          <w:szCs w:val="24"/>
        </w:rPr>
        <w:t>Вся работа была направлена на реализацию основной цели: осуществление психолого-педагогического сопровождения образовательного процесса, обеспечения планируемых результатов по достижению выпускником школы целевых установок и компетенций, определяемых личностными, семейными, общественными, государственными потребностями и возможностями ребенка, индивидуальными особенностями его развития и состоянием здоровья.</w:t>
      </w:r>
    </w:p>
    <w:p w:rsidR="00011EE6" w:rsidRPr="00BE3F58" w:rsidRDefault="00011EE6" w:rsidP="00011EE6">
      <w:pPr>
        <w:spacing w:after="0"/>
        <w:jc w:val="both"/>
        <w:rPr>
          <w:rFonts w:ascii="Times New Roman" w:hAnsi="Times New Roman" w:cs="Times New Roman"/>
          <w:sz w:val="24"/>
          <w:szCs w:val="24"/>
        </w:rPr>
      </w:pPr>
      <w:r w:rsidRPr="00BE3F58">
        <w:rPr>
          <w:rFonts w:ascii="Times New Roman" w:hAnsi="Times New Roman" w:cs="Times New Roman"/>
          <w:sz w:val="24"/>
          <w:szCs w:val="24"/>
        </w:rPr>
        <w:t>Решались следующие основные задачи:</w:t>
      </w:r>
    </w:p>
    <w:p w:rsidR="00011EE6" w:rsidRPr="00BE3F58" w:rsidRDefault="00011EE6" w:rsidP="00011EE6">
      <w:pPr>
        <w:numPr>
          <w:ilvl w:val="0"/>
          <w:numId w:val="20"/>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оказание своевременной психолого-педагогической поддержки;</w:t>
      </w:r>
    </w:p>
    <w:p w:rsidR="00011EE6" w:rsidRPr="00BE3F58" w:rsidRDefault="00011EE6" w:rsidP="00011EE6">
      <w:pPr>
        <w:numPr>
          <w:ilvl w:val="0"/>
          <w:numId w:val="20"/>
        </w:numPr>
        <w:tabs>
          <w:tab w:val="left" w:pos="720"/>
        </w:tabs>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проведение мониторингов образовательного процесса;</w:t>
      </w:r>
    </w:p>
    <w:p w:rsidR="00011EE6" w:rsidRPr="00BE3F58" w:rsidRDefault="00011EE6" w:rsidP="00011EE6">
      <w:pPr>
        <w:numPr>
          <w:ilvl w:val="0"/>
          <w:numId w:val="20"/>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создание специальных социально-психологических условий для оказания помощи детям, имеющим проблемы в психологическом развитии, обучении;</w:t>
      </w:r>
    </w:p>
    <w:p w:rsidR="00011EE6" w:rsidRPr="00BE3F58" w:rsidRDefault="00011EE6" w:rsidP="00011EE6">
      <w:pPr>
        <w:numPr>
          <w:ilvl w:val="0"/>
          <w:numId w:val="20"/>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психолого-педагогическая поддержка при подготовке и сдаче ОГЭ и ЕГЭ;</w:t>
      </w:r>
    </w:p>
    <w:p w:rsidR="00011EE6" w:rsidRPr="00BE3F58" w:rsidRDefault="00011EE6" w:rsidP="00011EE6">
      <w:pPr>
        <w:numPr>
          <w:ilvl w:val="0"/>
          <w:numId w:val="20"/>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развитие умений ориентироваться в мире взрослых, занимать активную жизненную позицию, преодолевать трудности адаптации в современном обществе;</w:t>
      </w:r>
    </w:p>
    <w:p w:rsidR="00011EE6" w:rsidRPr="00BE3F58" w:rsidRDefault="00011EE6" w:rsidP="00011EE6">
      <w:pPr>
        <w:numPr>
          <w:ilvl w:val="0"/>
          <w:numId w:val="20"/>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повышение психологической компетентности учащихся, педагогов и родителей, оптимизации психологических условий взаимодействия в рамках ФГОС НОО и ООО;</w:t>
      </w:r>
    </w:p>
    <w:p w:rsidR="00011EE6" w:rsidRPr="00BE3F58" w:rsidRDefault="00011EE6" w:rsidP="00011EE6">
      <w:pPr>
        <w:numPr>
          <w:ilvl w:val="0"/>
          <w:numId w:val="20"/>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оказание помощи учащимся в выборе образовательного маршрута, профиля обучения, профессионального  самоопределения.</w:t>
      </w:r>
    </w:p>
    <w:p w:rsidR="00011EE6" w:rsidRPr="00BE3F58" w:rsidRDefault="00011EE6" w:rsidP="00C43319">
      <w:p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 xml:space="preserve"> Для достижения данных задач проводилась работа в нескольких направлениях: </w:t>
      </w:r>
    </w:p>
    <w:p w:rsidR="00011EE6" w:rsidRPr="00BE3F58" w:rsidRDefault="00011EE6" w:rsidP="00C43319">
      <w:pPr>
        <w:numPr>
          <w:ilvl w:val="0"/>
          <w:numId w:val="21"/>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работа с педагогическим коллективом;</w:t>
      </w:r>
    </w:p>
    <w:p w:rsidR="00011EE6" w:rsidRPr="00BE3F58" w:rsidRDefault="00011EE6" w:rsidP="00C43319">
      <w:pPr>
        <w:numPr>
          <w:ilvl w:val="0"/>
          <w:numId w:val="21"/>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активное взаимодействие с учащимися;</w:t>
      </w:r>
    </w:p>
    <w:p w:rsidR="00011EE6" w:rsidRPr="00BE3F58" w:rsidRDefault="00011EE6" w:rsidP="00C43319">
      <w:pPr>
        <w:numPr>
          <w:ilvl w:val="0"/>
          <w:numId w:val="21"/>
        </w:numPr>
        <w:suppressAutoHyphens/>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психолого-педагогическое сопровождение родителей.</w:t>
      </w:r>
    </w:p>
    <w:p w:rsidR="00011EE6" w:rsidRPr="00BE3F58" w:rsidRDefault="00011EE6" w:rsidP="00011EE6">
      <w:pPr>
        <w:suppressAutoHyphens/>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 xml:space="preserve">В течение года велась совместная работа с социальным педагогом и заместителем директора по учебно-воспитательной работе, осуществляя  сопровождение, профилактику, коррекцию. </w:t>
      </w:r>
    </w:p>
    <w:p w:rsidR="00011EE6" w:rsidRPr="00BE3F58" w:rsidRDefault="00011EE6" w:rsidP="00011EE6">
      <w:pPr>
        <w:spacing w:after="0" w:line="240" w:lineRule="auto"/>
        <w:jc w:val="both"/>
        <w:rPr>
          <w:rFonts w:ascii="Times New Roman" w:hAnsi="Times New Roman" w:cs="Times New Roman"/>
          <w:b/>
          <w:color w:val="000000"/>
          <w:sz w:val="24"/>
          <w:szCs w:val="24"/>
          <w:shd w:val="clear" w:color="auto" w:fill="FFFFFF"/>
        </w:rPr>
      </w:pPr>
      <w:r w:rsidRPr="00BE3F58">
        <w:rPr>
          <w:rFonts w:ascii="Times New Roman" w:hAnsi="Times New Roman" w:cs="Times New Roman"/>
          <w:color w:val="000000"/>
          <w:sz w:val="24"/>
          <w:szCs w:val="24"/>
        </w:rPr>
        <w:t xml:space="preserve">     В ходе </w:t>
      </w:r>
      <w:r w:rsidRPr="00BE3F58">
        <w:rPr>
          <w:rFonts w:ascii="Times New Roman" w:hAnsi="Times New Roman" w:cs="Times New Roman"/>
          <w:color w:val="000000"/>
          <w:sz w:val="24"/>
          <w:szCs w:val="24"/>
          <w:shd w:val="clear" w:color="auto" w:fill="FFFFFF"/>
        </w:rPr>
        <w:t xml:space="preserve">информационного обеспечения процесса психологического сопровождения и образовательного процесса каждый обучающийся  </w:t>
      </w:r>
      <w:r w:rsidRPr="00BE3F58">
        <w:rPr>
          <w:rFonts w:ascii="Times New Roman" w:hAnsi="Times New Roman" w:cs="Times New Roman"/>
          <w:b/>
          <w:color w:val="000000"/>
          <w:sz w:val="24"/>
          <w:szCs w:val="24"/>
          <w:shd w:val="clear" w:color="auto" w:fill="FFFFFF"/>
        </w:rPr>
        <w:t>прошел групповую  или индивидуальную диагностику более 3 раз ( коэффициент  участия в диагностике-3,69)</w:t>
      </w:r>
    </w:p>
    <w:p w:rsidR="00011EE6" w:rsidRPr="00BE3F58" w:rsidRDefault="00011EE6" w:rsidP="00011EE6">
      <w:pPr>
        <w:spacing w:after="0" w:line="240" w:lineRule="auto"/>
        <w:jc w:val="both"/>
        <w:rPr>
          <w:rFonts w:ascii="Times New Roman" w:hAnsi="Times New Roman" w:cs="Times New Roman"/>
          <w:b/>
          <w:color w:val="000080"/>
          <w:sz w:val="24"/>
          <w:szCs w:val="24"/>
        </w:rPr>
      </w:pPr>
      <w:r w:rsidRPr="00BE3F58">
        <w:rPr>
          <w:rFonts w:ascii="Times New Roman" w:hAnsi="Times New Roman" w:cs="Times New Roman"/>
          <w:b/>
          <w:sz w:val="24"/>
          <w:szCs w:val="24"/>
        </w:rPr>
        <w:t>Задачи на следующий учебный год:</w:t>
      </w:r>
    </w:p>
    <w:p w:rsidR="00011EE6" w:rsidRPr="00BE3F58" w:rsidRDefault="00011EE6" w:rsidP="00011EE6">
      <w:pPr>
        <w:numPr>
          <w:ilvl w:val="0"/>
          <w:numId w:val="22"/>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Расширить программу профилактических и консультативных мероприятий ;</w:t>
      </w:r>
    </w:p>
    <w:p w:rsidR="00011EE6" w:rsidRPr="00BE3F58" w:rsidRDefault="00011EE6" w:rsidP="00011EE6">
      <w:pPr>
        <w:numPr>
          <w:ilvl w:val="0"/>
          <w:numId w:val="22"/>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использовать брошюры на печатной основе для всех консультаций с целью повышения их эффективности;</w:t>
      </w:r>
    </w:p>
    <w:p w:rsidR="00011EE6" w:rsidRPr="00BE3F58" w:rsidRDefault="00011EE6" w:rsidP="00011EE6">
      <w:pPr>
        <w:numPr>
          <w:ilvl w:val="0"/>
          <w:numId w:val="22"/>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практиковать  консультации малыми группами;</w:t>
      </w:r>
    </w:p>
    <w:p w:rsidR="00011EE6" w:rsidRPr="00BE3F58" w:rsidRDefault="00011EE6" w:rsidP="00011EE6">
      <w:pPr>
        <w:numPr>
          <w:ilvl w:val="0"/>
          <w:numId w:val="22"/>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продолжить использование активных форм работы для проведения консультаций по тематике ФГОС ООО.</w:t>
      </w:r>
    </w:p>
    <w:p w:rsidR="00011EE6" w:rsidRPr="00BE3F58" w:rsidRDefault="00011EE6" w:rsidP="00011EE6">
      <w:pPr>
        <w:pStyle w:val="a4"/>
        <w:autoSpaceDE w:val="0"/>
        <w:autoSpaceDN w:val="0"/>
        <w:adjustRightInd w:val="0"/>
        <w:ind w:left="780"/>
        <w:rPr>
          <w:rFonts w:ascii="Times New Roman" w:hAnsi="Times New Roman"/>
          <w:b/>
          <w:i/>
          <w:lang w:val="ru-RU"/>
        </w:rPr>
      </w:pPr>
    </w:p>
    <w:p w:rsidR="003E76F4" w:rsidRPr="003E76F4" w:rsidRDefault="00011EE6" w:rsidP="00C43319">
      <w:pPr>
        <w:pStyle w:val="a4"/>
        <w:numPr>
          <w:ilvl w:val="0"/>
          <w:numId w:val="1"/>
        </w:numPr>
        <w:autoSpaceDE w:val="0"/>
        <w:autoSpaceDN w:val="0"/>
        <w:adjustRightInd w:val="0"/>
        <w:jc w:val="center"/>
        <w:rPr>
          <w:rFonts w:ascii="Times New Roman" w:hAnsi="Times New Roman"/>
          <w:b/>
          <w:color w:val="000000"/>
          <w:lang w:val="ru-RU"/>
        </w:rPr>
      </w:pPr>
      <w:r w:rsidRPr="00BE3F58">
        <w:rPr>
          <w:rFonts w:ascii="Times New Roman" w:hAnsi="Times New Roman"/>
          <w:b/>
          <w:i/>
          <w:lang w:val="ru-RU"/>
        </w:rPr>
        <w:t xml:space="preserve">Сотрудничество гимназии с учреждениями </w:t>
      </w:r>
    </w:p>
    <w:p w:rsidR="00011EE6" w:rsidRDefault="00011EE6" w:rsidP="003E76F4">
      <w:pPr>
        <w:pStyle w:val="a4"/>
        <w:autoSpaceDE w:val="0"/>
        <w:autoSpaceDN w:val="0"/>
        <w:adjustRightInd w:val="0"/>
        <w:ind w:left="1080"/>
        <w:jc w:val="center"/>
        <w:rPr>
          <w:rFonts w:ascii="Times New Roman" w:hAnsi="Times New Roman"/>
          <w:b/>
          <w:i/>
          <w:lang w:val="ru-RU"/>
        </w:rPr>
      </w:pPr>
      <w:r w:rsidRPr="00BE3F58">
        <w:rPr>
          <w:rFonts w:ascii="Times New Roman" w:hAnsi="Times New Roman"/>
          <w:b/>
          <w:i/>
          <w:lang w:val="ru-RU"/>
        </w:rPr>
        <w:t>среднего и высшего профессионального образования</w:t>
      </w:r>
    </w:p>
    <w:p w:rsidR="003E76F4" w:rsidRPr="00BE3F58" w:rsidRDefault="003E76F4" w:rsidP="003E76F4">
      <w:pPr>
        <w:pStyle w:val="a4"/>
        <w:autoSpaceDE w:val="0"/>
        <w:autoSpaceDN w:val="0"/>
        <w:adjustRightInd w:val="0"/>
        <w:ind w:left="1080"/>
        <w:jc w:val="center"/>
        <w:rPr>
          <w:rFonts w:ascii="Times New Roman" w:hAnsi="Times New Roman"/>
          <w:b/>
          <w:color w:val="000000"/>
          <w:lang w:val="ru-RU"/>
        </w:rPr>
      </w:pPr>
    </w:p>
    <w:p w:rsidR="00011EE6" w:rsidRPr="003E76F4" w:rsidRDefault="00011EE6" w:rsidP="003E76F4">
      <w:pPr>
        <w:pStyle w:val="a4"/>
        <w:autoSpaceDE w:val="0"/>
        <w:autoSpaceDN w:val="0"/>
        <w:adjustRightInd w:val="0"/>
        <w:ind w:left="780"/>
        <w:jc w:val="center"/>
        <w:rPr>
          <w:rFonts w:ascii="Times New Roman" w:hAnsi="Times New Roman"/>
          <w:b/>
          <w:color w:val="000000"/>
          <w:lang w:val="ru-RU"/>
        </w:rPr>
      </w:pPr>
      <w:r w:rsidRPr="00BE3F58">
        <w:rPr>
          <w:rFonts w:ascii="Times New Roman" w:hAnsi="Times New Roman"/>
          <w:b/>
          <w:color w:val="000000"/>
          <w:lang w:val="ru-RU"/>
        </w:rPr>
        <w:t>Информация  о  сотрудничестве  гимназии с учреждениями  высшего и среднего профессионального образования</w:t>
      </w:r>
    </w:p>
    <w:p w:rsidR="00011EE6" w:rsidRPr="00BE3F58" w:rsidRDefault="00011EE6" w:rsidP="00011EE6">
      <w:pPr>
        <w:jc w:val="both"/>
        <w:rPr>
          <w:rFonts w:ascii="Times New Roman" w:hAnsi="Times New Roman" w:cs="Times New Roman"/>
          <w:color w:val="000000"/>
          <w:sz w:val="24"/>
          <w:szCs w:val="24"/>
        </w:rPr>
      </w:pPr>
      <w:r w:rsidRPr="00BE3F58">
        <w:rPr>
          <w:rFonts w:ascii="Times New Roman" w:hAnsi="Times New Roman" w:cs="Times New Roman"/>
          <w:color w:val="000000"/>
          <w:sz w:val="24"/>
          <w:szCs w:val="24"/>
        </w:rPr>
        <w:t xml:space="preserve">ЦЕЛЬ: </w:t>
      </w:r>
      <w:r w:rsidRPr="00BE3F58">
        <w:rPr>
          <w:rFonts w:ascii="Times New Roman" w:hAnsi="Times New Roman" w:cs="Times New Roman"/>
          <w:sz w:val="24"/>
          <w:szCs w:val="24"/>
        </w:rPr>
        <w:t xml:space="preserve">повышение качества образования, познавательной и творческой активности обучающихся, вовлечение обучающихся в научно-исследовательскую и проектную деятельность, </w:t>
      </w:r>
      <w:r w:rsidRPr="00BE3F58">
        <w:rPr>
          <w:rFonts w:ascii="Times New Roman" w:hAnsi="Times New Roman" w:cs="Times New Roman"/>
          <w:color w:val="000000"/>
          <w:sz w:val="24"/>
          <w:szCs w:val="24"/>
        </w:rPr>
        <w:t xml:space="preserve">профориентация, </w:t>
      </w:r>
      <w:r w:rsidRPr="00BE3F58">
        <w:rPr>
          <w:rFonts w:ascii="Times New Roman" w:hAnsi="Times New Roman" w:cs="Times New Roman"/>
          <w:sz w:val="24"/>
          <w:szCs w:val="24"/>
        </w:rPr>
        <w:t xml:space="preserve"> привлечение выпускников в вузы Пензы, подготовка к ГИА</w:t>
      </w:r>
    </w:p>
    <w:tbl>
      <w:tblPr>
        <w:tblStyle w:val="a7"/>
        <w:tblW w:w="0" w:type="auto"/>
        <w:jc w:val="center"/>
        <w:tblLook w:val="04A0"/>
      </w:tblPr>
      <w:tblGrid>
        <w:gridCol w:w="458"/>
        <w:gridCol w:w="4497"/>
        <w:gridCol w:w="5727"/>
      </w:tblGrid>
      <w:tr w:rsidR="00011EE6" w:rsidRPr="00BE3F58" w:rsidTr="00C43319">
        <w:trPr>
          <w:jc w:val="center"/>
        </w:trPr>
        <w:tc>
          <w:tcPr>
            <w:tcW w:w="0" w:type="auto"/>
          </w:tcPr>
          <w:p w:rsidR="00011EE6" w:rsidRPr="00BE3F58" w:rsidRDefault="00011EE6" w:rsidP="008E2524">
            <w:pPr>
              <w:autoSpaceDE w:val="0"/>
              <w:autoSpaceDN w:val="0"/>
              <w:adjustRightInd w:val="0"/>
              <w:jc w:val="center"/>
              <w:rPr>
                <w:rFonts w:ascii="Times New Roman" w:hAnsi="Times New Roman" w:cs="Times New Roman"/>
                <w:b/>
                <w:color w:val="000000"/>
                <w:sz w:val="24"/>
                <w:szCs w:val="24"/>
              </w:rPr>
            </w:pPr>
            <w:r w:rsidRPr="00BE3F58">
              <w:rPr>
                <w:rFonts w:ascii="Times New Roman" w:hAnsi="Times New Roman" w:cs="Times New Roman"/>
                <w:b/>
                <w:color w:val="000000"/>
                <w:sz w:val="24"/>
                <w:szCs w:val="24"/>
              </w:rPr>
              <w:t>№</w:t>
            </w:r>
          </w:p>
        </w:tc>
        <w:tc>
          <w:tcPr>
            <w:tcW w:w="0" w:type="auto"/>
          </w:tcPr>
          <w:p w:rsidR="00011EE6" w:rsidRPr="00BE3F58" w:rsidRDefault="00011EE6" w:rsidP="008E2524">
            <w:pPr>
              <w:autoSpaceDE w:val="0"/>
              <w:autoSpaceDN w:val="0"/>
              <w:adjustRightInd w:val="0"/>
              <w:jc w:val="center"/>
              <w:rPr>
                <w:rFonts w:ascii="Times New Roman" w:hAnsi="Times New Roman" w:cs="Times New Roman"/>
                <w:b/>
                <w:color w:val="000000"/>
                <w:sz w:val="24"/>
                <w:szCs w:val="24"/>
              </w:rPr>
            </w:pPr>
            <w:r w:rsidRPr="00BE3F58">
              <w:rPr>
                <w:rFonts w:ascii="Times New Roman" w:hAnsi="Times New Roman" w:cs="Times New Roman"/>
                <w:b/>
                <w:color w:val="000000"/>
                <w:sz w:val="24"/>
                <w:szCs w:val="24"/>
              </w:rPr>
              <w:t xml:space="preserve">Образовательная организация </w:t>
            </w:r>
          </w:p>
          <w:p w:rsidR="00011EE6" w:rsidRPr="00BE3F58" w:rsidRDefault="00011EE6" w:rsidP="008E2524">
            <w:pPr>
              <w:autoSpaceDE w:val="0"/>
              <w:autoSpaceDN w:val="0"/>
              <w:adjustRightInd w:val="0"/>
              <w:jc w:val="center"/>
              <w:rPr>
                <w:rFonts w:ascii="Times New Roman" w:hAnsi="Times New Roman" w:cs="Times New Roman"/>
                <w:b/>
                <w:color w:val="000000"/>
                <w:sz w:val="24"/>
                <w:szCs w:val="24"/>
              </w:rPr>
            </w:pPr>
            <w:r w:rsidRPr="00BE3F58">
              <w:rPr>
                <w:rFonts w:ascii="Times New Roman" w:hAnsi="Times New Roman" w:cs="Times New Roman"/>
                <w:b/>
                <w:color w:val="000000"/>
                <w:sz w:val="24"/>
                <w:szCs w:val="24"/>
              </w:rPr>
              <w:t>высшего и среднего профессионального образования</w:t>
            </w:r>
          </w:p>
        </w:tc>
        <w:tc>
          <w:tcPr>
            <w:tcW w:w="0" w:type="auto"/>
          </w:tcPr>
          <w:p w:rsidR="00011EE6" w:rsidRPr="00BE3F58" w:rsidRDefault="00011EE6" w:rsidP="008E2524">
            <w:pPr>
              <w:autoSpaceDE w:val="0"/>
              <w:autoSpaceDN w:val="0"/>
              <w:adjustRightInd w:val="0"/>
              <w:jc w:val="center"/>
              <w:rPr>
                <w:rFonts w:ascii="Times New Roman" w:hAnsi="Times New Roman" w:cs="Times New Roman"/>
                <w:b/>
                <w:color w:val="000000"/>
                <w:sz w:val="24"/>
                <w:szCs w:val="24"/>
              </w:rPr>
            </w:pPr>
            <w:r w:rsidRPr="00BE3F58">
              <w:rPr>
                <w:rFonts w:ascii="Times New Roman" w:hAnsi="Times New Roman" w:cs="Times New Roman"/>
                <w:b/>
                <w:color w:val="000000"/>
                <w:sz w:val="24"/>
                <w:szCs w:val="24"/>
              </w:rPr>
              <w:t>Формы и направления сотрудничества</w:t>
            </w:r>
          </w:p>
        </w:tc>
      </w:tr>
      <w:tr w:rsidR="00011EE6" w:rsidRPr="00BE3F58" w:rsidTr="00C43319">
        <w:trPr>
          <w:jc w:val="center"/>
        </w:trPr>
        <w:tc>
          <w:tcPr>
            <w:tcW w:w="0" w:type="auto"/>
          </w:tcPr>
          <w:p w:rsidR="00011EE6" w:rsidRPr="00BE3F58" w:rsidRDefault="00011EE6" w:rsidP="008E2524">
            <w:pPr>
              <w:rPr>
                <w:rFonts w:ascii="Times New Roman" w:hAnsi="Times New Roman" w:cs="Times New Roman"/>
                <w:color w:val="000000"/>
                <w:sz w:val="24"/>
                <w:szCs w:val="24"/>
              </w:rPr>
            </w:pPr>
            <w:r w:rsidRPr="00BE3F58">
              <w:rPr>
                <w:rFonts w:ascii="Times New Roman" w:hAnsi="Times New Roman" w:cs="Times New Roman"/>
                <w:color w:val="000000"/>
                <w:sz w:val="24"/>
                <w:szCs w:val="24"/>
              </w:rPr>
              <w:t>1</w:t>
            </w:r>
          </w:p>
        </w:tc>
        <w:tc>
          <w:tcPr>
            <w:tcW w:w="0" w:type="auto"/>
          </w:tcPr>
          <w:p w:rsidR="00011EE6" w:rsidRPr="00BE3F58" w:rsidRDefault="00011EE6" w:rsidP="008E2524">
            <w:pPr>
              <w:rPr>
                <w:rFonts w:ascii="Times New Roman" w:hAnsi="Times New Roman" w:cs="Times New Roman"/>
                <w:color w:val="000000"/>
                <w:sz w:val="24"/>
                <w:szCs w:val="24"/>
              </w:rPr>
            </w:pPr>
            <w:r w:rsidRPr="00BE3F58">
              <w:rPr>
                <w:rFonts w:ascii="Times New Roman" w:hAnsi="Times New Roman" w:cs="Times New Roman"/>
                <w:color w:val="000000"/>
                <w:sz w:val="24"/>
                <w:szCs w:val="24"/>
              </w:rPr>
              <w:t xml:space="preserve">ПГУ (заключен договор о </w:t>
            </w:r>
            <w:r w:rsidRPr="00BE3F58">
              <w:rPr>
                <w:rFonts w:ascii="Times New Roman" w:hAnsi="Times New Roman" w:cs="Times New Roman"/>
                <w:color w:val="000000"/>
                <w:sz w:val="24"/>
                <w:szCs w:val="24"/>
              </w:rPr>
              <w:lastRenderedPageBreak/>
              <w:t>сотрудничестве)</w:t>
            </w:r>
          </w:p>
          <w:p w:rsidR="00011EE6" w:rsidRPr="00BE3F58" w:rsidRDefault="00011EE6" w:rsidP="008E2524">
            <w:pPr>
              <w:autoSpaceDE w:val="0"/>
              <w:autoSpaceDN w:val="0"/>
              <w:adjustRightInd w:val="0"/>
              <w:jc w:val="center"/>
              <w:rPr>
                <w:rFonts w:ascii="Times New Roman" w:hAnsi="Times New Roman" w:cs="Times New Roman"/>
                <w:color w:val="000000"/>
                <w:sz w:val="24"/>
                <w:szCs w:val="24"/>
              </w:rPr>
            </w:pPr>
          </w:p>
        </w:tc>
        <w:tc>
          <w:tcPr>
            <w:tcW w:w="0" w:type="auto"/>
          </w:tcPr>
          <w:p w:rsidR="00011EE6" w:rsidRPr="00BE3F58" w:rsidRDefault="00011EE6" w:rsidP="00011EE6">
            <w:pPr>
              <w:numPr>
                <w:ilvl w:val="0"/>
                <w:numId w:val="23"/>
              </w:numPr>
              <w:rPr>
                <w:rFonts w:ascii="Times New Roman" w:hAnsi="Times New Roman" w:cs="Times New Roman"/>
                <w:color w:val="000000"/>
                <w:sz w:val="24"/>
                <w:szCs w:val="24"/>
              </w:rPr>
            </w:pPr>
            <w:r w:rsidRPr="00BE3F58">
              <w:rPr>
                <w:rFonts w:ascii="Times New Roman" w:hAnsi="Times New Roman" w:cs="Times New Roman"/>
                <w:color w:val="000000"/>
                <w:sz w:val="24"/>
                <w:szCs w:val="24"/>
              </w:rPr>
              <w:lastRenderedPageBreak/>
              <w:t xml:space="preserve">Профориентационная работа: экскурсии, </w:t>
            </w:r>
            <w:r w:rsidRPr="00BE3F58">
              <w:rPr>
                <w:rFonts w:ascii="Times New Roman" w:hAnsi="Times New Roman" w:cs="Times New Roman"/>
                <w:color w:val="000000"/>
                <w:sz w:val="24"/>
                <w:szCs w:val="24"/>
              </w:rPr>
              <w:lastRenderedPageBreak/>
              <w:t>мастер-классы, проведение дня науки, тренинги, родительские собрания, дни открытых дверей, университетские субботы</w:t>
            </w:r>
          </w:p>
          <w:p w:rsidR="00011EE6" w:rsidRPr="00BE3F58" w:rsidRDefault="00011EE6" w:rsidP="00011EE6">
            <w:pPr>
              <w:numPr>
                <w:ilvl w:val="0"/>
                <w:numId w:val="23"/>
              </w:numPr>
              <w:rPr>
                <w:rFonts w:ascii="Times New Roman" w:hAnsi="Times New Roman" w:cs="Times New Roman"/>
                <w:sz w:val="24"/>
                <w:szCs w:val="24"/>
              </w:rPr>
            </w:pPr>
            <w:r w:rsidRPr="00BE3F58">
              <w:rPr>
                <w:rFonts w:ascii="Times New Roman" w:hAnsi="Times New Roman" w:cs="Times New Roman"/>
                <w:sz w:val="24"/>
                <w:szCs w:val="24"/>
              </w:rPr>
              <w:t>Встреча выпускников 10 - 11-х классов с ответственным секретарем приемной комиссии ПГУ</w:t>
            </w:r>
          </w:p>
          <w:p w:rsidR="00011EE6" w:rsidRPr="00BE3F58" w:rsidRDefault="00011EE6" w:rsidP="00011EE6">
            <w:pPr>
              <w:numPr>
                <w:ilvl w:val="0"/>
                <w:numId w:val="23"/>
              </w:numPr>
              <w:rPr>
                <w:rFonts w:ascii="Times New Roman" w:hAnsi="Times New Roman" w:cs="Times New Roman"/>
                <w:color w:val="000000"/>
                <w:sz w:val="24"/>
                <w:szCs w:val="24"/>
              </w:rPr>
            </w:pPr>
            <w:r w:rsidRPr="00BE3F58">
              <w:rPr>
                <w:rFonts w:ascii="Times New Roman" w:hAnsi="Times New Roman" w:cs="Times New Roman"/>
                <w:color w:val="000000"/>
                <w:sz w:val="24"/>
                <w:szCs w:val="24"/>
              </w:rPr>
              <w:t xml:space="preserve">Проведение занятий по заявленным темам преподавателями ПГУ на базе университета и гимназии </w:t>
            </w:r>
          </w:p>
          <w:p w:rsidR="00011EE6" w:rsidRPr="00BE3F58" w:rsidRDefault="00011EE6" w:rsidP="00011EE6">
            <w:pPr>
              <w:numPr>
                <w:ilvl w:val="0"/>
                <w:numId w:val="23"/>
              </w:numPr>
              <w:rPr>
                <w:rFonts w:ascii="Times New Roman" w:hAnsi="Times New Roman" w:cs="Times New Roman"/>
                <w:color w:val="000000"/>
                <w:sz w:val="24"/>
                <w:szCs w:val="24"/>
              </w:rPr>
            </w:pPr>
            <w:r w:rsidRPr="00BE3F58">
              <w:rPr>
                <w:rFonts w:ascii="Times New Roman" w:hAnsi="Times New Roman" w:cs="Times New Roman"/>
                <w:sz w:val="24"/>
                <w:szCs w:val="24"/>
              </w:rPr>
              <w:t>Участие в заочном и очном турах межрегиональной олимпиады школьников в  ПГУ «Будущие исследователи - будущее науки», «Сурские таланты»</w:t>
            </w:r>
          </w:p>
          <w:p w:rsidR="00011EE6" w:rsidRPr="00BE3F58" w:rsidRDefault="00011EE6" w:rsidP="00011EE6">
            <w:pPr>
              <w:numPr>
                <w:ilvl w:val="0"/>
                <w:numId w:val="23"/>
              </w:numPr>
              <w:rPr>
                <w:rFonts w:ascii="Times New Roman" w:hAnsi="Times New Roman" w:cs="Times New Roman"/>
                <w:color w:val="000000"/>
                <w:sz w:val="24"/>
                <w:szCs w:val="24"/>
              </w:rPr>
            </w:pPr>
            <w:r w:rsidRPr="00BE3F58">
              <w:rPr>
                <w:rFonts w:ascii="Times New Roman" w:hAnsi="Times New Roman" w:cs="Times New Roman"/>
                <w:sz w:val="24"/>
                <w:szCs w:val="24"/>
              </w:rPr>
              <w:t xml:space="preserve">Участие в олимпиадах «География Победы», «Гуманитарий </w:t>
            </w:r>
            <w:r w:rsidRPr="00BE3F58">
              <w:rPr>
                <w:rFonts w:ascii="Times New Roman" w:hAnsi="Times New Roman" w:cs="Times New Roman"/>
                <w:sz w:val="24"/>
                <w:szCs w:val="24"/>
                <w:lang w:val="en-US"/>
              </w:rPr>
              <w:t>XXI</w:t>
            </w:r>
            <w:r w:rsidRPr="00BE3F58">
              <w:rPr>
                <w:rFonts w:ascii="Times New Roman" w:hAnsi="Times New Roman" w:cs="Times New Roman"/>
                <w:sz w:val="24"/>
                <w:szCs w:val="24"/>
              </w:rPr>
              <w:t>», «Малая географическая олимпиада»</w:t>
            </w:r>
          </w:p>
          <w:p w:rsidR="00011EE6" w:rsidRPr="00BE3F58" w:rsidRDefault="00011EE6" w:rsidP="00C43319">
            <w:pPr>
              <w:numPr>
                <w:ilvl w:val="0"/>
                <w:numId w:val="23"/>
              </w:numPr>
              <w:rPr>
                <w:rFonts w:ascii="Times New Roman" w:hAnsi="Times New Roman" w:cs="Times New Roman"/>
                <w:color w:val="000000"/>
                <w:sz w:val="24"/>
                <w:szCs w:val="24"/>
              </w:rPr>
            </w:pPr>
            <w:r w:rsidRPr="00BE3F58">
              <w:rPr>
                <w:rFonts w:ascii="Times New Roman" w:hAnsi="Times New Roman" w:cs="Times New Roman"/>
                <w:sz w:val="24"/>
                <w:szCs w:val="24"/>
              </w:rPr>
              <w:t>Участие в пробных ЕГЭ</w:t>
            </w:r>
          </w:p>
        </w:tc>
      </w:tr>
      <w:tr w:rsidR="00011EE6" w:rsidRPr="00BE3F58" w:rsidTr="00C43319">
        <w:trPr>
          <w:jc w:val="center"/>
        </w:trPr>
        <w:tc>
          <w:tcPr>
            <w:tcW w:w="0" w:type="auto"/>
          </w:tcPr>
          <w:p w:rsidR="00011EE6" w:rsidRPr="00BE3F58" w:rsidRDefault="00011EE6" w:rsidP="008E2524">
            <w:pPr>
              <w:autoSpaceDE w:val="0"/>
              <w:autoSpaceDN w:val="0"/>
              <w:adjustRightInd w:val="0"/>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lastRenderedPageBreak/>
              <w:t>2</w:t>
            </w:r>
          </w:p>
        </w:tc>
        <w:tc>
          <w:tcPr>
            <w:tcW w:w="0" w:type="auto"/>
          </w:tcPr>
          <w:p w:rsidR="00011EE6" w:rsidRPr="00BE3F58" w:rsidRDefault="00011EE6" w:rsidP="008E2524">
            <w:pPr>
              <w:rPr>
                <w:rFonts w:ascii="Times New Roman" w:hAnsi="Times New Roman" w:cs="Times New Roman"/>
                <w:sz w:val="24"/>
                <w:szCs w:val="24"/>
              </w:rPr>
            </w:pPr>
            <w:r w:rsidRPr="00BE3F58">
              <w:rPr>
                <w:rFonts w:ascii="Times New Roman" w:hAnsi="Times New Roman" w:cs="Times New Roman"/>
                <w:color w:val="000000"/>
                <w:sz w:val="24"/>
                <w:szCs w:val="24"/>
              </w:rPr>
              <w:t>ПГУАС (гимназия  - член Ассоциации «Университетский учебный комплекс», заключено соглашение о сотрудничестве)</w:t>
            </w:r>
          </w:p>
          <w:p w:rsidR="00011EE6" w:rsidRPr="00BE3F58" w:rsidRDefault="00011EE6" w:rsidP="008E2524">
            <w:pPr>
              <w:autoSpaceDE w:val="0"/>
              <w:autoSpaceDN w:val="0"/>
              <w:adjustRightInd w:val="0"/>
              <w:jc w:val="center"/>
              <w:rPr>
                <w:rFonts w:ascii="Times New Roman" w:hAnsi="Times New Roman" w:cs="Times New Roman"/>
                <w:color w:val="000000"/>
                <w:sz w:val="24"/>
                <w:szCs w:val="24"/>
              </w:rPr>
            </w:pPr>
          </w:p>
        </w:tc>
        <w:tc>
          <w:tcPr>
            <w:tcW w:w="0" w:type="auto"/>
          </w:tcPr>
          <w:p w:rsidR="00011EE6" w:rsidRPr="00BE3F58" w:rsidRDefault="00011EE6" w:rsidP="00011EE6">
            <w:pPr>
              <w:numPr>
                <w:ilvl w:val="0"/>
                <w:numId w:val="23"/>
              </w:numPr>
              <w:rPr>
                <w:rFonts w:ascii="Times New Roman" w:hAnsi="Times New Roman" w:cs="Times New Roman"/>
                <w:color w:val="000000"/>
                <w:sz w:val="24"/>
                <w:szCs w:val="24"/>
              </w:rPr>
            </w:pPr>
            <w:r w:rsidRPr="00BE3F58">
              <w:rPr>
                <w:rFonts w:ascii="Times New Roman" w:hAnsi="Times New Roman" w:cs="Times New Roman"/>
                <w:color w:val="000000"/>
                <w:sz w:val="24"/>
                <w:szCs w:val="24"/>
              </w:rPr>
              <w:t>Профориентационная работа: экскурсии, мастер-классы, проведение дня науки, тренинги, родительские собрания, дни открытых дверей</w:t>
            </w:r>
          </w:p>
          <w:p w:rsidR="00011EE6" w:rsidRPr="00BE3F58" w:rsidRDefault="00011EE6" w:rsidP="00011EE6">
            <w:pPr>
              <w:numPr>
                <w:ilvl w:val="0"/>
                <w:numId w:val="23"/>
              </w:numPr>
              <w:rPr>
                <w:rFonts w:ascii="Times New Roman" w:hAnsi="Times New Roman" w:cs="Times New Roman"/>
                <w:sz w:val="24"/>
                <w:szCs w:val="24"/>
              </w:rPr>
            </w:pPr>
            <w:r w:rsidRPr="00BE3F58">
              <w:rPr>
                <w:rFonts w:ascii="Times New Roman" w:hAnsi="Times New Roman" w:cs="Times New Roman"/>
                <w:sz w:val="24"/>
                <w:szCs w:val="24"/>
              </w:rPr>
              <w:t>Участие  во Всероссийском конкурсе-олимпиаде  детского архитектурно-художественного творчества имени В.Е. Татлина</w:t>
            </w:r>
          </w:p>
          <w:p w:rsidR="00011EE6" w:rsidRPr="00BE3F58" w:rsidRDefault="00011EE6" w:rsidP="00C43319">
            <w:pPr>
              <w:numPr>
                <w:ilvl w:val="0"/>
                <w:numId w:val="23"/>
              </w:numPr>
              <w:rPr>
                <w:rFonts w:ascii="Times New Roman" w:hAnsi="Times New Roman" w:cs="Times New Roman"/>
                <w:sz w:val="24"/>
                <w:szCs w:val="24"/>
              </w:rPr>
            </w:pPr>
            <w:r w:rsidRPr="00BE3F58">
              <w:rPr>
                <w:rFonts w:ascii="Times New Roman" w:hAnsi="Times New Roman" w:cs="Times New Roman"/>
                <w:sz w:val="24"/>
                <w:szCs w:val="24"/>
              </w:rPr>
              <w:t>Реализация дополнительного образования по направлению «Архитектура и дизайн»</w:t>
            </w:r>
          </w:p>
        </w:tc>
      </w:tr>
      <w:tr w:rsidR="00011EE6" w:rsidRPr="00BE3F58" w:rsidTr="00C43319">
        <w:trPr>
          <w:jc w:val="center"/>
        </w:trPr>
        <w:tc>
          <w:tcPr>
            <w:tcW w:w="0" w:type="auto"/>
          </w:tcPr>
          <w:p w:rsidR="00011EE6" w:rsidRPr="00BE3F58" w:rsidRDefault="00011EE6" w:rsidP="008E2524">
            <w:pPr>
              <w:autoSpaceDE w:val="0"/>
              <w:autoSpaceDN w:val="0"/>
              <w:adjustRightInd w:val="0"/>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3</w:t>
            </w:r>
          </w:p>
        </w:tc>
        <w:tc>
          <w:tcPr>
            <w:tcW w:w="0" w:type="auto"/>
          </w:tcPr>
          <w:p w:rsidR="00011EE6" w:rsidRPr="00BE3F58" w:rsidRDefault="00011EE6" w:rsidP="008E2524">
            <w:pPr>
              <w:rPr>
                <w:rFonts w:ascii="Times New Roman" w:hAnsi="Times New Roman" w:cs="Times New Roman"/>
                <w:color w:val="000000"/>
                <w:sz w:val="24"/>
                <w:szCs w:val="24"/>
              </w:rPr>
            </w:pPr>
            <w:r w:rsidRPr="00BE3F58">
              <w:rPr>
                <w:rFonts w:ascii="Times New Roman" w:hAnsi="Times New Roman" w:cs="Times New Roman"/>
                <w:color w:val="000000"/>
                <w:sz w:val="24"/>
                <w:szCs w:val="24"/>
              </w:rPr>
              <w:t>ПензГТУ</w:t>
            </w:r>
            <w:r w:rsidRPr="00BE3F58">
              <w:rPr>
                <w:rFonts w:ascii="Times New Roman" w:hAnsi="Times New Roman" w:cs="Times New Roman"/>
                <w:b/>
                <w:color w:val="000000"/>
                <w:sz w:val="24"/>
                <w:szCs w:val="24"/>
              </w:rPr>
              <w:t xml:space="preserve"> </w:t>
            </w:r>
            <w:r w:rsidRPr="00BE3F58">
              <w:rPr>
                <w:rFonts w:ascii="Times New Roman" w:hAnsi="Times New Roman" w:cs="Times New Roman"/>
                <w:color w:val="000000"/>
                <w:sz w:val="24"/>
                <w:szCs w:val="24"/>
              </w:rPr>
              <w:t>(заключен договор о сотрудничестве)</w:t>
            </w:r>
          </w:p>
          <w:p w:rsidR="00011EE6" w:rsidRPr="00BE3F58" w:rsidRDefault="00011EE6" w:rsidP="008E2524">
            <w:pPr>
              <w:autoSpaceDE w:val="0"/>
              <w:autoSpaceDN w:val="0"/>
              <w:adjustRightInd w:val="0"/>
              <w:jc w:val="center"/>
              <w:rPr>
                <w:rFonts w:ascii="Times New Roman" w:hAnsi="Times New Roman" w:cs="Times New Roman"/>
                <w:b/>
                <w:color w:val="000000"/>
                <w:sz w:val="24"/>
                <w:szCs w:val="24"/>
              </w:rPr>
            </w:pPr>
          </w:p>
        </w:tc>
        <w:tc>
          <w:tcPr>
            <w:tcW w:w="0" w:type="auto"/>
          </w:tcPr>
          <w:p w:rsidR="00011EE6" w:rsidRPr="00BE3F58" w:rsidRDefault="00011EE6" w:rsidP="00011EE6">
            <w:pPr>
              <w:numPr>
                <w:ilvl w:val="0"/>
                <w:numId w:val="23"/>
              </w:numPr>
              <w:rPr>
                <w:rFonts w:ascii="Times New Roman" w:hAnsi="Times New Roman" w:cs="Times New Roman"/>
                <w:color w:val="000000"/>
                <w:sz w:val="24"/>
                <w:szCs w:val="24"/>
              </w:rPr>
            </w:pPr>
            <w:r w:rsidRPr="00BE3F58">
              <w:rPr>
                <w:rFonts w:ascii="Times New Roman" w:hAnsi="Times New Roman" w:cs="Times New Roman"/>
                <w:color w:val="000000"/>
                <w:sz w:val="24"/>
                <w:szCs w:val="24"/>
              </w:rPr>
              <w:t>Профориентационная работа:</w:t>
            </w:r>
            <w:r w:rsidRPr="00BE3F58">
              <w:rPr>
                <w:rFonts w:ascii="Times New Roman" w:hAnsi="Times New Roman" w:cs="Times New Roman"/>
                <w:sz w:val="24"/>
                <w:szCs w:val="24"/>
              </w:rPr>
              <w:t xml:space="preserve"> </w:t>
            </w:r>
            <w:r w:rsidRPr="00BE3F58">
              <w:rPr>
                <w:rFonts w:ascii="Times New Roman" w:hAnsi="Times New Roman" w:cs="Times New Roman"/>
                <w:color w:val="000000"/>
                <w:sz w:val="24"/>
                <w:szCs w:val="24"/>
              </w:rPr>
              <w:t>экскурсии, мастер-классы, проведение дня науки, тренинги, родительские собрания, дни открытых дверей</w:t>
            </w:r>
          </w:p>
          <w:p w:rsidR="00011EE6" w:rsidRPr="00BE3F58" w:rsidRDefault="00011EE6" w:rsidP="00011EE6">
            <w:pPr>
              <w:numPr>
                <w:ilvl w:val="0"/>
                <w:numId w:val="23"/>
              </w:numPr>
              <w:rPr>
                <w:rFonts w:ascii="Times New Roman" w:hAnsi="Times New Roman" w:cs="Times New Roman"/>
                <w:sz w:val="24"/>
                <w:szCs w:val="24"/>
              </w:rPr>
            </w:pPr>
            <w:r w:rsidRPr="00BE3F58">
              <w:rPr>
                <w:rFonts w:ascii="Times New Roman" w:hAnsi="Times New Roman" w:cs="Times New Roman"/>
                <w:sz w:val="24"/>
                <w:szCs w:val="24"/>
              </w:rPr>
              <w:t>Встреча выпускников 10 - 11-х классов с ответственным секретарем приемной комиссии ПензГТУ</w:t>
            </w:r>
          </w:p>
          <w:p w:rsidR="00011EE6" w:rsidRPr="00BE3F58" w:rsidRDefault="00011EE6" w:rsidP="00011EE6">
            <w:pPr>
              <w:numPr>
                <w:ilvl w:val="0"/>
                <w:numId w:val="23"/>
              </w:numPr>
              <w:rPr>
                <w:rFonts w:ascii="Times New Roman" w:hAnsi="Times New Roman" w:cs="Times New Roman"/>
                <w:sz w:val="24"/>
                <w:szCs w:val="24"/>
              </w:rPr>
            </w:pPr>
            <w:r w:rsidRPr="00BE3F58">
              <w:rPr>
                <w:rFonts w:ascii="Times New Roman" w:hAnsi="Times New Roman" w:cs="Times New Roman"/>
                <w:sz w:val="24"/>
                <w:szCs w:val="24"/>
              </w:rPr>
              <w:t>Проведение на базе гимназии отборочного (школьного) этапа Многопрофильной инженерной олимпиады «Звезда»</w:t>
            </w:r>
          </w:p>
          <w:p w:rsidR="00011EE6" w:rsidRPr="00BE3F58" w:rsidRDefault="00011EE6" w:rsidP="00011EE6">
            <w:pPr>
              <w:numPr>
                <w:ilvl w:val="0"/>
                <w:numId w:val="23"/>
              </w:numPr>
              <w:rPr>
                <w:rFonts w:ascii="Times New Roman" w:hAnsi="Times New Roman" w:cs="Times New Roman"/>
                <w:sz w:val="24"/>
                <w:szCs w:val="24"/>
              </w:rPr>
            </w:pPr>
            <w:r w:rsidRPr="00BE3F58">
              <w:rPr>
                <w:rFonts w:ascii="Times New Roman" w:hAnsi="Times New Roman" w:cs="Times New Roman"/>
                <w:sz w:val="24"/>
                <w:szCs w:val="24"/>
              </w:rPr>
              <w:t>Проведение на базе гимназии форума «ПРОФориентация»</w:t>
            </w:r>
          </w:p>
          <w:p w:rsidR="00011EE6" w:rsidRPr="00BE3F58" w:rsidRDefault="00011EE6" w:rsidP="00011EE6">
            <w:pPr>
              <w:numPr>
                <w:ilvl w:val="0"/>
                <w:numId w:val="23"/>
              </w:numPr>
              <w:rPr>
                <w:rFonts w:ascii="Times New Roman" w:hAnsi="Times New Roman" w:cs="Times New Roman"/>
                <w:sz w:val="24"/>
                <w:szCs w:val="24"/>
              </w:rPr>
            </w:pPr>
            <w:r w:rsidRPr="00BE3F58">
              <w:rPr>
                <w:rFonts w:ascii="Times New Roman" w:hAnsi="Times New Roman" w:cs="Times New Roman"/>
                <w:sz w:val="24"/>
                <w:szCs w:val="24"/>
              </w:rPr>
              <w:t>Проведение на базе гимназии Школы Актива «Олимп» при участии Студенческого  Конвента ПензГТУ. </w:t>
            </w:r>
          </w:p>
          <w:p w:rsidR="00011EE6" w:rsidRPr="00BE3F58" w:rsidRDefault="00011EE6" w:rsidP="00011EE6">
            <w:pPr>
              <w:numPr>
                <w:ilvl w:val="0"/>
                <w:numId w:val="23"/>
              </w:numPr>
              <w:rPr>
                <w:rFonts w:ascii="Times New Roman" w:hAnsi="Times New Roman" w:cs="Times New Roman"/>
                <w:sz w:val="24"/>
                <w:szCs w:val="24"/>
              </w:rPr>
            </w:pPr>
            <w:r w:rsidRPr="00BE3F58">
              <w:rPr>
                <w:rFonts w:ascii="Times New Roman" w:hAnsi="Times New Roman" w:cs="Times New Roman"/>
                <w:sz w:val="24"/>
                <w:szCs w:val="24"/>
              </w:rPr>
              <w:t>Участие в весенней профориентационной школе ПензГТУ</w:t>
            </w:r>
          </w:p>
          <w:p w:rsidR="00011EE6" w:rsidRPr="00BE3F58" w:rsidRDefault="00011EE6" w:rsidP="00011EE6">
            <w:pPr>
              <w:numPr>
                <w:ilvl w:val="0"/>
                <w:numId w:val="23"/>
              </w:numPr>
              <w:rPr>
                <w:rFonts w:ascii="Times New Roman" w:hAnsi="Times New Roman" w:cs="Times New Roman"/>
                <w:b/>
                <w:sz w:val="24"/>
                <w:szCs w:val="24"/>
              </w:rPr>
            </w:pPr>
            <w:r w:rsidRPr="00BE3F58">
              <w:rPr>
                <w:rFonts w:ascii="Times New Roman" w:hAnsi="Times New Roman" w:cs="Times New Roman"/>
                <w:sz w:val="24"/>
                <w:szCs w:val="24"/>
              </w:rPr>
              <w:t>Участие в подготовке и проведении Всероссийского образовательного проекта «День тренингов»</w:t>
            </w:r>
          </w:p>
          <w:p w:rsidR="00011EE6" w:rsidRPr="00BE3F58" w:rsidRDefault="00011EE6" w:rsidP="00011EE6">
            <w:pPr>
              <w:numPr>
                <w:ilvl w:val="0"/>
                <w:numId w:val="23"/>
              </w:numPr>
              <w:rPr>
                <w:rFonts w:ascii="Times New Roman" w:hAnsi="Times New Roman" w:cs="Times New Roman"/>
                <w:b/>
                <w:sz w:val="24"/>
                <w:szCs w:val="24"/>
              </w:rPr>
            </w:pPr>
            <w:r w:rsidRPr="00BE3F58">
              <w:rPr>
                <w:rFonts w:ascii="Times New Roman" w:hAnsi="Times New Roman" w:cs="Times New Roman"/>
                <w:sz w:val="24"/>
                <w:szCs w:val="24"/>
              </w:rPr>
              <w:t>Участие в региональной олимпиаде «Компьютерная графика и анимация»</w:t>
            </w:r>
          </w:p>
          <w:p w:rsidR="00011EE6" w:rsidRPr="00BE3F58" w:rsidRDefault="00011EE6" w:rsidP="00011EE6">
            <w:pPr>
              <w:numPr>
                <w:ilvl w:val="0"/>
                <w:numId w:val="23"/>
              </w:numPr>
              <w:rPr>
                <w:rFonts w:ascii="Times New Roman" w:hAnsi="Times New Roman" w:cs="Times New Roman"/>
                <w:sz w:val="24"/>
                <w:szCs w:val="24"/>
              </w:rPr>
            </w:pPr>
            <w:r w:rsidRPr="00BE3F58">
              <w:rPr>
                <w:rFonts w:ascii="Times New Roman" w:hAnsi="Times New Roman" w:cs="Times New Roman"/>
                <w:sz w:val="24"/>
                <w:szCs w:val="24"/>
              </w:rPr>
              <w:t>Участие в олимпиаде по Инженерной компьютерной графике (в среде КОМПАС-3</w:t>
            </w:r>
            <w:r w:rsidRPr="00BE3F58">
              <w:rPr>
                <w:rFonts w:ascii="Times New Roman" w:hAnsi="Times New Roman" w:cs="Times New Roman"/>
                <w:sz w:val="24"/>
                <w:szCs w:val="24"/>
                <w:lang w:val="en-US"/>
              </w:rPr>
              <w:t>D</w:t>
            </w:r>
            <w:r w:rsidRPr="00BE3F58">
              <w:rPr>
                <w:rFonts w:ascii="Times New Roman" w:hAnsi="Times New Roman" w:cs="Times New Roman"/>
                <w:sz w:val="24"/>
                <w:szCs w:val="24"/>
              </w:rPr>
              <w:t>)</w:t>
            </w:r>
          </w:p>
          <w:p w:rsidR="00011EE6" w:rsidRPr="00BE3F58" w:rsidRDefault="00011EE6" w:rsidP="00011EE6">
            <w:pPr>
              <w:numPr>
                <w:ilvl w:val="0"/>
                <w:numId w:val="23"/>
              </w:numPr>
              <w:rPr>
                <w:rFonts w:ascii="Times New Roman" w:hAnsi="Times New Roman" w:cs="Times New Roman"/>
                <w:sz w:val="24"/>
                <w:szCs w:val="24"/>
              </w:rPr>
            </w:pPr>
            <w:r w:rsidRPr="00BE3F58">
              <w:rPr>
                <w:rFonts w:ascii="Times New Roman" w:hAnsi="Times New Roman" w:cs="Times New Roman"/>
                <w:sz w:val="24"/>
                <w:szCs w:val="24"/>
              </w:rPr>
              <w:lastRenderedPageBreak/>
              <w:t>Участие в летней профориентационной школе ПензГТУ «ТехноСпутник»</w:t>
            </w:r>
          </w:p>
          <w:p w:rsidR="00011EE6" w:rsidRPr="00BE3F58" w:rsidRDefault="00011EE6" w:rsidP="00C43319">
            <w:pPr>
              <w:numPr>
                <w:ilvl w:val="0"/>
                <w:numId w:val="23"/>
              </w:numPr>
              <w:rPr>
                <w:rFonts w:ascii="Times New Roman" w:hAnsi="Times New Roman" w:cs="Times New Roman"/>
                <w:color w:val="000000"/>
                <w:sz w:val="24"/>
                <w:szCs w:val="24"/>
              </w:rPr>
            </w:pPr>
            <w:r w:rsidRPr="00BE3F58">
              <w:rPr>
                <w:rFonts w:ascii="Times New Roman" w:hAnsi="Times New Roman" w:cs="Times New Roman"/>
                <w:sz w:val="24"/>
                <w:szCs w:val="24"/>
              </w:rPr>
              <w:t>Участие в пробных ЕГЭ</w:t>
            </w:r>
          </w:p>
        </w:tc>
      </w:tr>
      <w:tr w:rsidR="00011EE6" w:rsidRPr="00BE3F58" w:rsidTr="00C43319">
        <w:trPr>
          <w:jc w:val="center"/>
        </w:trPr>
        <w:tc>
          <w:tcPr>
            <w:tcW w:w="0" w:type="auto"/>
          </w:tcPr>
          <w:p w:rsidR="00011EE6" w:rsidRPr="00BE3F58" w:rsidRDefault="00011EE6" w:rsidP="008E2524">
            <w:pPr>
              <w:autoSpaceDE w:val="0"/>
              <w:autoSpaceDN w:val="0"/>
              <w:adjustRightInd w:val="0"/>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lastRenderedPageBreak/>
              <w:t>4</w:t>
            </w:r>
          </w:p>
        </w:tc>
        <w:tc>
          <w:tcPr>
            <w:tcW w:w="0" w:type="auto"/>
          </w:tcPr>
          <w:p w:rsidR="00011EE6" w:rsidRPr="00BE3F58" w:rsidRDefault="00011EE6" w:rsidP="008E2524">
            <w:pPr>
              <w:rPr>
                <w:rFonts w:ascii="Times New Roman" w:hAnsi="Times New Roman" w:cs="Times New Roman"/>
                <w:sz w:val="24"/>
                <w:szCs w:val="24"/>
              </w:rPr>
            </w:pPr>
            <w:r w:rsidRPr="00BE3F58">
              <w:rPr>
                <w:rFonts w:ascii="Times New Roman" w:hAnsi="Times New Roman" w:cs="Times New Roman"/>
                <w:sz w:val="24"/>
                <w:szCs w:val="24"/>
              </w:rPr>
              <w:t>ФГБОУ ВО «Московский Государственный Университет Технологий и Управления» им. К.Г. Разумовского» (ПКУ) Пензенский казачий институт технологий</w:t>
            </w:r>
          </w:p>
          <w:p w:rsidR="00011EE6" w:rsidRPr="00BE3F58" w:rsidRDefault="00011EE6" w:rsidP="008E2524">
            <w:pPr>
              <w:ind w:left="720"/>
              <w:rPr>
                <w:rFonts w:ascii="Times New Roman" w:hAnsi="Times New Roman" w:cs="Times New Roman"/>
                <w:sz w:val="24"/>
                <w:szCs w:val="24"/>
              </w:rPr>
            </w:pPr>
          </w:p>
          <w:p w:rsidR="00011EE6" w:rsidRPr="00BE3F58" w:rsidRDefault="00011EE6" w:rsidP="008E2524">
            <w:pPr>
              <w:autoSpaceDE w:val="0"/>
              <w:autoSpaceDN w:val="0"/>
              <w:adjustRightInd w:val="0"/>
              <w:jc w:val="center"/>
              <w:rPr>
                <w:rFonts w:ascii="Times New Roman" w:hAnsi="Times New Roman" w:cs="Times New Roman"/>
                <w:b/>
                <w:color w:val="000000"/>
                <w:sz w:val="24"/>
                <w:szCs w:val="24"/>
              </w:rPr>
            </w:pPr>
          </w:p>
        </w:tc>
        <w:tc>
          <w:tcPr>
            <w:tcW w:w="0" w:type="auto"/>
          </w:tcPr>
          <w:p w:rsidR="00011EE6" w:rsidRPr="00BE3F58" w:rsidRDefault="00011EE6" w:rsidP="00011EE6">
            <w:pPr>
              <w:numPr>
                <w:ilvl w:val="0"/>
                <w:numId w:val="23"/>
              </w:numPr>
              <w:rPr>
                <w:rFonts w:ascii="Times New Roman" w:hAnsi="Times New Roman" w:cs="Times New Roman"/>
                <w:color w:val="000000"/>
                <w:sz w:val="24"/>
                <w:szCs w:val="24"/>
              </w:rPr>
            </w:pPr>
            <w:r w:rsidRPr="00BE3F58">
              <w:rPr>
                <w:rFonts w:ascii="Times New Roman" w:hAnsi="Times New Roman" w:cs="Times New Roman"/>
                <w:color w:val="000000"/>
                <w:sz w:val="24"/>
                <w:szCs w:val="24"/>
              </w:rPr>
              <w:t>Профориентационная работа:</w:t>
            </w:r>
            <w:r w:rsidRPr="00BE3F58">
              <w:rPr>
                <w:rFonts w:ascii="Times New Roman" w:hAnsi="Times New Roman" w:cs="Times New Roman"/>
                <w:sz w:val="24"/>
                <w:szCs w:val="24"/>
              </w:rPr>
              <w:t xml:space="preserve"> </w:t>
            </w:r>
            <w:r w:rsidRPr="00BE3F58">
              <w:rPr>
                <w:rFonts w:ascii="Times New Roman" w:hAnsi="Times New Roman" w:cs="Times New Roman"/>
                <w:color w:val="000000"/>
                <w:sz w:val="24"/>
                <w:szCs w:val="24"/>
              </w:rPr>
              <w:t>экскурсии, мастер-классы, проведение дня науки, тренинги, родительские собрания, дни открытых дверей</w:t>
            </w:r>
          </w:p>
          <w:p w:rsidR="00011EE6" w:rsidRPr="00BE3F58" w:rsidRDefault="00011EE6" w:rsidP="00011EE6">
            <w:pPr>
              <w:numPr>
                <w:ilvl w:val="0"/>
                <w:numId w:val="23"/>
              </w:numPr>
              <w:rPr>
                <w:rFonts w:ascii="Times New Roman" w:hAnsi="Times New Roman" w:cs="Times New Roman"/>
                <w:sz w:val="24"/>
                <w:szCs w:val="24"/>
              </w:rPr>
            </w:pPr>
            <w:r w:rsidRPr="00BE3F58">
              <w:rPr>
                <w:rFonts w:ascii="Times New Roman" w:hAnsi="Times New Roman" w:cs="Times New Roman"/>
                <w:sz w:val="24"/>
                <w:szCs w:val="24"/>
              </w:rPr>
              <w:t xml:space="preserve">Встреча выпускников 10 - 11-х классов с ответственным секретарем приемной комиссии </w:t>
            </w:r>
          </w:p>
          <w:p w:rsidR="00011EE6" w:rsidRPr="00BE3F58" w:rsidRDefault="00011EE6" w:rsidP="00C43319">
            <w:pPr>
              <w:numPr>
                <w:ilvl w:val="0"/>
                <w:numId w:val="23"/>
              </w:numPr>
              <w:rPr>
                <w:rFonts w:ascii="Times New Roman" w:hAnsi="Times New Roman" w:cs="Times New Roman"/>
                <w:sz w:val="24"/>
                <w:szCs w:val="24"/>
              </w:rPr>
            </w:pPr>
            <w:r w:rsidRPr="00BE3F58">
              <w:rPr>
                <w:rFonts w:ascii="Times New Roman" w:hAnsi="Times New Roman" w:cs="Times New Roman"/>
                <w:sz w:val="24"/>
                <w:szCs w:val="24"/>
              </w:rPr>
              <w:t>Участие во Всероссийской  олимпиаде «Кирилл Разумовский – к вершинам знаний»</w:t>
            </w:r>
          </w:p>
        </w:tc>
      </w:tr>
      <w:tr w:rsidR="00011EE6" w:rsidRPr="00BE3F58" w:rsidTr="00C43319">
        <w:trPr>
          <w:jc w:val="center"/>
        </w:trPr>
        <w:tc>
          <w:tcPr>
            <w:tcW w:w="0" w:type="auto"/>
          </w:tcPr>
          <w:p w:rsidR="00011EE6" w:rsidRPr="00BE3F58" w:rsidRDefault="00011EE6" w:rsidP="008E2524">
            <w:pPr>
              <w:autoSpaceDE w:val="0"/>
              <w:autoSpaceDN w:val="0"/>
              <w:adjustRightInd w:val="0"/>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5</w:t>
            </w:r>
          </w:p>
        </w:tc>
        <w:tc>
          <w:tcPr>
            <w:tcW w:w="0" w:type="auto"/>
          </w:tcPr>
          <w:p w:rsidR="00011EE6" w:rsidRPr="00BE3F58" w:rsidRDefault="00011EE6" w:rsidP="00C43319">
            <w:pPr>
              <w:rPr>
                <w:rFonts w:ascii="Times New Roman" w:hAnsi="Times New Roman" w:cs="Times New Roman"/>
                <w:color w:val="000000"/>
                <w:sz w:val="24"/>
                <w:szCs w:val="24"/>
              </w:rPr>
            </w:pPr>
            <w:r w:rsidRPr="00BE3F58">
              <w:rPr>
                <w:rFonts w:ascii="Times New Roman" w:hAnsi="Times New Roman" w:cs="Times New Roman"/>
                <w:color w:val="000000"/>
                <w:sz w:val="24"/>
                <w:szCs w:val="24"/>
              </w:rPr>
              <w:t>ГАПОУ Пензенской области «Пензенский колледж пищевой промышленности и коммерции»</w:t>
            </w:r>
          </w:p>
        </w:tc>
        <w:tc>
          <w:tcPr>
            <w:tcW w:w="0" w:type="auto"/>
            <w:vMerge w:val="restart"/>
          </w:tcPr>
          <w:p w:rsidR="00011EE6" w:rsidRPr="00BE3F58" w:rsidRDefault="00011EE6" w:rsidP="008E2524">
            <w:pPr>
              <w:rPr>
                <w:rFonts w:ascii="Times New Roman" w:hAnsi="Times New Roman" w:cs="Times New Roman"/>
                <w:color w:val="000000"/>
                <w:sz w:val="24"/>
                <w:szCs w:val="24"/>
              </w:rPr>
            </w:pPr>
            <w:r w:rsidRPr="00BE3F58">
              <w:rPr>
                <w:rFonts w:ascii="Times New Roman" w:hAnsi="Times New Roman" w:cs="Times New Roman"/>
                <w:color w:val="000000"/>
                <w:sz w:val="24"/>
                <w:szCs w:val="24"/>
              </w:rPr>
              <w:t>Профориентационная работа: экскурсии, родительские собрания, дни открытых дверей</w:t>
            </w:r>
          </w:p>
          <w:p w:rsidR="00011EE6" w:rsidRPr="00BE3F58" w:rsidRDefault="00011EE6" w:rsidP="008E2524">
            <w:pPr>
              <w:ind w:left="720"/>
              <w:rPr>
                <w:rFonts w:ascii="Times New Roman" w:hAnsi="Times New Roman" w:cs="Times New Roman"/>
                <w:sz w:val="24"/>
                <w:szCs w:val="24"/>
              </w:rPr>
            </w:pPr>
          </w:p>
          <w:p w:rsidR="00011EE6" w:rsidRPr="00BE3F58" w:rsidRDefault="00011EE6" w:rsidP="008E2524">
            <w:pPr>
              <w:autoSpaceDE w:val="0"/>
              <w:autoSpaceDN w:val="0"/>
              <w:adjustRightInd w:val="0"/>
              <w:jc w:val="center"/>
              <w:rPr>
                <w:rFonts w:ascii="Times New Roman" w:hAnsi="Times New Roman" w:cs="Times New Roman"/>
                <w:b/>
                <w:color w:val="000000"/>
                <w:sz w:val="24"/>
                <w:szCs w:val="24"/>
              </w:rPr>
            </w:pPr>
          </w:p>
        </w:tc>
      </w:tr>
      <w:tr w:rsidR="00011EE6" w:rsidRPr="00BE3F58" w:rsidTr="00C43319">
        <w:trPr>
          <w:jc w:val="center"/>
        </w:trPr>
        <w:tc>
          <w:tcPr>
            <w:tcW w:w="0" w:type="auto"/>
          </w:tcPr>
          <w:p w:rsidR="00011EE6" w:rsidRPr="00BE3F58" w:rsidRDefault="00011EE6" w:rsidP="008E2524">
            <w:pPr>
              <w:autoSpaceDE w:val="0"/>
              <w:autoSpaceDN w:val="0"/>
              <w:adjustRightInd w:val="0"/>
              <w:jc w:val="center"/>
              <w:rPr>
                <w:rFonts w:ascii="Times New Roman" w:hAnsi="Times New Roman" w:cs="Times New Roman"/>
                <w:color w:val="000000"/>
                <w:sz w:val="24"/>
                <w:szCs w:val="24"/>
              </w:rPr>
            </w:pPr>
            <w:r w:rsidRPr="00BE3F58">
              <w:rPr>
                <w:rFonts w:ascii="Times New Roman" w:hAnsi="Times New Roman" w:cs="Times New Roman"/>
                <w:color w:val="000000"/>
                <w:sz w:val="24"/>
                <w:szCs w:val="24"/>
              </w:rPr>
              <w:t>6</w:t>
            </w:r>
          </w:p>
        </w:tc>
        <w:tc>
          <w:tcPr>
            <w:tcW w:w="0" w:type="auto"/>
          </w:tcPr>
          <w:p w:rsidR="00011EE6" w:rsidRPr="00BE3F58" w:rsidRDefault="00011EE6" w:rsidP="00C43319">
            <w:pPr>
              <w:rPr>
                <w:rFonts w:ascii="Times New Roman" w:hAnsi="Times New Roman" w:cs="Times New Roman"/>
                <w:color w:val="000000"/>
                <w:sz w:val="24"/>
                <w:szCs w:val="24"/>
              </w:rPr>
            </w:pPr>
            <w:r w:rsidRPr="00BE3F58">
              <w:rPr>
                <w:rFonts w:ascii="Times New Roman" w:hAnsi="Times New Roman" w:cs="Times New Roman"/>
                <w:color w:val="000000"/>
                <w:sz w:val="24"/>
                <w:szCs w:val="24"/>
              </w:rPr>
              <w:t>ГАПОУ  ПО «Пензенский многопрофильный колледж»</w:t>
            </w:r>
          </w:p>
        </w:tc>
        <w:tc>
          <w:tcPr>
            <w:tcW w:w="0" w:type="auto"/>
            <w:vMerge/>
          </w:tcPr>
          <w:p w:rsidR="00011EE6" w:rsidRPr="00BE3F58" w:rsidRDefault="00011EE6" w:rsidP="008E2524">
            <w:pPr>
              <w:ind w:left="720"/>
              <w:rPr>
                <w:rFonts w:ascii="Times New Roman" w:hAnsi="Times New Roman" w:cs="Times New Roman"/>
                <w:b/>
                <w:color w:val="000000"/>
                <w:sz w:val="24"/>
                <w:szCs w:val="24"/>
              </w:rPr>
            </w:pPr>
          </w:p>
        </w:tc>
      </w:tr>
    </w:tbl>
    <w:p w:rsidR="00011EE6" w:rsidRPr="00BE3F58" w:rsidRDefault="00011EE6" w:rsidP="00C43319">
      <w:pPr>
        <w:spacing w:after="0"/>
        <w:rPr>
          <w:rFonts w:ascii="Times New Roman" w:hAnsi="Times New Roman" w:cs="Times New Roman"/>
          <w:b/>
          <w:i/>
          <w:sz w:val="24"/>
          <w:szCs w:val="24"/>
        </w:rPr>
      </w:pPr>
    </w:p>
    <w:p w:rsidR="00011EE6" w:rsidRPr="00BE3F58" w:rsidRDefault="00011EE6" w:rsidP="00011EE6">
      <w:pPr>
        <w:spacing w:after="0"/>
        <w:ind w:firstLine="708"/>
        <w:jc w:val="center"/>
        <w:rPr>
          <w:rFonts w:ascii="Times New Roman" w:hAnsi="Times New Roman" w:cs="Times New Roman"/>
          <w:b/>
          <w:i/>
          <w:sz w:val="24"/>
          <w:szCs w:val="24"/>
        </w:rPr>
      </w:pPr>
    </w:p>
    <w:p w:rsidR="00011EE6" w:rsidRPr="00BE3F58" w:rsidRDefault="00011EE6" w:rsidP="00C43319">
      <w:pPr>
        <w:pStyle w:val="a4"/>
        <w:numPr>
          <w:ilvl w:val="0"/>
          <w:numId w:val="1"/>
        </w:numPr>
        <w:jc w:val="center"/>
        <w:rPr>
          <w:rFonts w:ascii="Times New Roman" w:hAnsi="Times New Roman"/>
          <w:b/>
          <w:i/>
          <w:lang w:val="ru-RU"/>
        </w:rPr>
      </w:pPr>
      <w:r w:rsidRPr="00BE3F58">
        <w:rPr>
          <w:rFonts w:ascii="Times New Roman" w:hAnsi="Times New Roman"/>
          <w:b/>
          <w:i/>
          <w:lang w:val="ru-RU"/>
        </w:rPr>
        <w:t xml:space="preserve">Социальная активность и внешние связи гимназии. </w:t>
      </w:r>
    </w:p>
    <w:p w:rsidR="00011EE6" w:rsidRPr="00BE3F58" w:rsidRDefault="00011EE6" w:rsidP="00011EE6">
      <w:pPr>
        <w:spacing w:after="0"/>
        <w:ind w:firstLine="708"/>
        <w:jc w:val="center"/>
        <w:rPr>
          <w:rFonts w:ascii="Times New Roman" w:hAnsi="Times New Roman" w:cs="Times New Roman"/>
          <w:b/>
          <w:i/>
          <w:sz w:val="24"/>
          <w:szCs w:val="24"/>
        </w:rPr>
      </w:pPr>
      <w:r w:rsidRPr="00BE3F58">
        <w:rPr>
          <w:rFonts w:ascii="Times New Roman" w:hAnsi="Times New Roman" w:cs="Times New Roman"/>
          <w:b/>
          <w:i/>
          <w:sz w:val="24"/>
          <w:szCs w:val="24"/>
        </w:rPr>
        <w:t>Сотрудничество с родителями</w:t>
      </w:r>
    </w:p>
    <w:p w:rsidR="00011EE6" w:rsidRPr="00BE3F58" w:rsidRDefault="00C43319" w:rsidP="00011EE6">
      <w:pPr>
        <w:spacing w:after="0" w:line="240" w:lineRule="auto"/>
        <w:jc w:val="center"/>
        <w:rPr>
          <w:rFonts w:ascii="Times New Roman" w:hAnsi="Times New Roman" w:cs="Times New Roman"/>
          <w:sz w:val="24"/>
          <w:szCs w:val="24"/>
        </w:rPr>
      </w:pPr>
      <w:r w:rsidRPr="00BE3F58">
        <w:rPr>
          <w:rFonts w:ascii="Times New Roman" w:hAnsi="Times New Roman" w:cs="Times New Roman"/>
          <w:sz w:val="24"/>
          <w:szCs w:val="24"/>
        </w:rPr>
        <w:object w:dxaOrig="6223" w:dyaOrig="4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6pt;height:281.75pt" o:ole="">
            <v:imagedata r:id="rId10" o:title=""/>
          </v:shape>
          <o:OLEObject Type="Embed" ProgID="PowerPoint.Slide.12" ShapeID="_x0000_i1025" DrawAspect="Content" ObjectID="_1600847417" r:id="rId11"/>
        </w:object>
      </w:r>
    </w:p>
    <w:p w:rsidR="00011EE6" w:rsidRPr="00BE3F58" w:rsidRDefault="00C43319" w:rsidP="00011EE6">
      <w:pPr>
        <w:spacing w:after="0" w:line="240" w:lineRule="auto"/>
        <w:jc w:val="both"/>
        <w:rPr>
          <w:rFonts w:ascii="Times New Roman" w:hAnsi="Times New Roman" w:cs="Times New Roman"/>
          <w:color w:val="000000"/>
          <w:sz w:val="24"/>
          <w:szCs w:val="24"/>
          <w:shd w:val="clear" w:color="auto" w:fill="F7F7F6"/>
        </w:rPr>
      </w:pPr>
      <w:r w:rsidRPr="00BE3F58">
        <w:rPr>
          <w:rFonts w:ascii="Times New Roman" w:hAnsi="Times New Roman" w:cs="Times New Roman"/>
          <w:color w:val="000000"/>
          <w:sz w:val="24"/>
          <w:szCs w:val="24"/>
        </w:rPr>
        <w:t xml:space="preserve">     </w:t>
      </w:r>
      <w:r w:rsidR="00011EE6" w:rsidRPr="00BE3F58">
        <w:rPr>
          <w:rFonts w:ascii="Times New Roman" w:hAnsi="Times New Roman" w:cs="Times New Roman"/>
          <w:color w:val="000000"/>
          <w:sz w:val="24"/>
          <w:szCs w:val="24"/>
        </w:rPr>
        <w:t>Одним из главных направлений в работе образовательного учреждения является работа с родителями. Именно от  взаимоотношений между педагогическим коллективом  и родителями учащихся зависит успешное обучение и воспитание ребёнка.</w:t>
      </w:r>
    </w:p>
    <w:p w:rsidR="00011EE6" w:rsidRPr="00BE3F58" w:rsidRDefault="00011EE6" w:rsidP="00011EE6">
      <w:pPr>
        <w:shd w:val="clear" w:color="auto" w:fill="FFFFFF"/>
        <w:spacing w:after="0" w:line="240" w:lineRule="auto"/>
        <w:jc w:val="both"/>
        <w:rPr>
          <w:rFonts w:ascii="Times New Roman" w:hAnsi="Times New Roman" w:cs="Times New Roman"/>
          <w:color w:val="000000"/>
          <w:sz w:val="24"/>
          <w:szCs w:val="24"/>
        </w:rPr>
      </w:pPr>
      <w:r w:rsidRPr="00BE3F58">
        <w:rPr>
          <w:rFonts w:ascii="Times New Roman" w:hAnsi="Times New Roman" w:cs="Times New Roman"/>
          <w:color w:val="000000"/>
          <w:sz w:val="24"/>
          <w:szCs w:val="24"/>
        </w:rPr>
        <w:t xml:space="preserve">    Работа с родителями и социумом в гимназии была поставлена на первый план для реализации задачи создания условий «открытости» школы, расширения и укрепления взаимодействия педагогического. состава и родителей.</w:t>
      </w:r>
    </w:p>
    <w:p w:rsidR="00011EE6" w:rsidRPr="00BE3F58" w:rsidRDefault="00011EE6" w:rsidP="00011EE6">
      <w:pPr>
        <w:tabs>
          <w:tab w:val="left" w:pos="1740"/>
        </w:tabs>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 xml:space="preserve">     Взаимодействие с семьями обучающихся - это процесс многоуровневый и сложный. В  нашей гимназии мы пытаемся  создать эффективную систему работы с семьями обучающихся, применяя различные педагогические технологии.</w:t>
      </w:r>
    </w:p>
    <w:p w:rsidR="00011EE6" w:rsidRPr="00BE3F58" w:rsidRDefault="00011EE6" w:rsidP="00011EE6">
      <w:pPr>
        <w:shd w:val="clear" w:color="auto" w:fill="FFFFFF"/>
        <w:spacing w:after="0" w:line="240" w:lineRule="auto"/>
        <w:jc w:val="both"/>
        <w:rPr>
          <w:rFonts w:ascii="Times New Roman" w:hAnsi="Times New Roman" w:cs="Times New Roman"/>
          <w:color w:val="000000"/>
          <w:sz w:val="24"/>
          <w:szCs w:val="24"/>
        </w:rPr>
      </w:pPr>
      <w:r w:rsidRPr="00BE3F58">
        <w:rPr>
          <w:rFonts w:ascii="Times New Roman" w:hAnsi="Times New Roman" w:cs="Times New Roman"/>
          <w:color w:val="000000"/>
          <w:sz w:val="24"/>
          <w:szCs w:val="24"/>
        </w:rPr>
        <w:t xml:space="preserve">     В 2017-2018 учебном году работа  </w:t>
      </w:r>
      <w:r w:rsidRPr="00BE3F58">
        <w:rPr>
          <w:rFonts w:ascii="Times New Roman" w:hAnsi="Times New Roman" w:cs="Times New Roman"/>
          <w:sz w:val="24"/>
          <w:szCs w:val="24"/>
        </w:rPr>
        <w:t>с семьями обучающихся  гимназии была организована по следующим направлениям:</w:t>
      </w:r>
    </w:p>
    <w:p w:rsidR="00011EE6" w:rsidRPr="00BE3F58" w:rsidRDefault="00011EE6" w:rsidP="00011EE6">
      <w:pPr>
        <w:spacing w:after="0" w:line="240" w:lineRule="auto"/>
        <w:jc w:val="both"/>
        <w:rPr>
          <w:rFonts w:ascii="Times New Roman" w:hAnsi="Times New Roman" w:cs="Times New Roman"/>
          <w:b/>
          <w:color w:val="000000"/>
          <w:sz w:val="24"/>
          <w:szCs w:val="24"/>
        </w:rPr>
      </w:pPr>
      <w:r w:rsidRPr="00BE3F58">
        <w:rPr>
          <w:rFonts w:ascii="Times New Roman" w:hAnsi="Times New Roman" w:cs="Times New Roman"/>
          <w:b/>
          <w:color w:val="000000"/>
          <w:sz w:val="24"/>
          <w:szCs w:val="24"/>
        </w:rPr>
        <w:lastRenderedPageBreak/>
        <w:t>Педагогическое просвещение</w:t>
      </w:r>
    </w:p>
    <w:p w:rsidR="00011EE6" w:rsidRPr="00BE3F58" w:rsidRDefault="00011EE6" w:rsidP="00011EE6">
      <w:pPr>
        <w:numPr>
          <w:ilvl w:val="0"/>
          <w:numId w:val="24"/>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Родительский всеобуч</w:t>
      </w:r>
    </w:p>
    <w:p w:rsidR="00011EE6" w:rsidRPr="00BE3F58" w:rsidRDefault="00011EE6" w:rsidP="00011EE6">
      <w:pPr>
        <w:numPr>
          <w:ilvl w:val="0"/>
          <w:numId w:val="24"/>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Родительский университет</w:t>
      </w:r>
    </w:p>
    <w:p w:rsidR="00011EE6" w:rsidRPr="00BE3F58" w:rsidRDefault="00011EE6" w:rsidP="00011EE6">
      <w:pPr>
        <w:numPr>
          <w:ilvl w:val="0"/>
          <w:numId w:val="24"/>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Родительский лекторий</w:t>
      </w:r>
    </w:p>
    <w:p w:rsidR="00011EE6" w:rsidRPr="00BE3F58" w:rsidRDefault="00011EE6" w:rsidP="00011EE6">
      <w:pPr>
        <w:numPr>
          <w:ilvl w:val="0"/>
          <w:numId w:val="24"/>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Информационный стенд</w:t>
      </w:r>
    </w:p>
    <w:p w:rsidR="00011EE6" w:rsidRPr="00BE3F58" w:rsidRDefault="00011EE6" w:rsidP="00011EE6">
      <w:pPr>
        <w:numPr>
          <w:ilvl w:val="0"/>
          <w:numId w:val="24"/>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 xml:space="preserve">Публичный отчет </w:t>
      </w:r>
    </w:p>
    <w:p w:rsidR="00011EE6" w:rsidRPr="00BE3F58" w:rsidRDefault="00011EE6" w:rsidP="00C43319">
      <w:pPr>
        <w:numPr>
          <w:ilvl w:val="0"/>
          <w:numId w:val="24"/>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Дни открытых дверей</w:t>
      </w:r>
    </w:p>
    <w:p w:rsidR="00C43319" w:rsidRPr="00BE3F58" w:rsidRDefault="00C43319" w:rsidP="00011EE6">
      <w:pPr>
        <w:ind w:left="360"/>
        <w:rPr>
          <w:rFonts w:ascii="Times New Roman" w:hAnsi="Times New Roman" w:cs="Times New Roman"/>
          <w:b/>
          <w:sz w:val="24"/>
          <w:szCs w:val="24"/>
          <w:lang w:val="en-US"/>
        </w:rPr>
      </w:pPr>
    </w:p>
    <w:p w:rsidR="00011EE6" w:rsidRPr="00BE3F58" w:rsidRDefault="00011EE6" w:rsidP="003E76F4">
      <w:pPr>
        <w:spacing w:after="0" w:line="240" w:lineRule="auto"/>
        <w:ind w:left="360"/>
        <w:rPr>
          <w:rFonts w:ascii="Times New Roman" w:hAnsi="Times New Roman" w:cs="Times New Roman"/>
          <w:b/>
          <w:sz w:val="24"/>
          <w:szCs w:val="24"/>
        </w:rPr>
      </w:pPr>
      <w:r w:rsidRPr="00BE3F58">
        <w:rPr>
          <w:rFonts w:ascii="Times New Roman" w:hAnsi="Times New Roman" w:cs="Times New Roman"/>
          <w:b/>
          <w:sz w:val="24"/>
          <w:szCs w:val="24"/>
        </w:rPr>
        <w:t>Привлечение родителей (законных представителей) к повышению эффективности работы гимназии</w:t>
      </w:r>
    </w:p>
    <w:p w:rsidR="00011EE6" w:rsidRPr="00BE3F58" w:rsidRDefault="00011EE6" w:rsidP="003E76F4">
      <w:pPr>
        <w:pStyle w:val="a4"/>
        <w:numPr>
          <w:ilvl w:val="0"/>
          <w:numId w:val="26"/>
        </w:numPr>
        <w:rPr>
          <w:rFonts w:ascii="Times New Roman" w:hAnsi="Times New Roman"/>
          <w:lang w:val="ru-RU"/>
        </w:rPr>
      </w:pPr>
      <w:r w:rsidRPr="00BE3F58">
        <w:rPr>
          <w:rFonts w:ascii="Times New Roman" w:hAnsi="Times New Roman"/>
          <w:lang w:val="ru-RU"/>
        </w:rPr>
        <w:t>Управляющий Совет (25 человек),  родительские комитеты (120 человек), Совет отцов (17 человек), Совет бабушек (20 человек), Местная общественная организация поддержки и развития гимназии.</w:t>
      </w:r>
    </w:p>
    <w:p w:rsidR="00011EE6" w:rsidRPr="00BE3F58" w:rsidRDefault="00011EE6" w:rsidP="003E76F4">
      <w:pPr>
        <w:spacing w:after="0" w:line="240" w:lineRule="auto"/>
        <w:rPr>
          <w:rFonts w:ascii="Times New Roman" w:hAnsi="Times New Roman" w:cs="Times New Roman"/>
          <w:b/>
          <w:sz w:val="24"/>
          <w:szCs w:val="24"/>
        </w:rPr>
      </w:pPr>
      <w:r w:rsidRPr="00BE3F58">
        <w:rPr>
          <w:rFonts w:ascii="Times New Roman" w:hAnsi="Times New Roman" w:cs="Times New Roman"/>
          <w:b/>
          <w:sz w:val="24"/>
          <w:szCs w:val="24"/>
        </w:rPr>
        <w:t>Привлечение родителей и законных представителей к организации досуговой деятельности гимназии</w:t>
      </w:r>
    </w:p>
    <w:p w:rsidR="00011EE6" w:rsidRPr="00BE3F58" w:rsidRDefault="00011EE6" w:rsidP="00011EE6">
      <w:pPr>
        <w:numPr>
          <w:ilvl w:val="0"/>
          <w:numId w:val="25"/>
        </w:numPr>
        <w:spacing w:after="0" w:line="240" w:lineRule="auto"/>
        <w:rPr>
          <w:rFonts w:ascii="Times New Roman" w:hAnsi="Times New Roman" w:cs="Times New Roman"/>
          <w:sz w:val="24"/>
          <w:szCs w:val="24"/>
        </w:rPr>
      </w:pPr>
      <w:r w:rsidRPr="00BE3F58">
        <w:rPr>
          <w:rFonts w:ascii="Times New Roman" w:hAnsi="Times New Roman" w:cs="Times New Roman"/>
          <w:sz w:val="24"/>
          <w:szCs w:val="24"/>
        </w:rPr>
        <w:t xml:space="preserve">Акции, совместные праздники, участие в реализации социальных проектов, фестивали семейного творчества, выставки семейных достижений, аукционы, ярмарки, мастер-классы </w:t>
      </w:r>
    </w:p>
    <w:p w:rsidR="00011EE6" w:rsidRPr="00BE3F58" w:rsidRDefault="00011EE6" w:rsidP="00011EE6">
      <w:pPr>
        <w:spacing w:after="0" w:line="240" w:lineRule="auto"/>
        <w:jc w:val="both"/>
        <w:rPr>
          <w:rFonts w:ascii="Times New Roman" w:hAnsi="Times New Roman" w:cs="Times New Roman"/>
          <w:b/>
          <w:sz w:val="24"/>
          <w:szCs w:val="24"/>
        </w:rPr>
      </w:pPr>
      <w:r w:rsidRPr="00BE3F58">
        <w:rPr>
          <w:rFonts w:ascii="Times New Roman" w:hAnsi="Times New Roman" w:cs="Times New Roman"/>
          <w:b/>
          <w:sz w:val="24"/>
          <w:szCs w:val="24"/>
        </w:rPr>
        <w:t>Привлечение представителей семей к организации безопасности здоровья и жизни детей</w:t>
      </w:r>
    </w:p>
    <w:p w:rsidR="00011EE6" w:rsidRPr="00BE3F58" w:rsidRDefault="00011EE6" w:rsidP="00011EE6">
      <w:pPr>
        <w:numPr>
          <w:ilvl w:val="0"/>
          <w:numId w:val="27"/>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Патрулирование территории гимназии и микрорайона (2 раза в неделю круглогодично)</w:t>
      </w:r>
    </w:p>
    <w:p w:rsidR="00011EE6" w:rsidRPr="00BE3F58" w:rsidRDefault="00011EE6" w:rsidP="00011EE6">
      <w:pPr>
        <w:numPr>
          <w:ilvl w:val="0"/>
          <w:numId w:val="27"/>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Посещение неблагополучных семей</w:t>
      </w:r>
    </w:p>
    <w:p w:rsidR="00011EE6" w:rsidRPr="00BE3F58" w:rsidRDefault="00011EE6" w:rsidP="00011EE6">
      <w:pPr>
        <w:numPr>
          <w:ilvl w:val="0"/>
          <w:numId w:val="27"/>
        </w:num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Дежурство на местах, представляющих угрозу жизни и здоровью детей (патрулирование, разъяснительная работа, распространение листовок)</w:t>
      </w:r>
    </w:p>
    <w:p w:rsidR="00011EE6" w:rsidRPr="00BE3F58" w:rsidRDefault="00C43319" w:rsidP="00C43319">
      <w:pPr>
        <w:spacing w:after="0" w:line="240" w:lineRule="auto"/>
        <w:jc w:val="both"/>
        <w:rPr>
          <w:rFonts w:ascii="Times New Roman" w:hAnsi="Times New Roman" w:cs="Times New Roman"/>
          <w:bCs/>
          <w:sz w:val="24"/>
          <w:szCs w:val="24"/>
        </w:rPr>
      </w:pPr>
      <w:r w:rsidRPr="00BE3F58">
        <w:rPr>
          <w:rFonts w:ascii="Times New Roman" w:hAnsi="Times New Roman" w:cs="Times New Roman"/>
          <w:sz w:val="24"/>
          <w:szCs w:val="24"/>
        </w:rPr>
        <w:t xml:space="preserve">     </w:t>
      </w:r>
      <w:r w:rsidR="00011EE6" w:rsidRPr="00BE3F58">
        <w:rPr>
          <w:rFonts w:ascii="Times New Roman" w:hAnsi="Times New Roman" w:cs="Times New Roman"/>
          <w:sz w:val="24"/>
          <w:szCs w:val="24"/>
        </w:rPr>
        <w:t xml:space="preserve">В апреле 2018 года  Местная общественная организация поддержки и развития муниципального МБОУ гимназии № 42 г. Пензы «Содействие» приняла участие и стала победителем грантового конкурса </w:t>
      </w:r>
      <w:r w:rsidR="00011EE6" w:rsidRPr="00BE3F58">
        <w:rPr>
          <w:rFonts w:ascii="Times New Roman" w:hAnsi="Times New Roman" w:cs="Times New Roman"/>
          <w:bCs/>
          <w:sz w:val="24"/>
          <w:szCs w:val="24"/>
        </w:rPr>
        <w:t>социально значимых проектов, направленных на развитие территориального общественного самоуправления в городе Пензе.</w:t>
      </w:r>
    </w:p>
    <w:p w:rsidR="00011EE6" w:rsidRPr="00BE3F58" w:rsidRDefault="00C43319" w:rsidP="00C43319">
      <w:pPr>
        <w:spacing w:after="0" w:line="240" w:lineRule="auto"/>
        <w:jc w:val="both"/>
        <w:rPr>
          <w:rFonts w:ascii="Times New Roman" w:hAnsi="Times New Roman" w:cs="Times New Roman"/>
          <w:iCs/>
          <w:color w:val="111111"/>
          <w:sz w:val="24"/>
          <w:szCs w:val="24"/>
          <w:shd w:val="clear" w:color="auto" w:fill="FFFFFF"/>
        </w:rPr>
      </w:pPr>
      <w:r w:rsidRPr="00BE3F58">
        <w:rPr>
          <w:rFonts w:ascii="Times New Roman" w:hAnsi="Times New Roman" w:cs="Times New Roman"/>
          <w:iCs/>
          <w:color w:val="111111"/>
          <w:sz w:val="24"/>
          <w:szCs w:val="24"/>
          <w:shd w:val="clear" w:color="auto" w:fill="FFFFFF"/>
        </w:rPr>
        <w:t xml:space="preserve">     </w:t>
      </w:r>
      <w:r w:rsidR="00011EE6" w:rsidRPr="00BE3F58">
        <w:rPr>
          <w:rFonts w:ascii="Times New Roman" w:hAnsi="Times New Roman" w:cs="Times New Roman"/>
          <w:iCs/>
          <w:color w:val="111111"/>
          <w:sz w:val="24"/>
          <w:szCs w:val="24"/>
          <w:shd w:val="clear" w:color="auto" w:fill="FFFFFF"/>
        </w:rPr>
        <w:t>Социальная миссия данного проекта заключается в том, что он объединяет усилия общества и образовательной организации как социокультурного центра микрорайона в формировании местного сообщества, развитии органов территориального  самоуправления как института гражданского общества.</w:t>
      </w:r>
    </w:p>
    <w:p w:rsidR="00011EE6" w:rsidRPr="00BE3F58" w:rsidRDefault="00011EE6" w:rsidP="00011EE6">
      <w:pPr>
        <w:jc w:val="both"/>
        <w:rPr>
          <w:rFonts w:ascii="Times New Roman" w:hAnsi="Times New Roman" w:cs="Times New Roman"/>
          <w:sz w:val="24"/>
          <w:szCs w:val="24"/>
        </w:rPr>
      </w:pPr>
      <w:r w:rsidRPr="00BE3F58">
        <w:rPr>
          <w:rFonts w:ascii="Times New Roman" w:hAnsi="Times New Roman" w:cs="Times New Roman"/>
          <w:color w:val="111111"/>
          <w:sz w:val="24"/>
          <w:szCs w:val="24"/>
          <w:shd w:val="clear" w:color="auto" w:fill="FFFFFF"/>
        </w:rPr>
        <w:t xml:space="preserve"> </w:t>
      </w:r>
      <w:r w:rsidR="00C43319" w:rsidRPr="00BE3F58">
        <w:rPr>
          <w:rFonts w:ascii="Times New Roman" w:hAnsi="Times New Roman" w:cs="Times New Roman"/>
          <w:color w:val="111111"/>
          <w:sz w:val="24"/>
          <w:szCs w:val="24"/>
          <w:shd w:val="clear" w:color="auto" w:fill="FFFFFF"/>
        </w:rPr>
        <w:t xml:space="preserve">     </w:t>
      </w:r>
      <w:r w:rsidRPr="00BE3F58">
        <w:rPr>
          <w:rFonts w:ascii="Times New Roman" w:hAnsi="Times New Roman" w:cs="Times New Roman"/>
          <w:color w:val="111111"/>
          <w:sz w:val="24"/>
          <w:szCs w:val="24"/>
          <w:shd w:val="clear" w:color="auto" w:fill="FFFFFF"/>
        </w:rPr>
        <w:t>Мы рассматриваем возможности улучшения качества жизни жителей нашего микрорайона посредством вовлечения их в интерактивную деятельность на базе гимназии №42 как социокультурного центра микрорайона через занятия в клубных формированиях</w:t>
      </w:r>
      <w:r w:rsidR="00C43319" w:rsidRPr="00BE3F58">
        <w:rPr>
          <w:rFonts w:ascii="Times New Roman" w:hAnsi="Times New Roman" w:cs="Times New Roman"/>
          <w:color w:val="111111"/>
          <w:sz w:val="24"/>
          <w:szCs w:val="24"/>
          <w:shd w:val="clear" w:color="auto" w:fill="FFFFFF"/>
        </w:rPr>
        <w:t>.</w:t>
      </w:r>
    </w:p>
    <w:p w:rsidR="00011EE6" w:rsidRPr="00BE3F58" w:rsidRDefault="00C43319" w:rsidP="00C43319">
      <w:pPr>
        <w:spacing w:after="0" w:line="240" w:lineRule="auto"/>
        <w:jc w:val="both"/>
        <w:rPr>
          <w:rFonts w:ascii="Times New Roman" w:hAnsi="Times New Roman" w:cs="Times New Roman"/>
          <w:sz w:val="24"/>
          <w:szCs w:val="24"/>
        </w:rPr>
      </w:pPr>
      <w:r w:rsidRPr="00BE3F58">
        <w:rPr>
          <w:rFonts w:ascii="Times New Roman" w:hAnsi="Times New Roman" w:cs="Times New Roman"/>
          <w:bCs/>
          <w:sz w:val="24"/>
          <w:szCs w:val="24"/>
        </w:rPr>
        <w:t xml:space="preserve">     </w:t>
      </w:r>
      <w:r w:rsidR="00011EE6" w:rsidRPr="00BE3F58">
        <w:rPr>
          <w:rFonts w:ascii="Times New Roman" w:hAnsi="Times New Roman" w:cs="Times New Roman"/>
          <w:bCs/>
          <w:sz w:val="24"/>
          <w:szCs w:val="24"/>
        </w:rPr>
        <w:t>Проект будет способствовать созданию доверительного и комфортного микроклимата в микрорайоне, позволит снизить негативные проявления (алкоголь, наркозависимость, токсикомания и др.) во всех возрастных категориях, обеспечить преемственность поколений, привлечь к участию такую категорию населения как люди с ограниченными возможностями здоровья.</w:t>
      </w:r>
    </w:p>
    <w:p w:rsidR="00011EE6" w:rsidRPr="00BE3F58" w:rsidRDefault="00C43319" w:rsidP="00C43319">
      <w:pPr>
        <w:spacing w:after="0" w:line="240" w:lineRule="auto"/>
        <w:jc w:val="both"/>
        <w:rPr>
          <w:rFonts w:ascii="Times New Roman" w:hAnsi="Times New Roman" w:cs="Times New Roman"/>
          <w:sz w:val="24"/>
          <w:szCs w:val="24"/>
        </w:rPr>
      </w:pPr>
      <w:r w:rsidRPr="00BE3F58">
        <w:rPr>
          <w:rFonts w:ascii="Times New Roman" w:hAnsi="Times New Roman" w:cs="Times New Roman"/>
          <w:sz w:val="24"/>
          <w:szCs w:val="24"/>
        </w:rPr>
        <w:t xml:space="preserve">     </w:t>
      </w:r>
      <w:r w:rsidR="00011EE6" w:rsidRPr="00BE3F58">
        <w:rPr>
          <w:rFonts w:ascii="Times New Roman" w:hAnsi="Times New Roman" w:cs="Times New Roman"/>
          <w:sz w:val="24"/>
          <w:szCs w:val="24"/>
        </w:rPr>
        <w:t>Участниками проекта  являются дети дошкольного возраста их родители, учащиеся гимназии и их родители, жители микрорайона гимназии в возрасте от 18 до 85 лет.</w:t>
      </w:r>
    </w:p>
    <w:p w:rsidR="00C43319" w:rsidRPr="00BE3F58" w:rsidRDefault="00C43319" w:rsidP="003E76F4">
      <w:pPr>
        <w:spacing w:after="0" w:line="240" w:lineRule="auto"/>
        <w:rPr>
          <w:rFonts w:ascii="Times New Roman" w:hAnsi="Times New Roman" w:cs="Times New Roman"/>
          <w:b/>
          <w:i/>
          <w:sz w:val="24"/>
          <w:szCs w:val="24"/>
        </w:rPr>
      </w:pPr>
    </w:p>
    <w:p w:rsidR="00011EE6" w:rsidRPr="00BE3F58" w:rsidRDefault="00011EE6" w:rsidP="00C43319">
      <w:pPr>
        <w:pStyle w:val="a4"/>
        <w:numPr>
          <w:ilvl w:val="0"/>
          <w:numId w:val="1"/>
        </w:numPr>
        <w:jc w:val="center"/>
        <w:rPr>
          <w:rFonts w:ascii="Times New Roman" w:hAnsi="Times New Roman"/>
          <w:b/>
          <w:i/>
          <w:lang w:val="ru-RU"/>
        </w:rPr>
      </w:pPr>
      <w:r w:rsidRPr="00BE3F58">
        <w:rPr>
          <w:rFonts w:ascii="Times New Roman" w:hAnsi="Times New Roman"/>
          <w:b/>
          <w:i/>
          <w:lang w:val="ru-RU"/>
        </w:rPr>
        <w:t>Реализация социальных проектов и практик</w:t>
      </w:r>
    </w:p>
    <w:tbl>
      <w:tblPr>
        <w:tblStyle w:val="a7"/>
        <w:tblpPr w:leftFromText="180" w:rightFromText="180" w:vertAnchor="text" w:horzAnchor="margin" w:tblpXSpec="center" w:tblpY="108"/>
        <w:tblW w:w="9889" w:type="dxa"/>
        <w:tblLook w:val="04A0"/>
      </w:tblPr>
      <w:tblGrid>
        <w:gridCol w:w="2802"/>
        <w:gridCol w:w="1842"/>
        <w:gridCol w:w="5245"/>
      </w:tblGrid>
      <w:tr w:rsidR="00011EE6" w:rsidRPr="00BE3F58" w:rsidTr="008E2524">
        <w:trPr>
          <w:trHeight w:val="445"/>
        </w:trPr>
        <w:tc>
          <w:tcPr>
            <w:tcW w:w="2802" w:type="dxa"/>
          </w:tcPr>
          <w:p w:rsidR="00011EE6" w:rsidRPr="00BE3F58" w:rsidRDefault="00011EE6" w:rsidP="008E2524">
            <w:pPr>
              <w:pStyle w:val="a4"/>
              <w:rPr>
                <w:rFonts w:ascii="Times New Roman" w:hAnsi="Times New Roman"/>
                <w:b/>
              </w:rPr>
            </w:pPr>
            <w:r w:rsidRPr="00BE3F58">
              <w:rPr>
                <w:rFonts w:ascii="Times New Roman" w:hAnsi="Times New Roman"/>
                <w:b/>
              </w:rPr>
              <w:t>Название проекта</w:t>
            </w:r>
          </w:p>
        </w:tc>
        <w:tc>
          <w:tcPr>
            <w:tcW w:w="1842" w:type="dxa"/>
          </w:tcPr>
          <w:p w:rsidR="00011EE6" w:rsidRPr="00BE3F58" w:rsidRDefault="00011EE6" w:rsidP="008E2524">
            <w:pPr>
              <w:pStyle w:val="a4"/>
              <w:ind w:left="149" w:firstLine="25"/>
              <w:jc w:val="center"/>
              <w:rPr>
                <w:rFonts w:ascii="Times New Roman" w:hAnsi="Times New Roman"/>
                <w:b/>
              </w:rPr>
            </w:pPr>
            <w:r w:rsidRPr="00BE3F58">
              <w:rPr>
                <w:rFonts w:ascii="Times New Roman" w:hAnsi="Times New Roman"/>
                <w:b/>
              </w:rPr>
              <w:t>Количество участников</w:t>
            </w:r>
          </w:p>
        </w:tc>
        <w:tc>
          <w:tcPr>
            <w:tcW w:w="5245" w:type="dxa"/>
          </w:tcPr>
          <w:p w:rsidR="00011EE6" w:rsidRPr="00BE3F58" w:rsidRDefault="00011EE6" w:rsidP="008E2524">
            <w:pPr>
              <w:pStyle w:val="a4"/>
              <w:rPr>
                <w:rFonts w:ascii="Times New Roman" w:hAnsi="Times New Roman"/>
                <w:b/>
              </w:rPr>
            </w:pPr>
            <w:r w:rsidRPr="00BE3F58">
              <w:rPr>
                <w:rFonts w:ascii="Times New Roman" w:hAnsi="Times New Roman"/>
                <w:b/>
              </w:rPr>
              <w:t xml:space="preserve">     Результат</w:t>
            </w:r>
          </w:p>
        </w:tc>
      </w:tr>
      <w:tr w:rsidR="00011EE6" w:rsidRPr="00BE3F58" w:rsidTr="008E2524">
        <w:trPr>
          <w:trHeight w:val="445"/>
        </w:trPr>
        <w:tc>
          <w:tcPr>
            <w:tcW w:w="2802" w:type="dxa"/>
          </w:tcPr>
          <w:p w:rsidR="00011EE6" w:rsidRPr="00BE3F58" w:rsidRDefault="00011EE6" w:rsidP="008E2524">
            <w:pPr>
              <w:pStyle w:val="a4"/>
              <w:rPr>
                <w:rFonts w:ascii="Times New Roman" w:hAnsi="Times New Roman"/>
              </w:rPr>
            </w:pPr>
            <w:r w:rsidRPr="00BE3F58">
              <w:rPr>
                <w:rFonts w:ascii="Times New Roman" w:hAnsi="Times New Roman"/>
              </w:rPr>
              <w:t>«ПромТур»</w:t>
            </w:r>
          </w:p>
          <w:p w:rsidR="00011EE6" w:rsidRPr="00BE3F58" w:rsidRDefault="00011EE6" w:rsidP="008E2524">
            <w:pPr>
              <w:pStyle w:val="a4"/>
              <w:rPr>
                <w:rFonts w:ascii="Times New Roman" w:hAnsi="Times New Roman"/>
              </w:rPr>
            </w:pPr>
          </w:p>
        </w:tc>
        <w:tc>
          <w:tcPr>
            <w:tcW w:w="1842" w:type="dxa"/>
          </w:tcPr>
          <w:p w:rsidR="00011EE6" w:rsidRPr="00BE3F58" w:rsidRDefault="00011EE6" w:rsidP="008E2524">
            <w:pPr>
              <w:pStyle w:val="a4"/>
              <w:ind w:left="149" w:firstLine="25"/>
              <w:jc w:val="center"/>
              <w:rPr>
                <w:rFonts w:ascii="Times New Roman" w:hAnsi="Times New Roman"/>
              </w:rPr>
            </w:pPr>
            <w:r w:rsidRPr="00BE3F58">
              <w:rPr>
                <w:rFonts w:ascii="Times New Roman" w:hAnsi="Times New Roman"/>
              </w:rPr>
              <w:t xml:space="preserve">555 учащихся </w:t>
            </w:r>
          </w:p>
        </w:tc>
        <w:tc>
          <w:tcPr>
            <w:tcW w:w="5245" w:type="dxa"/>
          </w:tcPr>
          <w:p w:rsidR="00011EE6" w:rsidRPr="00BE3F58" w:rsidRDefault="00011EE6" w:rsidP="008E2524">
            <w:pPr>
              <w:pStyle w:val="a4"/>
              <w:ind w:left="34"/>
              <w:jc w:val="both"/>
              <w:rPr>
                <w:rFonts w:ascii="Times New Roman" w:hAnsi="Times New Roman"/>
              </w:rPr>
            </w:pPr>
            <w:r w:rsidRPr="00BE3F58">
              <w:rPr>
                <w:rFonts w:ascii="Times New Roman" w:hAnsi="Times New Roman"/>
              </w:rPr>
              <w:t xml:space="preserve">Посещено: 28 предприятий, </w:t>
            </w:r>
          </w:p>
          <w:p w:rsidR="00011EE6" w:rsidRPr="00BE3F58" w:rsidRDefault="00011EE6" w:rsidP="008E2524">
            <w:pPr>
              <w:pStyle w:val="a4"/>
              <w:ind w:left="34"/>
              <w:jc w:val="both"/>
              <w:rPr>
                <w:rFonts w:ascii="Times New Roman" w:hAnsi="Times New Roman"/>
              </w:rPr>
            </w:pPr>
            <w:r w:rsidRPr="00BE3F58">
              <w:rPr>
                <w:rFonts w:ascii="Times New Roman" w:hAnsi="Times New Roman"/>
              </w:rPr>
              <w:t xml:space="preserve">                   7 ЦМИТов,</w:t>
            </w:r>
          </w:p>
        </w:tc>
      </w:tr>
      <w:tr w:rsidR="00011EE6" w:rsidRPr="00BE3F58" w:rsidTr="008E2524">
        <w:trPr>
          <w:trHeight w:val="503"/>
        </w:trPr>
        <w:tc>
          <w:tcPr>
            <w:tcW w:w="2802" w:type="dxa"/>
          </w:tcPr>
          <w:p w:rsidR="00011EE6" w:rsidRPr="00BE3F58" w:rsidRDefault="00011EE6" w:rsidP="008E2524">
            <w:pPr>
              <w:pStyle w:val="a4"/>
              <w:rPr>
                <w:rFonts w:ascii="Times New Roman" w:hAnsi="Times New Roman"/>
              </w:rPr>
            </w:pPr>
            <w:r w:rsidRPr="00BE3F58">
              <w:rPr>
                <w:rFonts w:ascii="Times New Roman" w:hAnsi="Times New Roman"/>
              </w:rPr>
              <w:t>«PRO 100 профессия»</w:t>
            </w:r>
          </w:p>
        </w:tc>
        <w:tc>
          <w:tcPr>
            <w:tcW w:w="1842" w:type="dxa"/>
          </w:tcPr>
          <w:p w:rsidR="00011EE6" w:rsidRPr="00BE3F58" w:rsidRDefault="00011EE6" w:rsidP="008E2524">
            <w:pPr>
              <w:pStyle w:val="a4"/>
              <w:ind w:left="7" w:firstLine="16"/>
              <w:jc w:val="center"/>
              <w:rPr>
                <w:rFonts w:ascii="Times New Roman" w:hAnsi="Times New Roman"/>
              </w:rPr>
            </w:pPr>
            <w:r w:rsidRPr="00BE3F58">
              <w:rPr>
                <w:rFonts w:ascii="Times New Roman" w:hAnsi="Times New Roman"/>
              </w:rPr>
              <w:t>69 учащихся</w:t>
            </w:r>
          </w:p>
        </w:tc>
        <w:tc>
          <w:tcPr>
            <w:tcW w:w="5245" w:type="dxa"/>
          </w:tcPr>
          <w:p w:rsidR="00011EE6" w:rsidRPr="00BE3F58" w:rsidRDefault="00011EE6" w:rsidP="008E2524">
            <w:pPr>
              <w:pStyle w:val="a4"/>
              <w:ind w:left="176"/>
              <w:rPr>
                <w:rFonts w:ascii="Times New Roman" w:hAnsi="Times New Roman"/>
                <w:lang w:val="ru-RU"/>
              </w:rPr>
            </w:pPr>
            <w:r w:rsidRPr="00BE3F58">
              <w:rPr>
                <w:rFonts w:ascii="Times New Roman" w:hAnsi="Times New Roman"/>
                <w:lang w:val="ru-RU"/>
              </w:rPr>
              <w:t>Изготовлены стенгазеты в классах о посещении предприятий, организованы презентации о профессиях</w:t>
            </w:r>
          </w:p>
        </w:tc>
      </w:tr>
      <w:tr w:rsidR="00011EE6" w:rsidRPr="00BE3F58" w:rsidTr="008E2524">
        <w:trPr>
          <w:trHeight w:val="570"/>
        </w:trPr>
        <w:tc>
          <w:tcPr>
            <w:tcW w:w="2802" w:type="dxa"/>
          </w:tcPr>
          <w:p w:rsidR="00011EE6" w:rsidRPr="00BE3F58" w:rsidRDefault="00011EE6" w:rsidP="008E2524">
            <w:pPr>
              <w:rPr>
                <w:rFonts w:ascii="Times New Roman" w:hAnsi="Times New Roman" w:cs="Times New Roman"/>
                <w:sz w:val="24"/>
                <w:szCs w:val="24"/>
              </w:rPr>
            </w:pPr>
            <w:r w:rsidRPr="00BE3F58">
              <w:rPr>
                <w:rFonts w:ascii="Times New Roman" w:hAnsi="Times New Roman" w:cs="Times New Roman"/>
                <w:sz w:val="24"/>
                <w:szCs w:val="24"/>
              </w:rPr>
              <w:t>«Галерея трудового почета и славы»</w:t>
            </w:r>
          </w:p>
        </w:tc>
        <w:tc>
          <w:tcPr>
            <w:tcW w:w="1842" w:type="dxa"/>
          </w:tcPr>
          <w:p w:rsidR="00011EE6" w:rsidRPr="00BE3F58" w:rsidRDefault="00011EE6" w:rsidP="008E2524">
            <w:pPr>
              <w:rPr>
                <w:rFonts w:ascii="Times New Roman" w:hAnsi="Times New Roman" w:cs="Times New Roman"/>
                <w:sz w:val="24"/>
                <w:szCs w:val="24"/>
              </w:rPr>
            </w:pPr>
            <w:r w:rsidRPr="00BE3F58">
              <w:rPr>
                <w:rFonts w:ascii="Times New Roman" w:hAnsi="Times New Roman" w:cs="Times New Roman"/>
                <w:sz w:val="24"/>
                <w:szCs w:val="24"/>
              </w:rPr>
              <w:t>283  учащихся</w:t>
            </w:r>
          </w:p>
        </w:tc>
        <w:tc>
          <w:tcPr>
            <w:tcW w:w="5245" w:type="dxa"/>
          </w:tcPr>
          <w:p w:rsidR="00011EE6" w:rsidRPr="00BE3F58" w:rsidRDefault="00011EE6" w:rsidP="008E2524">
            <w:pPr>
              <w:rPr>
                <w:rFonts w:ascii="Times New Roman" w:hAnsi="Times New Roman" w:cs="Times New Roman"/>
                <w:sz w:val="24"/>
                <w:szCs w:val="24"/>
              </w:rPr>
            </w:pPr>
            <w:r w:rsidRPr="00BE3F58">
              <w:rPr>
                <w:rFonts w:ascii="Times New Roman" w:hAnsi="Times New Roman" w:cs="Times New Roman"/>
                <w:sz w:val="24"/>
                <w:szCs w:val="24"/>
              </w:rPr>
              <w:t>Созданы: электронная энциклопедия «Галерея трудового почета и славы г. Пензы», проекты</w:t>
            </w:r>
          </w:p>
          <w:p w:rsidR="00011EE6" w:rsidRPr="00BE3F58" w:rsidRDefault="00011EE6" w:rsidP="008E2524">
            <w:pPr>
              <w:rPr>
                <w:rFonts w:ascii="Times New Roman" w:hAnsi="Times New Roman" w:cs="Times New Roman"/>
                <w:sz w:val="24"/>
                <w:szCs w:val="24"/>
              </w:rPr>
            </w:pPr>
            <w:r w:rsidRPr="00BE3F58">
              <w:rPr>
                <w:rFonts w:ascii="Times New Roman" w:hAnsi="Times New Roman" w:cs="Times New Roman"/>
                <w:sz w:val="24"/>
                <w:szCs w:val="24"/>
              </w:rPr>
              <w:t xml:space="preserve">«Имя Победы на улицах Пензы», «Знаменитые </w:t>
            </w:r>
            <w:r w:rsidRPr="00BE3F58">
              <w:rPr>
                <w:rFonts w:ascii="Times New Roman" w:hAnsi="Times New Roman" w:cs="Times New Roman"/>
                <w:sz w:val="24"/>
                <w:szCs w:val="24"/>
              </w:rPr>
              <w:lastRenderedPageBreak/>
              <w:t>спортсмены города»</w:t>
            </w:r>
          </w:p>
        </w:tc>
      </w:tr>
      <w:tr w:rsidR="00011EE6" w:rsidRPr="00BE3F58" w:rsidTr="008E2524">
        <w:trPr>
          <w:trHeight w:val="679"/>
        </w:trPr>
        <w:tc>
          <w:tcPr>
            <w:tcW w:w="2802" w:type="dxa"/>
          </w:tcPr>
          <w:p w:rsidR="00011EE6" w:rsidRPr="00BE3F58" w:rsidRDefault="00011EE6" w:rsidP="008E2524">
            <w:pPr>
              <w:rPr>
                <w:rFonts w:ascii="Times New Roman" w:hAnsi="Times New Roman" w:cs="Times New Roman"/>
                <w:sz w:val="24"/>
                <w:szCs w:val="24"/>
              </w:rPr>
            </w:pPr>
            <w:r w:rsidRPr="00BE3F58">
              <w:rPr>
                <w:rFonts w:ascii="Times New Roman" w:hAnsi="Times New Roman" w:cs="Times New Roman"/>
                <w:sz w:val="24"/>
                <w:szCs w:val="24"/>
              </w:rPr>
              <w:lastRenderedPageBreak/>
              <w:t>«Обучение через предпринимательство»</w:t>
            </w:r>
          </w:p>
        </w:tc>
        <w:tc>
          <w:tcPr>
            <w:tcW w:w="1842" w:type="dxa"/>
          </w:tcPr>
          <w:p w:rsidR="00011EE6" w:rsidRPr="00BE3F58" w:rsidRDefault="00011EE6" w:rsidP="008E2524">
            <w:pPr>
              <w:rPr>
                <w:rFonts w:ascii="Times New Roman" w:hAnsi="Times New Roman" w:cs="Times New Roman"/>
                <w:sz w:val="24"/>
                <w:szCs w:val="24"/>
              </w:rPr>
            </w:pPr>
            <w:r w:rsidRPr="00BE3F58">
              <w:rPr>
                <w:rFonts w:ascii="Times New Roman" w:hAnsi="Times New Roman" w:cs="Times New Roman"/>
                <w:sz w:val="24"/>
                <w:szCs w:val="24"/>
              </w:rPr>
              <w:t>44 учащихся</w:t>
            </w:r>
          </w:p>
        </w:tc>
        <w:tc>
          <w:tcPr>
            <w:tcW w:w="5245" w:type="dxa"/>
          </w:tcPr>
          <w:p w:rsidR="00011EE6" w:rsidRPr="00BE3F58" w:rsidRDefault="00011EE6" w:rsidP="008E2524">
            <w:pPr>
              <w:rPr>
                <w:rFonts w:ascii="Times New Roman" w:hAnsi="Times New Roman" w:cs="Times New Roman"/>
                <w:sz w:val="24"/>
                <w:szCs w:val="24"/>
              </w:rPr>
            </w:pPr>
            <w:r w:rsidRPr="00BE3F58">
              <w:rPr>
                <w:rFonts w:ascii="Times New Roman" w:hAnsi="Times New Roman" w:cs="Times New Roman"/>
                <w:sz w:val="24"/>
                <w:szCs w:val="24"/>
              </w:rPr>
              <w:t>Учащимися защищено 24 бизнеспроекта</w:t>
            </w:r>
          </w:p>
        </w:tc>
      </w:tr>
      <w:tr w:rsidR="00011EE6" w:rsidRPr="00BE3F58" w:rsidTr="008E2524">
        <w:trPr>
          <w:trHeight w:val="585"/>
        </w:trPr>
        <w:tc>
          <w:tcPr>
            <w:tcW w:w="2802" w:type="dxa"/>
          </w:tcPr>
          <w:p w:rsidR="00011EE6" w:rsidRPr="00BE3F58" w:rsidRDefault="00011EE6" w:rsidP="008E2524">
            <w:pPr>
              <w:rPr>
                <w:rFonts w:ascii="Times New Roman" w:hAnsi="Times New Roman" w:cs="Times New Roman"/>
                <w:sz w:val="24"/>
                <w:szCs w:val="24"/>
              </w:rPr>
            </w:pPr>
            <w:r w:rsidRPr="00BE3F58">
              <w:rPr>
                <w:rFonts w:ascii="Times New Roman" w:hAnsi="Times New Roman" w:cs="Times New Roman"/>
                <w:sz w:val="24"/>
                <w:szCs w:val="24"/>
              </w:rPr>
              <w:t>«Культурный дневник школьника Пензенской области»</w:t>
            </w:r>
          </w:p>
        </w:tc>
        <w:tc>
          <w:tcPr>
            <w:tcW w:w="1842" w:type="dxa"/>
          </w:tcPr>
          <w:p w:rsidR="00011EE6" w:rsidRPr="00BE3F58" w:rsidRDefault="00011EE6" w:rsidP="008E2524">
            <w:pPr>
              <w:rPr>
                <w:rFonts w:ascii="Times New Roman" w:hAnsi="Times New Roman" w:cs="Times New Roman"/>
                <w:sz w:val="24"/>
                <w:szCs w:val="24"/>
              </w:rPr>
            </w:pPr>
            <w:r w:rsidRPr="00BE3F58">
              <w:rPr>
                <w:rFonts w:ascii="Times New Roman" w:hAnsi="Times New Roman" w:cs="Times New Roman"/>
                <w:sz w:val="24"/>
                <w:szCs w:val="24"/>
              </w:rPr>
              <w:t>510  учащихся</w:t>
            </w:r>
          </w:p>
        </w:tc>
        <w:tc>
          <w:tcPr>
            <w:tcW w:w="5245" w:type="dxa"/>
          </w:tcPr>
          <w:p w:rsidR="00011EE6" w:rsidRPr="00BE3F58" w:rsidRDefault="00011EE6" w:rsidP="008E2524">
            <w:pPr>
              <w:rPr>
                <w:rFonts w:ascii="Times New Roman" w:hAnsi="Times New Roman" w:cs="Times New Roman"/>
                <w:sz w:val="24"/>
                <w:szCs w:val="24"/>
              </w:rPr>
            </w:pPr>
            <w:r w:rsidRPr="00BE3F58">
              <w:rPr>
                <w:rFonts w:ascii="Times New Roman" w:hAnsi="Times New Roman" w:cs="Times New Roman"/>
                <w:sz w:val="24"/>
                <w:szCs w:val="24"/>
              </w:rPr>
              <w:t xml:space="preserve">Прошло  22 экскурсии и мероприятия в рамках проекта «Культурная суббота», </w:t>
            </w:r>
          </w:p>
        </w:tc>
      </w:tr>
      <w:tr w:rsidR="00011EE6" w:rsidRPr="00BE3F58" w:rsidTr="008E2524">
        <w:trPr>
          <w:trHeight w:val="471"/>
        </w:trPr>
        <w:tc>
          <w:tcPr>
            <w:tcW w:w="2802" w:type="dxa"/>
          </w:tcPr>
          <w:p w:rsidR="00011EE6" w:rsidRPr="00BE3F58" w:rsidRDefault="00011EE6" w:rsidP="008E2524">
            <w:pPr>
              <w:rPr>
                <w:rFonts w:ascii="Times New Roman" w:hAnsi="Times New Roman" w:cs="Times New Roman"/>
                <w:sz w:val="24"/>
                <w:szCs w:val="24"/>
              </w:rPr>
            </w:pPr>
            <w:r w:rsidRPr="00BE3F58">
              <w:rPr>
                <w:rFonts w:ascii="Times New Roman" w:hAnsi="Times New Roman" w:cs="Times New Roman"/>
                <w:bCs/>
                <w:sz w:val="24"/>
                <w:szCs w:val="24"/>
              </w:rPr>
              <w:t>Танцующая школа</w:t>
            </w:r>
          </w:p>
          <w:p w:rsidR="00011EE6" w:rsidRPr="00BE3F58" w:rsidRDefault="00011EE6" w:rsidP="008E2524">
            <w:pPr>
              <w:rPr>
                <w:rFonts w:ascii="Times New Roman" w:hAnsi="Times New Roman" w:cs="Times New Roman"/>
                <w:sz w:val="24"/>
                <w:szCs w:val="24"/>
              </w:rPr>
            </w:pPr>
          </w:p>
        </w:tc>
        <w:tc>
          <w:tcPr>
            <w:tcW w:w="1842" w:type="dxa"/>
          </w:tcPr>
          <w:p w:rsidR="00011EE6" w:rsidRPr="00BE3F58" w:rsidRDefault="00011EE6" w:rsidP="008E2524">
            <w:pPr>
              <w:rPr>
                <w:rFonts w:ascii="Times New Roman" w:hAnsi="Times New Roman" w:cs="Times New Roman"/>
                <w:bCs/>
                <w:sz w:val="24"/>
                <w:szCs w:val="24"/>
              </w:rPr>
            </w:pPr>
            <w:r w:rsidRPr="00BE3F58">
              <w:rPr>
                <w:rFonts w:ascii="Times New Roman" w:hAnsi="Times New Roman" w:cs="Times New Roman"/>
                <w:bCs/>
                <w:sz w:val="24"/>
                <w:szCs w:val="24"/>
              </w:rPr>
              <w:t xml:space="preserve">609 </w:t>
            </w:r>
            <w:r w:rsidRPr="00BE3F58">
              <w:rPr>
                <w:rFonts w:ascii="Times New Roman" w:hAnsi="Times New Roman" w:cs="Times New Roman"/>
                <w:sz w:val="24"/>
                <w:szCs w:val="24"/>
              </w:rPr>
              <w:t xml:space="preserve"> учащихся</w:t>
            </w:r>
          </w:p>
        </w:tc>
        <w:tc>
          <w:tcPr>
            <w:tcW w:w="5245" w:type="dxa"/>
          </w:tcPr>
          <w:p w:rsidR="00011EE6" w:rsidRPr="00BE3F58" w:rsidRDefault="00011EE6" w:rsidP="008E2524">
            <w:pPr>
              <w:rPr>
                <w:rFonts w:ascii="Times New Roman" w:hAnsi="Times New Roman" w:cs="Times New Roman"/>
                <w:bCs/>
                <w:sz w:val="24"/>
                <w:szCs w:val="24"/>
              </w:rPr>
            </w:pPr>
            <w:r w:rsidRPr="00BE3F58">
              <w:rPr>
                <w:rFonts w:ascii="Times New Roman" w:hAnsi="Times New Roman" w:cs="Times New Roman"/>
                <w:bCs/>
                <w:sz w:val="24"/>
                <w:szCs w:val="24"/>
              </w:rPr>
              <w:t>Проведен гимназический фестиваль «Танцы на паркете»</w:t>
            </w:r>
          </w:p>
        </w:tc>
      </w:tr>
      <w:tr w:rsidR="00011EE6" w:rsidRPr="00BE3F58" w:rsidTr="008E2524">
        <w:trPr>
          <w:trHeight w:val="443"/>
        </w:trPr>
        <w:tc>
          <w:tcPr>
            <w:tcW w:w="2802" w:type="dxa"/>
          </w:tcPr>
          <w:p w:rsidR="00011EE6" w:rsidRPr="00BE3F58" w:rsidRDefault="00011EE6" w:rsidP="008E2524">
            <w:pPr>
              <w:rPr>
                <w:rFonts w:ascii="Times New Roman" w:hAnsi="Times New Roman" w:cs="Times New Roman"/>
                <w:bCs/>
                <w:sz w:val="24"/>
                <w:szCs w:val="24"/>
              </w:rPr>
            </w:pPr>
            <w:r w:rsidRPr="00BE3F58">
              <w:rPr>
                <w:rFonts w:ascii="Times New Roman" w:hAnsi="Times New Roman" w:cs="Times New Roman"/>
                <w:bCs/>
                <w:sz w:val="24"/>
                <w:szCs w:val="24"/>
              </w:rPr>
              <w:t>РосНАНО, 1000-</w:t>
            </w:r>
            <w:r w:rsidRPr="00BE3F58">
              <w:rPr>
                <w:rFonts w:ascii="Times New Roman" w:hAnsi="Times New Roman" w:cs="Times New Roman"/>
                <w:bCs/>
                <w:sz w:val="24"/>
                <w:szCs w:val="24"/>
                <w:lang w:val="en-US"/>
              </w:rPr>
              <w:t>list-nick</w:t>
            </w:r>
          </w:p>
        </w:tc>
        <w:tc>
          <w:tcPr>
            <w:tcW w:w="1842" w:type="dxa"/>
          </w:tcPr>
          <w:p w:rsidR="00011EE6" w:rsidRPr="00BE3F58" w:rsidRDefault="00011EE6" w:rsidP="008E2524">
            <w:pPr>
              <w:rPr>
                <w:rFonts w:ascii="Times New Roman" w:hAnsi="Times New Roman" w:cs="Times New Roman"/>
                <w:bCs/>
                <w:sz w:val="24"/>
                <w:szCs w:val="24"/>
              </w:rPr>
            </w:pPr>
            <w:r w:rsidRPr="00BE3F58">
              <w:rPr>
                <w:rFonts w:ascii="Times New Roman" w:hAnsi="Times New Roman" w:cs="Times New Roman"/>
                <w:bCs/>
                <w:sz w:val="24"/>
                <w:szCs w:val="24"/>
              </w:rPr>
              <w:t xml:space="preserve">226 </w:t>
            </w:r>
            <w:r w:rsidRPr="00BE3F58">
              <w:rPr>
                <w:rFonts w:ascii="Times New Roman" w:hAnsi="Times New Roman" w:cs="Times New Roman"/>
                <w:sz w:val="24"/>
                <w:szCs w:val="24"/>
              </w:rPr>
              <w:t xml:space="preserve"> учащихся</w:t>
            </w:r>
          </w:p>
        </w:tc>
        <w:tc>
          <w:tcPr>
            <w:tcW w:w="5245" w:type="dxa"/>
          </w:tcPr>
          <w:p w:rsidR="00011EE6" w:rsidRPr="00BE3F58" w:rsidRDefault="00011EE6" w:rsidP="008E2524">
            <w:pPr>
              <w:rPr>
                <w:rFonts w:ascii="Times New Roman" w:hAnsi="Times New Roman" w:cs="Times New Roman"/>
                <w:bCs/>
                <w:sz w:val="24"/>
                <w:szCs w:val="24"/>
              </w:rPr>
            </w:pPr>
            <w:r w:rsidRPr="00BE3F58">
              <w:rPr>
                <w:rFonts w:ascii="Times New Roman" w:hAnsi="Times New Roman" w:cs="Times New Roman"/>
                <w:bCs/>
                <w:sz w:val="24"/>
                <w:szCs w:val="24"/>
              </w:rPr>
              <w:t xml:space="preserve">Учащиеся 9-10классов являются участниками областных конкурсов и региональных и всероссийских конкурсов, организовали 10 интеллектуальных игр. 1 человек- путевка в Зимнюю школу </w:t>
            </w:r>
            <w:r w:rsidRPr="00BE3F58">
              <w:rPr>
                <w:rFonts w:ascii="Times New Roman" w:hAnsi="Times New Roman" w:cs="Times New Roman"/>
                <w:bCs/>
                <w:sz w:val="24"/>
                <w:szCs w:val="24"/>
                <w:lang w:val="en-US"/>
              </w:rPr>
              <w:t>INNO</w:t>
            </w:r>
            <w:r w:rsidRPr="00BE3F58">
              <w:rPr>
                <w:rFonts w:ascii="Times New Roman" w:hAnsi="Times New Roman" w:cs="Times New Roman"/>
                <w:bCs/>
                <w:sz w:val="24"/>
                <w:szCs w:val="24"/>
              </w:rPr>
              <w:t xml:space="preserve">, 3человека – путевка в </w:t>
            </w:r>
            <w:r w:rsidRPr="00BE3F58">
              <w:rPr>
                <w:rFonts w:ascii="Times New Roman" w:hAnsi="Times New Roman" w:cs="Times New Roman"/>
                <w:bCs/>
                <w:sz w:val="24"/>
                <w:szCs w:val="24"/>
                <w:lang w:val="en-US"/>
              </w:rPr>
              <w:t>Teen</w:t>
            </w:r>
            <w:r w:rsidRPr="00BE3F58">
              <w:rPr>
                <w:rFonts w:ascii="Times New Roman" w:hAnsi="Times New Roman" w:cs="Times New Roman"/>
                <w:bCs/>
                <w:sz w:val="24"/>
                <w:szCs w:val="24"/>
              </w:rPr>
              <w:t>Град, подписан договор об открытии филиала ЦМИТа «</w:t>
            </w:r>
            <w:r w:rsidRPr="00BE3F58">
              <w:rPr>
                <w:rFonts w:ascii="Times New Roman" w:hAnsi="Times New Roman" w:cs="Times New Roman"/>
                <w:bCs/>
                <w:sz w:val="24"/>
                <w:szCs w:val="24"/>
                <w:lang w:val="en-US"/>
              </w:rPr>
              <w:t>Fabula</w:t>
            </w:r>
            <w:r w:rsidRPr="00BE3F58">
              <w:rPr>
                <w:rFonts w:ascii="Times New Roman" w:hAnsi="Times New Roman" w:cs="Times New Roman"/>
                <w:bCs/>
                <w:sz w:val="24"/>
                <w:szCs w:val="24"/>
              </w:rPr>
              <w:t>»</w:t>
            </w:r>
          </w:p>
        </w:tc>
      </w:tr>
      <w:tr w:rsidR="00011EE6" w:rsidRPr="00BE3F58" w:rsidTr="008E2524">
        <w:trPr>
          <w:trHeight w:val="443"/>
        </w:trPr>
        <w:tc>
          <w:tcPr>
            <w:tcW w:w="2802" w:type="dxa"/>
          </w:tcPr>
          <w:p w:rsidR="00011EE6" w:rsidRPr="00BE3F58" w:rsidRDefault="00011EE6" w:rsidP="008E2524">
            <w:pPr>
              <w:rPr>
                <w:rFonts w:ascii="Times New Roman" w:hAnsi="Times New Roman" w:cs="Times New Roman"/>
                <w:bCs/>
                <w:sz w:val="24"/>
                <w:szCs w:val="24"/>
              </w:rPr>
            </w:pPr>
            <w:r w:rsidRPr="00BE3F58">
              <w:rPr>
                <w:rFonts w:ascii="Times New Roman" w:hAnsi="Times New Roman" w:cs="Times New Roman"/>
                <w:bCs/>
                <w:sz w:val="24"/>
                <w:szCs w:val="24"/>
              </w:rPr>
              <w:t>экологическое образование</w:t>
            </w:r>
          </w:p>
          <w:p w:rsidR="00011EE6" w:rsidRPr="00BE3F58" w:rsidRDefault="00011EE6" w:rsidP="008E2524">
            <w:pPr>
              <w:rPr>
                <w:rFonts w:ascii="Times New Roman" w:hAnsi="Times New Roman" w:cs="Times New Roman"/>
                <w:bCs/>
                <w:sz w:val="24"/>
                <w:szCs w:val="24"/>
              </w:rPr>
            </w:pPr>
            <w:r w:rsidRPr="00BE3F58">
              <w:rPr>
                <w:rFonts w:ascii="Times New Roman" w:hAnsi="Times New Roman" w:cs="Times New Roman"/>
                <w:bCs/>
                <w:sz w:val="24"/>
                <w:szCs w:val="24"/>
              </w:rPr>
              <w:t>«Мой город»</w:t>
            </w:r>
          </w:p>
        </w:tc>
        <w:tc>
          <w:tcPr>
            <w:tcW w:w="1842" w:type="dxa"/>
          </w:tcPr>
          <w:p w:rsidR="00011EE6" w:rsidRPr="00BE3F58" w:rsidRDefault="00011EE6" w:rsidP="008E2524">
            <w:pPr>
              <w:rPr>
                <w:rFonts w:ascii="Times New Roman" w:hAnsi="Times New Roman" w:cs="Times New Roman"/>
                <w:bCs/>
                <w:sz w:val="24"/>
                <w:szCs w:val="24"/>
              </w:rPr>
            </w:pPr>
            <w:r w:rsidRPr="00BE3F58">
              <w:rPr>
                <w:rFonts w:ascii="Times New Roman" w:hAnsi="Times New Roman" w:cs="Times New Roman"/>
                <w:bCs/>
                <w:sz w:val="24"/>
                <w:szCs w:val="24"/>
              </w:rPr>
              <w:t>50</w:t>
            </w:r>
            <w:r w:rsidRPr="00BE3F58">
              <w:rPr>
                <w:rFonts w:ascii="Times New Roman" w:hAnsi="Times New Roman" w:cs="Times New Roman"/>
                <w:sz w:val="24"/>
                <w:szCs w:val="24"/>
              </w:rPr>
              <w:t xml:space="preserve">  учащихся</w:t>
            </w:r>
          </w:p>
        </w:tc>
        <w:tc>
          <w:tcPr>
            <w:tcW w:w="5245" w:type="dxa"/>
          </w:tcPr>
          <w:p w:rsidR="00011EE6" w:rsidRPr="00BE3F58" w:rsidRDefault="00011EE6" w:rsidP="008E2524">
            <w:pPr>
              <w:rPr>
                <w:rFonts w:ascii="Times New Roman" w:hAnsi="Times New Roman" w:cs="Times New Roman"/>
                <w:bCs/>
                <w:sz w:val="24"/>
                <w:szCs w:val="24"/>
              </w:rPr>
            </w:pPr>
            <w:r w:rsidRPr="00BE3F58">
              <w:rPr>
                <w:rFonts w:ascii="Times New Roman" w:hAnsi="Times New Roman" w:cs="Times New Roman"/>
                <w:bCs/>
                <w:sz w:val="24"/>
                <w:szCs w:val="24"/>
              </w:rPr>
              <w:t>Постоянное участие в экологических акциях, прошли 4 встречи с представителями власти</w:t>
            </w:r>
          </w:p>
        </w:tc>
      </w:tr>
      <w:tr w:rsidR="00011EE6" w:rsidRPr="00BE3F58" w:rsidTr="008E2524">
        <w:trPr>
          <w:trHeight w:val="443"/>
        </w:trPr>
        <w:tc>
          <w:tcPr>
            <w:tcW w:w="2802" w:type="dxa"/>
          </w:tcPr>
          <w:p w:rsidR="00011EE6" w:rsidRPr="00BE3F58" w:rsidRDefault="00011EE6" w:rsidP="008E2524">
            <w:pPr>
              <w:rPr>
                <w:rFonts w:ascii="Times New Roman" w:hAnsi="Times New Roman" w:cs="Times New Roman"/>
                <w:bCs/>
                <w:sz w:val="24"/>
                <w:szCs w:val="24"/>
              </w:rPr>
            </w:pPr>
            <w:r w:rsidRPr="00BE3F58">
              <w:rPr>
                <w:rFonts w:ascii="Times New Roman" w:hAnsi="Times New Roman" w:cs="Times New Roman"/>
                <w:bCs/>
                <w:sz w:val="24"/>
                <w:szCs w:val="24"/>
              </w:rPr>
              <w:t xml:space="preserve">Бюджетная грамотность </w:t>
            </w:r>
          </w:p>
        </w:tc>
        <w:tc>
          <w:tcPr>
            <w:tcW w:w="1842" w:type="dxa"/>
          </w:tcPr>
          <w:p w:rsidR="00011EE6" w:rsidRPr="00BE3F58" w:rsidRDefault="00011EE6" w:rsidP="008E2524">
            <w:pPr>
              <w:rPr>
                <w:rFonts w:ascii="Times New Roman" w:hAnsi="Times New Roman" w:cs="Times New Roman"/>
                <w:bCs/>
                <w:sz w:val="24"/>
                <w:szCs w:val="24"/>
              </w:rPr>
            </w:pPr>
            <w:r w:rsidRPr="00BE3F58">
              <w:rPr>
                <w:rFonts w:ascii="Times New Roman" w:hAnsi="Times New Roman" w:cs="Times New Roman"/>
                <w:bCs/>
                <w:sz w:val="24"/>
                <w:szCs w:val="24"/>
              </w:rPr>
              <w:t xml:space="preserve">250 </w:t>
            </w:r>
            <w:r w:rsidRPr="00BE3F58">
              <w:rPr>
                <w:rFonts w:ascii="Times New Roman" w:hAnsi="Times New Roman" w:cs="Times New Roman"/>
                <w:sz w:val="24"/>
                <w:szCs w:val="24"/>
              </w:rPr>
              <w:t xml:space="preserve"> учащихся</w:t>
            </w:r>
          </w:p>
        </w:tc>
        <w:tc>
          <w:tcPr>
            <w:tcW w:w="5245" w:type="dxa"/>
          </w:tcPr>
          <w:p w:rsidR="00011EE6" w:rsidRPr="00BE3F58" w:rsidRDefault="00011EE6" w:rsidP="008E2524">
            <w:pPr>
              <w:rPr>
                <w:rFonts w:ascii="Times New Roman" w:hAnsi="Times New Roman" w:cs="Times New Roman"/>
                <w:bCs/>
                <w:sz w:val="24"/>
                <w:szCs w:val="24"/>
              </w:rPr>
            </w:pPr>
            <w:r w:rsidRPr="00BE3F58">
              <w:rPr>
                <w:rFonts w:ascii="Times New Roman" w:hAnsi="Times New Roman" w:cs="Times New Roman"/>
                <w:bCs/>
                <w:sz w:val="24"/>
                <w:szCs w:val="24"/>
              </w:rPr>
              <w:t>Проведено открытое занятие в рамках Дня Открытых дверей</w:t>
            </w:r>
          </w:p>
        </w:tc>
      </w:tr>
      <w:tr w:rsidR="00011EE6" w:rsidRPr="00BE3F58" w:rsidTr="008E2524">
        <w:trPr>
          <w:trHeight w:val="443"/>
        </w:trPr>
        <w:tc>
          <w:tcPr>
            <w:tcW w:w="2802" w:type="dxa"/>
          </w:tcPr>
          <w:p w:rsidR="00011EE6" w:rsidRPr="00BE3F58" w:rsidRDefault="00011EE6" w:rsidP="008E2524">
            <w:pPr>
              <w:rPr>
                <w:rFonts w:ascii="Times New Roman" w:hAnsi="Times New Roman" w:cs="Times New Roman"/>
                <w:bCs/>
                <w:sz w:val="24"/>
                <w:szCs w:val="24"/>
              </w:rPr>
            </w:pPr>
            <w:r w:rsidRPr="00BE3F58">
              <w:rPr>
                <w:rFonts w:ascii="Times New Roman" w:hAnsi="Times New Roman" w:cs="Times New Roman"/>
                <w:sz w:val="24"/>
                <w:szCs w:val="24"/>
              </w:rPr>
              <w:t>«</w:t>
            </w:r>
            <w:r w:rsidRPr="00BE3F58">
              <w:rPr>
                <w:rFonts w:ascii="Times New Roman" w:hAnsi="Times New Roman" w:cs="Times New Roman"/>
                <w:sz w:val="24"/>
                <w:szCs w:val="24"/>
                <w:lang w:val="en-US"/>
              </w:rPr>
              <w:t>PRO</w:t>
            </w:r>
            <w:r w:rsidRPr="00BE3F58">
              <w:rPr>
                <w:rFonts w:ascii="Times New Roman" w:hAnsi="Times New Roman" w:cs="Times New Roman"/>
                <w:sz w:val="24"/>
                <w:szCs w:val="24"/>
              </w:rPr>
              <w:t xml:space="preserve">- чтение» </w:t>
            </w:r>
          </w:p>
        </w:tc>
        <w:tc>
          <w:tcPr>
            <w:tcW w:w="1842" w:type="dxa"/>
          </w:tcPr>
          <w:p w:rsidR="00011EE6" w:rsidRPr="00BE3F58" w:rsidRDefault="00011EE6" w:rsidP="008E2524">
            <w:pPr>
              <w:rPr>
                <w:rFonts w:ascii="Times New Roman" w:hAnsi="Times New Roman" w:cs="Times New Roman"/>
                <w:sz w:val="24"/>
                <w:szCs w:val="24"/>
              </w:rPr>
            </w:pPr>
            <w:r w:rsidRPr="00BE3F58">
              <w:rPr>
                <w:rFonts w:ascii="Times New Roman" w:hAnsi="Times New Roman" w:cs="Times New Roman"/>
                <w:sz w:val="24"/>
                <w:szCs w:val="24"/>
              </w:rPr>
              <w:t>510  учащихся</w:t>
            </w:r>
          </w:p>
        </w:tc>
        <w:tc>
          <w:tcPr>
            <w:tcW w:w="5245" w:type="dxa"/>
          </w:tcPr>
          <w:p w:rsidR="00011EE6" w:rsidRPr="00BE3F58" w:rsidRDefault="00011EE6" w:rsidP="008E2524">
            <w:pPr>
              <w:rPr>
                <w:rFonts w:ascii="Times New Roman" w:hAnsi="Times New Roman" w:cs="Times New Roman"/>
                <w:sz w:val="24"/>
                <w:szCs w:val="24"/>
              </w:rPr>
            </w:pPr>
            <w:r w:rsidRPr="00BE3F58">
              <w:rPr>
                <w:rFonts w:ascii="Times New Roman" w:hAnsi="Times New Roman" w:cs="Times New Roman"/>
                <w:sz w:val="24"/>
                <w:szCs w:val="24"/>
              </w:rPr>
              <w:t>Постоянно действует «Читательская площадка», проведено 28 читательских встреч, организован клуб «СТИХиЯ»</w:t>
            </w:r>
          </w:p>
        </w:tc>
      </w:tr>
      <w:tr w:rsidR="00011EE6" w:rsidRPr="00BE3F58" w:rsidTr="008E2524">
        <w:trPr>
          <w:trHeight w:val="443"/>
        </w:trPr>
        <w:tc>
          <w:tcPr>
            <w:tcW w:w="2802" w:type="dxa"/>
          </w:tcPr>
          <w:p w:rsidR="00011EE6" w:rsidRPr="00BE3F58" w:rsidRDefault="00011EE6" w:rsidP="008E2524">
            <w:pPr>
              <w:rPr>
                <w:rFonts w:ascii="Times New Roman" w:hAnsi="Times New Roman" w:cs="Times New Roman"/>
                <w:sz w:val="24"/>
                <w:szCs w:val="24"/>
              </w:rPr>
            </w:pPr>
            <w:r w:rsidRPr="00BE3F58">
              <w:rPr>
                <w:rFonts w:ascii="Times New Roman" w:hAnsi="Times New Roman" w:cs="Times New Roman"/>
                <w:bCs/>
                <w:sz w:val="24"/>
                <w:szCs w:val="24"/>
              </w:rPr>
              <w:t>Школа Здоровья</w:t>
            </w:r>
          </w:p>
        </w:tc>
        <w:tc>
          <w:tcPr>
            <w:tcW w:w="1842" w:type="dxa"/>
          </w:tcPr>
          <w:p w:rsidR="00011EE6" w:rsidRPr="00BE3F58" w:rsidRDefault="00011EE6" w:rsidP="008E2524">
            <w:pPr>
              <w:rPr>
                <w:rFonts w:ascii="Times New Roman" w:hAnsi="Times New Roman" w:cs="Times New Roman"/>
                <w:bCs/>
                <w:sz w:val="24"/>
                <w:szCs w:val="24"/>
              </w:rPr>
            </w:pPr>
            <w:r w:rsidRPr="00BE3F58">
              <w:rPr>
                <w:rFonts w:ascii="Times New Roman" w:hAnsi="Times New Roman" w:cs="Times New Roman"/>
                <w:bCs/>
                <w:sz w:val="24"/>
                <w:szCs w:val="24"/>
              </w:rPr>
              <w:t>609</w:t>
            </w:r>
            <w:r w:rsidRPr="00BE3F58">
              <w:rPr>
                <w:rFonts w:ascii="Times New Roman" w:hAnsi="Times New Roman" w:cs="Times New Roman"/>
                <w:sz w:val="24"/>
                <w:szCs w:val="24"/>
              </w:rPr>
              <w:t xml:space="preserve">  учащихся</w:t>
            </w:r>
          </w:p>
        </w:tc>
        <w:tc>
          <w:tcPr>
            <w:tcW w:w="5245" w:type="dxa"/>
          </w:tcPr>
          <w:p w:rsidR="00011EE6" w:rsidRPr="00BE3F58" w:rsidRDefault="00011EE6" w:rsidP="008E2524">
            <w:pPr>
              <w:rPr>
                <w:rStyle w:val="a6"/>
                <w:rFonts w:ascii="Times New Roman" w:hAnsi="Times New Roman" w:cs="Times New Roman"/>
                <w:b w:val="0"/>
                <w:sz w:val="24"/>
                <w:szCs w:val="24"/>
              </w:rPr>
            </w:pPr>
            <w:r w:rsidRPr="00BE3F58">
              <w:rPr>
                <w:rStyle w:val="a6"/>
                <w:rFonts w:ascii="Times New Roman" w:hAnsi="Times New Roman" w:cs="Times New Roman"/>
                <w:sz w:val="24"/>
                <w:szCs w:val="24"/>
              </w:rPr>
              <w:t>Региональный этап межрегионального конкурса «Веселые игры о правильном питании и здоровом образе жизни: «Здоровье- это здорово!»-3 место</w:t>
            </w:r>
          </w:p>
          <w:p w:rsidR="00011EE6" w:rsidRPr="00BE3F58" w:rsidRDefault="00011EE6" w:rsidP="008E2524">
            <w:pPr>
              <w:rPr>
                <w:rFonts w:ascii="Times New Roman" w:hAnsi="Times New Roman" w:cs="Times New Roman"/>
                <w:bCs/>
                <w:sz w:val="24"/>
                <w:szCs w:val="24"/>
              </w:rPr>
            </w:pPr>
            <w:r w:rsidRPr="00BE3F58">
              <w:rPr>
                <w:rStyle w:val="a6"/>
                <w:rFonts w:ascii="Times New Roman" w:hAnsi="Times New Roman" w:cs="Times New Roman"/>
                <w:sz w:val="24"/>
                <w:szCs w:val="24"/>
              </w:rPr>
              <w:t xml:space="preserve"> </w:t>
            </w:r>
            <w:r w:rsidRPr="00BE3F58">
              <w:rPr>
                <w:rFonts w:ascii="Times New Roman" w:hAnsi="Times New Roman" w:cs="Times New Roman"/>
                <w:bCs/>
                <w:sz w:val="24"/>
                <w:szCs w:val="24"/>
              </w:rPr>
              <w:t>Проведен конкурс плакатов «Полезные продукты», проведен конкурс рисунков «Поговорим о правильном питании», прошла презентация столовой гимназии</w:t>
            </w:r>
          </w:p>
        </w:tc>
      </w:tr>
      <w:tr w:rsidR="00011EE6" w:rsidRPr="00BE3F58" w:rsidTr="008E2524">
        <w:trPr>
          <w:trHeight w:val="443"/>
        </w:trPr>
        <w:tc>
          <w:tcPr>
            <w:tcW w:w="2802" w:type="dxa"/>
          </w:tcPr>
          <w:p w:rsidR="00011EE6" w:rsidRPr="00BE3F58" w:rsidRDefault="00011EE6" w:rsidP="008E2524">
            <w:pPr>
              <w:jc w:val="both"/>
              <w:rPr>
                <w:rFonts w:ascii="Times New Roman" w:hAnsi="Times New Roman" w:cs="Times New Roman"/>
                <w:sz w:val="24"/>
                <w:szCs w:val="24"/>
              </w:rPr>
            </w:pPr>
            <w:r w:rsidRPr="00BE3F58">
              <w:rPr>
                <w:rFonts w:ascii="Times New Roman" w:hAnsi="Times New Roman" w:cs="Times New Roman"/>
                <w:sz w:val="24"/>
                <w:szCs w:val="24"/>
              </w:rPr>
              <w:t>«Учусь плавать»</w:t>
            </w:r>
          </w:p>
        </w:tc>
        <w:tc>
          <w:tcPr>
            <w:tcW w:w="1842" w:type="dxa"/>
          </w:tcPr>
          <w:p w:rsidR="00011EE6" w:rsidRPr="00BE3F58" w:rsidRDefault="00011EE6" w:rsidP="008E2524">
            <w:pPr>
              <w:jc w:val="both"/>
              <w:rPr>
                <w:rFonts w:ascii="Times New Roman" w:hAnsi="Times New Roman" w:cs="Times New Roman"/>
                <w:sz w:val="24"/>
                <w:szCs w:val="24"/>
              </w:rPr>
            </w:pPr>
            <w:r w:rsidRPr="00BE3F58">
              <w:rPr>
                <w:rFonts w:ascii="Times New Roman" w:hAnsi="Times New Roman" w:cs="Times New Roman"/>
                <w:sz w:val="24"/>
                <w:szCs w:val="24"/>
                <w:lang w:val="en-US"/>
              </w:rPr>
              <w:t xml:space="preserve">550 </w:t>
            </w:r>
            <w:r w:rsidRPr="00BE3F58">
              <w:rPr>
                <w:rFonts w:ascii="Times New Roman" w:hAnsi="Times New Roman" w:cs="Times New Roman"/>
                <w:sz w:val="24"/>
                <w:szCs w:val="24"/>
              </w:rPr>
              <w:t>учащихся</w:t>
            </w:r>
          </w:p>
        </w:tc>
        <w:tc>
          <w:tcPr>
            <w:tcW w:w="5245" w:type="dxa"/>
          </w:tcPr>
          <w:p w:rsidR="00011EE6" w:rsidRPr="00BE3F58" w:rsidRDefault="00011EE6" w:rsidP="008E2524">
            <w:pPr>
              <w:jc w:val="both"/>
              <w:rPr>
                <w:rFonts w:ascii="Times New Roman" w:hAnsi="Times New Roman" w:cs="Times New Roman"/>
                <w:sz w:val="24"/>
                <w:szCs w:val="24"/>
              </w:rPr>
            </w:pPr>
            <w:r w:rsidRPr="00BE3F58">
              <w:rPr>
                <w:rFonts w:ascii="Times New Roman" w:hAnsi="Times New Roman" w:cs="Times New Roman"/>
                <w:sz w:val="24"/>
                <w:szCs w:val="24"/>
              </w:rPr>
              <w:t xml:space="preserve">     По результатам тестирования в октябре 2017 года  было выявлено 87 школьников, не умеющих плавать.</w:t>
            </w:r>
          </w:p>
          <w:p w:rsidR="00011EE6" w:rsidRPr="00BE3F58" w:rsidRDefault="00011EE6" w:rsidP="008E2524">
            <w:pPr>
              <w:jc w:val="both"/>
              <w:rPr>
                <w:rFonts w:ascii="Times New Roman" w:hAnsi="Times New Roman" w:cs="Times New Roman"/>
                <w:sz w:val="24"/>
                <w:szCs w:val="24"/>
              </w:rPr>
            </w:pPr>
            <w:r w:rsidRPr="00BE3F58">
              <w:rPr>
                <w:rFonts w:ascii="Times New Roman" w:hAnsi="Times New Roman" w:cs="Times New Roman"/>
                <w:sz w:val="24"/>
                <w:szCs w:val="24"/>
              </w:rPr>
              <w:t xml:space="preserve">     Были сформированы 6 групп для обучения плавания, составлено и утверждено расписание занятий, составлено и рассмотрено на заседании методического объединения учителей естественно – научного цикла  календарно – тематическое планирование для групп по обучению плаванию в рамках реализации регионального проекта «Учусь плавать».</w:t>
            </w:r>
          </w:p>
          <w:p w:rsidR="00011EE6" w:rsidRPr="00BE3F58" w:rsidRDefault="00011EE6" w:rsidP="008E2524">
            <w:pPr>
              <w:jc w:val="both"/>
              <w:rPr>
                <w:rFonts w:ascii="Times New Roman" w:hAnsi="Times New Roman" w:cs="Times New Roman"/>
                <w:sz w:val="24"/>
                <w:szCs w:val="24"/>
              </w:rPr>
            </w:pPr>
            <w:r w:rsidRPr="00BE3F58">
              <w:rPr>
                <w:rFonts w:ascii="Times New Roman" w:hAnsi="Times New Roman" w:cs="Times New Roman"/>
                <w:sz w:val="24"/>
                <w:szCs w:val="24"/>
              </w:rPr>
              <w:t xml:space="preserve">     Обучение проводилось в 2 этапа: </w:t>
            </w:r>
            <w:r w:rsidRPr="00BE3F58">
              <w:rPr>
                <w:rFonts w:ascii="Times New Roman" w:hAnsi="Times New Roman" w:cs="Times New Roman"/>
                <w:sz w:val="24"/>
                <w:szCs w:val="24"/>
                <w:lang w:val="en-US"/>
              </w:rPr>
              <w:t>I</w:t>
            </w:r>
            <w:r w:rsidRPr="00BE3F58">
              <w:rPr>
                <w:rFonts w:ascii="Times New Roman" w:hAnsi="Times New Roman" w:cs="Times New Roman"/>
                <w:sz w:val="24"/>
                <w:szCs w:val="24"/>
              </w:rPr>
              <w:t xml:space="preserve"> полугодие - 45 человек, </w:t>
            </w:r>
            <w:r w:rsidRPr="00BE3F58">
              <w:rPr>
                <w:rFonts w:ascii="Times New Roman" w:hAnsi="Times New Roman" w:cs="Times New Roman"/>
                <w:sz w:val="24"/>
                <w:szCs w:val="24"/>
                <w:lang w:val="en-US"/>
              </w:rPr>
              <w:t>II</w:t>
            </w:r>
            <w:r w:rsidRPr="00BE3F58">
              <w:rPr>
                <w:rFonts w:ascii="Times New Roman" w:hAnsi="Times New Roman" w:cs="Times New Roman"/>
                <w:sz w:val="24"/>
                <w:szCs w:val="24"/>
              </w:rPr>
              <w:t xml:space="preserve"> полугодие – 42 человека.</w:t>
            </w:r>
          </w:p>
          <w:p w:rsidR="00011EE6" w:rsidRPr="00BE3F58" w:rsidRDefault="00011EE6" w:rsidP="008E2524">
            <w:pPr>
              <w:jc w:val="both"/>
              <w:rPr>
                <w:rFonts w:ascii="Times New Roman" w:hAnsi="Times New Roman" w:cs="Times New Roman"/>
                <w:sz w:val="24"/>
                <w:szCs w:val="24"/>
              </w:rPr>
            </w:pPr>
            <w:r w:rsidRPr="00BE3F58">
              <w:rPr>
                <w:rFonts w:ascii="Times New Roman" w:hAnsi="Times New Roman" w:cs="Times New Roman"/>
                <w:sz w:val="24"/>
                <w:szCs w:val="24"/>
              </w:rPr>
              <w:t xml:space="preserve">     На заключительном этапе проводился итоговый зачёт (экзамен) по принятию норматива у школьников (проплыть 25 метров без учёта времени). Сдали зачёт – 87 учеников.</w:t>
            </w:r>
          </w:p>
        </w:tc>
      </w:tr>
      <w:tr w:rsidR="00011EE6" w:rsidRPr="00BE3F58" w:rsidTr="008E2524">
        <w:trPr>
          <w:trHeight w:val="443"/>
        </w:trPr>
        <w:tc>
          <w:tcPr>
            <w:tcW w:w="2802" w:type="dxa"/>
          </w:tcPr>
          <w:p w:rsidR="00011EE6" w:rsidRPr="00BE3F58" w:rsidRDefault="00011EE6" w:rsidP="008E2524">
            <w:pPr>
              <w:jc w:val="both"/>
              <w:rPr>
                <w:rFonts w:ascii="Times New Roman" w:hAnsi="Times New Roman" w:cs="Times New Roman"/>
                <w:sz w:val="24"/>
                <w:szCs w:val="24"/>
              </w:rPr>
            </w:pPr>
            <w:r w:rsidRPr="00BE3F58">
              <w:rPr>
                <w:rFonts w:ascii="Times New Roman" w:hAnsi="Times New Roman" w:cs="Times New Roman"/>
                <w:sz w:val="24"/>
                <w:szCs w:val="24"/>
              </w:rPr>
              <w:t>«Школа»</w:t>
            </w:r>
          </w:p>
        </w:tc>
        <w:tc>
          <w:tcPr>
            <w:tcW w:w="1842" w:type="dxa"/>
          </w:tcPr>
          <w:p w:rsidR="00011EE6" w:rsidRPr="00BE3F58" w:rsidRDefault="00011EE6" w:rsidP="008E2524">
            <w:pPr>
              <w:jc w:val="both"/>
              <w:rPr>
                <w:rFonts w:ascii="Times New Roman" w:hAnsi="Times New Roman" w:cs="Times New Roman"/>
                <w:sz w:val="24"/>
                <w:szCs w:val="24"/>
              </w:rPr>
            </w:pPr>
            <w:r w:rsidRPr="00BE3F58">
              <w:rPr>
                <w:rFonts w:ascii="Times New Roman" w:hAnsi="Times New Roman" w:cs="Times New Roman"/>
                <w:sz w:val="24"/>
                <w:szCs w:val="24"/>
              </w:rPr>
              <w:t>609 учащихся</w:t>
            </w:r>
          </w:p>
        </w:tc>
        <w:tc>
          <w:tcPr>
            <w:tcW w:w="5245" w:type="dxa"/>
          </w:tcPr>
          <w:p w:rsidR="00011EE6" w:rsidRPr="00BE3F58" w:rsidRDefault="00011EE6" w:rsidP="008E2524">
            <w:pPr>
              <w:jc w:val="both"/>
              <w:rPr>
                <w:rFonts w:ascii="Times New Roman" w:hAnsi="Times New Roman" w:cs="Times New Roman"/>
                <w:sz w:val="24"/>
                <w:szCs w:val="24"/>
              </w:rPr>
            </w:pPr>
            <w:r w:rsidRPr="00BE3F58">
              <w:rPr>
                <w:rFonts w:ascii="Times New Roman" w:hAnsi="Times New Roman" w:cs="Times New Roman"/>
                <w:sz w:val="24"/>
                <w:szCs w:val="24"/>
              </w:rPr>
              <w:t xml:space="preserve">     В рамках реализации комплексного проекта «Школа» был составлен план мероприятий, были проведены:</w:t>
            </w:r>
          </w:p>
          <w:p w:rsidR="00011EE6" w:rsidRPr="00BE3F58" w:rsidRDefault="00011EE6" w:rsidP="00011EE6">
            <w:pPr>
              <w:pStyle w:val="a4"/>
              <w:numPr>
                <w:ilvl w:val="0"/>
                <w:numId w:val="28"/>
              </w:numPr>
              <w:contextualSpacing/>
              <w:jc w:val="both"/>
              <w:rPr>
                <w:rFonts w:ascii="Times New Roman" w:hAnsi="Times New Roman"/>
                <w:lang w:val="ru-RU"/>
              </w:rPr>
            </w:pPr>
            <w:r w:rsidRPr="00BE3F58">
              <w:rPr>
                <w:rFonts w:ascii="Times New Roman" w:hAnsi="Times New Roman"/>
                <w:lang w:val="ru-RU"/>
              </w:rPr>
              <w:lastRenderedPageBreak/>
              <w:t>конкурс чтецов «Слово о России» (Гала-концерт);</w:t>
            </w:r>
          </w:p>
          <w:p w:rsidR="00011EE6" w:rsidRPr="00BE3F58" w:rsidRDefault="00011EE6" w:rsidP="00011EE6">
            <w:pPr>
              <w:pStyle w:val="a4"/>
              <w:numPr>
                <w:ilvl w:val="0"/>
                <w:numId w:val="28"/>
              </w:numPr>
              <w:contextualSpacing/>
              <w:jc w:val="both"/>
              <w:rPr>
                <w:rFonts w:ascii="Times New Roman" w:hAnsi="Times New Roman"/>
                <w:lang w:val="ru-RU"/>
              </w:rPr>
            </w:pPr>
            <w:r w:rsidRPr="00BE3F58">
              <w:rPr>
                <w:rFonts w:ascii="Times New Roman" w:hAnsi="Times New Roman"/>
                <w:lang w:val="ru-RU"/>
              </w:rPr>
              <w:t>конкурс художественного творчества «Я гражданин России»;</w:t>
            </w:r>
          </w:p>
          <w:p w:rsidR="00011EE6" w:rsidRPr="00BE3F58" w:rsidRDefault="00011EE6" w:rsidP="00011EE6">
            <w:pPr>
              <w:pStyle w:val="a4"/>
              <w:numPr>
                <w:ilvl w:val="0"/>
                <w:numId w:val="28"/>
              </w:numPr>
              <w:contextualSpacing/>
              <w:jc w:val="both"/>
              <w:rPr>
                <w:rFonts w:ascii="Times New Roman" w:hAnsi="Times New Roman"/>
                <w:lang w:val="ru-RU"/>
              </w:rPr>
            </w:pPr>
            <w:r w:rsidRPr="00BE3F58">
              <w:rPr>
                <w:rFonts w:ascii="Times New Roman" w:hAnsi="Times New Roman"/>
                <w:lang w:val="ru-RU"/>
              </w:rPr>
              <w:t>концерт «Звездный дождь» (Гала-концерт)</w:t>
            </w:r>
          </w:p>
          <w:p w:rsidR="00011EE6" w:rsidRPr="00BE3F58" w:rsidRDefault="00011EE6" w:rsidP="00011EE6">
            <w:pPr>
              <w:pStyle w:val="a4"/>
              <w:numPr>
                <w:ilvl w:val="0"/>
                <w:numId w:val="28"/>
              </w:numPr>
              <w:contextualSpacing/>
              <w:jc w:val="both"/>
              <w:rPr>
                <w:rFonts w:ascii="Times New Roman" w:hAnsi="Times New Roman"/>
                <w:lang w:val="ru-RU"/>
              </w:rPr>
            </w:pPr>
            <w:r w:rsidRPr="00BE3F58">
              <w:rPr>
                <w:rFonts w:ascii="Times New Roman" w:hAnsi="Times New Roman"/>
                <w:lang w:val="ru-RU"/>
              </w:rPr>
              <w:t>мастер-классы (Квиллинг, карлинг, изготовление букетов…);</w:t>
            </w:r>
          </w:p>
          <w:p w:rsidR="00011EE6" w:rsidRPr="00BE3F58" w:rsidRDefault="00011EE6" w:rsidP="00011EE6">
            <w:pPr>
              <w:pStyle w:val="a4"/>
              <w:numPr>
                <w:ilvl w:val="0"/>
                <w:numId w:val="28"/>
              </w:numPr>
              <w:contextualSpacing/>
              <w:jc w:val="both"/>
              <w:rPr>
                <w:rFonts w:ascii="Times New Roman" w:hAnsi="Times New Roman"/>
                <w:lang w:val="ru-RU"/>
              </w:rPr>
            </w:pPr>
            <w:r w:rsidRPr="00BE3F58">
              <w:rPr>
                <w:rFonts w:ascii="Times New Roman" w:hAnsi="Times New Roman"/>
                <w:lang w:val="ru-RU"/>
              </w:rPr>
              <w:t>товарищеские встречи по баскетболу между учащимися гимназии и родителями.</w:t>
            </w:r>
          </w:p>
          <w:p w:rsidR="00011EE6" w:rsidRPr="00BE3F58" w:rsidRDefault="00011EE6" w:rsidP="008E2524">
            <w:pPr>
              <w:jc w:val="both"/>
              <w:rPr>
                <w:rFonts w:ascii="Times New Roman" w:hAnsi="Times New Roman" w:cs="Times New Roman"/>
                <w:sz w:val="24"/>
                <w:szCs w:val="24"/>
              </w:rPr>
            </w:pPr>
            <w:r w:rsidRPr="00BE3F58">
              <w:rPr>
                <w:rFonts w:ascii="Times New Roman" w:hAnsi="Times New Roman" w:cs="Times New Roman"/>
                <w:sz w:val="24"/>
                <w:szCs w:val="24"/>
              </w:rPr>
              <w:t xml:space="preserve">     На сайте гимназии отражалась информация о результатах работы дополнительного образования, спортивно – массовые мероприятия, показательные выступления, турниры, а также демонстрировались результаты работы регионального проекта «Учусь плавать».</w:t>
            </w:r>
          </w:p>
        </w:tc>
      </w:tr>
    </w:tbl>
    <w:p w:rsidR="00011EE6" w:rsidRPr="00BE3F58" w:rsidRDefault="00011EE6" w:rsidP="00011EE6">
      <w:pPr>
        <w:tabs>
          <w:tab w:val="left" w:pos="969"/>
        </w:tabs>
        <w:spacing w:line="240" w:lineRule="auto"/>
        <w:rPr>
          <w:rFonts w:ascii="Times New Roman" w:hAnsi="Times New Roman" w:cs="Times New Roman"/>
          <w:sz w:val="24"/>
          <w:szCs w:val="24"/>
        </w:rPr>
      </w:pPr>
    </w:p>
    <w:p w:rsidR="00011EE6" w:rsidRPr="00BE3F58" w:rsidRDefault="00011EE6" w:rsidP="00C43319">
      <w:pPr>
        <w:pStyle w:val="a4"/>
        <w:numPr>
          <w:ilvl w:val="0"/>
          <w:numId w:val="1"/>
        </w:numPr>
        <w:tabs>
          <w:tab w:val="left" w:pos="969"/>
        </w:tabs>
        <w:jc w:val="center"/>
        <w:rPr>
          <w:rFonts w:ascii="Times New Roman" w:hAnsi="Times New Roman"/>
          <w:b/>
          <w:i/>
          <w:lang w:val="ru-RU"/>
        </w:rPr>
      </w:pPr>
      <w:r w:rsidRPr="00BE3F58">
        <w:rPr>
          <w:rFonts w:ascii="Times New Roman" w:hAnsi="Times New Roman"/>
          <w:b/>
          <w:i/>
          <w:lang w:val="ru-RU"/>
        </w:rPr>
        <w:t xml:space="preserve">Приоритетные направления и задачи развития гимназии </w:t>
      </w:r>
    </w:p>
    <w:p w:rsidR="00011EE6" w:rsidRPr="00BE3F58" w:rsidRDefault="00011EE6" w:rsidP="00011EE6">
      <w:pPr>
        <w:tabs>
          <w:tab w:val="left" w:pos="969"/>
        </w:tabs>
        <w:spacing w:after="0" w:line="240" w:lineRule="auto"/>
        <w:jc w:val="center"/>
        <w:rPr>
          <w:rFonts w:ascii="Times New Roman" w:hAnsi="Times New Roman" w:cs="Times New Roman"/>
          <w:b/>
          <w:i/>
          <w:sz w:val="24"/>
          <w:szCs w:val="24"/>
        </w:rPr>
      </w:pPr>
      <w:r w:rsidRPr="00BE3F58">
        <w:rPr>
          <w:rFonts w:ascii="Times New Roman" w:hAnsi="Times New Roman" w:cs="Times New Roman"/>
          <w:b/>
          <w:i/>
          <w:sz w:val="24"/>
          <w:szCs w:val="24"/>
        </w:rPr>
        <w:t>на 2018 – 2019 учебный год</w:t>
      </w:r>
    </w:p>
    <w:p w:rsidR="00011EE6" w:rsidRPr="00BE3F58" w:rsidRDefault="00011EE6" w:rsidP="00011EE6">
      <w:pPr>
        <w:pStyle w:val="a4"/>
        <w:numPr>
          <w:ilvl w:val="0"/>
          <w:numId w:val="30"/>
        </w:numPr>
        <w:tabs>
          <w:tab w:val="left" w:pos="969"/>
        </w:tabs>
        <w:jc w:val="both"/>
        <w:rPr>
          <w:rFonts w:ascii="Times New Roman" w:hAnsi="Times New Roman"/>
          <w:b/>
          <w:i/>
          <w:lang w:val="ru-RU"/>
        </w:rPr>
      </w:pPr>
      <w:r w:rsidRPr="00BE3F58">
        <w:rPr>
          <w:rFonts w:ascii="Times New Roman" w:hAnsi="Times New Roman"/>
          <w:b/>
          <w:i/>
          <w:lang w:val="ru-RU"/>
        </w:rPr>
        <w:t>Повышение качества образования (КО) через:</w:t>
      </w:r>
    </w:p>
    <w:p w:rsidR="00011EE6" w:rsidRPr="00BE3F58" w:rsidRDefault="00011EE6" w:rsidP="00011EE6">
      <w:pPr>
        <w:pStyle w:val="a4"/>
        <w:numPr>
          <w:ilvl w:val="0"/>
          <w:numId w:val="31"/>
        </w:numPr>
        <w:tabs>
          <w:tab w:val="left" w:pos="969"/>
        </w:tabs>
        <w:ind w:left="993" w:hanging="567"/>
        <w:jc w:val="both"/>
        <w:rPr>
          <w:rFonts w:ascii="Times New Roman" w:hAnsi="Times New Roman"/>
          <w:i/>
          <w:lang w:val="ru-RU"/>
        </w:rPr>
      </w:pPr>
      <w:r w:rsidRPr="00BE3F58">
        <w:rPr>
          <w:rFonts w:ascii="Times New Roman" w:hAnsi="Times New Roman"/>
          <w:i/>
          <w:lang w:val="ru-RU"/>
        </w:rPr>
        <w:t>активное использование современных инновационных педагогических технологий и методик, возможностей ИК – технологий;</w:t>
      </w:r>
    </w:p>
    <w:p w:rsidR="00011EE6" w:rsidRPr="00BE3F58" w:rsidRDefault="00011EE6" w:rsidP="00011EE6">
      <w:pPr>
        <w:pStyle w:val="a4"/>
        <w:numPr>
          <w:ilvl w:val="0"/>
          <w:numId w:val="31"/>
        </w:numPr>
        <w:tabs>
          <w:tab w:val="left" w:pos="969"/>
        </w:tabs>
        <w:ind w:hanging="1014"/>
        <w:jc w:val="both"/>
        <w:rPr>
          <w:rFonts w:ascii="Times New Roman" w:hAnsi="Times New Roman"/>
          <w:i/>
          <w:lang w:val="ru-RU"/>
        </w:rPr>
      </w:pPr>
      <w:r w:rsidRPr="00BE3F58">
        <w:rPr>
          <w:rFonts w:ascii="Times New Roman" w:hAnsi="Times New Roman"/>
          <w:i/>
          <w:lang w:val="ru-RU"/>
        </w:rPr>
        <w:t>формирование внешней и внутренней системы оценки КО;</w:t>
      </w:r>
    </w:p>
    <w:p w:rsidR="00011EE6" w:rsidRPr="00BE3F58" w:rsidRDefault="00011EE6" w:rsidP="00011EE6">
      <w:pPr>
        <w:pStyle w:val="a4"/>
        <w:numPr>
          <w:ilvl w:val="0"/>
          <w:numId w:val="31"/>
        </w:numPr>
        <w:tabs>
          <w:tab w:val="left" w:pos="969"/>
        </w:tabs>
        <w:ind w:hanging="1014"/>
        <w:jc w:val="both"/>
        <w:rPr>
          <w:rFonts w:ascii="Times New Roman" w:hAnsi="Times New Roman"/>
          <w:i/>
          <w:lang w:val="ru-RU"/>
        </w:rPr>
      </w:pPr>
      <w:r w:rsidRPr="00BE3F58">
        <w:rPr>
          <w:rFonts w:ascii="Times New Roman" w:hAnsi="Times New Roman"/>
          <w:i/>
          <w:lang w:val="ru-RU"/>
        </w:rPr>
        <w:t>поддержку талантливых обучающихся;</w:t>
      </w:r>
    </w:p>
    <w:p w:rsidR="00011EE6" w:rsidRPr="00BE3F58" w:rsidRDefault="00011EE6" w:rsidP="00011EE6">
      <w:pPr>
        <w:pStyle w:val="a4"/>
        <w:numPr>
          <w:ilvl w:val="0"/>
          <w:numId w:val="31"/>
        </w:numPr>
        <w:tabs>
          <w:tab w:val="left" w:pos="969"/>
        </w:tabs>
        <w:ind w:hanging="1014"/>
        <w:jc w:val="both"/>
        <w:rPr>
          <w:rFonts w:ascii="Times New Roman" w:hAnsi="Times New Roman"/>
          <w:i/>
          <w:lang w:val="ru-RU"/>
        </w:rPr>
      </w:pPr>
      <w:r w:rsidRPr="00BE3F58">
        <w:rPr>
          <w:rFonts w:ascii="Times New Roman" w:hAnsi="Times New Roman"/>
          <w:i/>
          <w:lang w:val="ru-RU"/>
        </w:rPr>
        <w:t>реализацию модели индивидуального образования.</w:t>
      </w:r>
    </w:p>
    <w:p w:rsidR="00011EE6" w:rsidRPr="00BE3F58" w:rsidRDefault="00011EE6" w:rsidP="00011EE6">
      <w:pPr>
        <w:pStyle w:val="a4"/>
        <w:numPr>
          <w:ilvl w:val="0"/>
          <w:numId w:val="30"/>
        </w:numPr>
        <w:tabs>
          <w:tab w:val="left" w:pos="969"/>
        </w:tabs>
        <w:jc w:val="both"/>
        <w:rPr>
          <w:rFonts w:ascii="Times New Roman" w:hAnsi="Times New Roman"/>
          <w:i/>
          <w:lang w:val="ru-RU"/>
        </w:rPr>
      </w:pPr>
      <w:r w:rsidRPr="00BE3F58">
        <w:rPr>
          <w:rFonts w:ascii="Times New Roman" w:hAnsi="Times New Roman"/>
          <w:b/>
          <w:i/>
          <w:lang w:val="ru-RU"/>
        </w:rPr>
        <w:t>Повышение уровня профессиональной компетентности педагогов через:</w:t>
      </w:r>
    </w:p>
    <w:p w:rsidR="00011EE6" w:rsidRPr="00BE3F58" w:rsidRDefault="00011EE6" w:rsidP="00011EE6">
      <w:pPr>
        <w:pStyle w:val="a4"/>
        <w:numPr>
          <w:ilvl w:val="0"/>
          <w:numId w:val="32"/>
        </w:numPr>
        <w:tabs>
          <w:tab w:val="left" w:pos="969"/>
        </w:tabs>
        <w:ind w:left="993" w:hanging="567"/>
        <w:jc w:val="both"/>
        <w:rPr>
          <w:rFonts w:ascii="Times New Roman" w:hAnsi="Times New Roman"/>
          <w:i/>
          <w:lang w:val="ru-RU"/>
        </w:rPr>
      </w:pPr>
      <w:r w:rsidRPr="00BE3F58">
        <w:rPr>
          <w:rFonts w:ascii="Times New Roman" w:hAnsi="Times New Roman"/>
          <w:i/>
          <w:lang w:val="ru-RU"/>
        </w:rPr>
        <w:t>участие в стажировочных площадках, мастер – классах, обучающих семинарах и пр.;</w:t>
      </w:r>
    </w:p>
    <w:p w:rsidR="00011EE6" w:rsidRPr="00BE3F58" w:rsidRDefault="00011EE6" w:rsidP="00011EE6">
      <w:pPr>
        <w:pStyle w:val="a4"/>
        <w:numPr>
          <w:ilvl w:val="0"/>
          <w:numId w:val="32"/>
        </w:numPr>
        <w:tabs>
          <w:tab w:val="left" w:pos="969"/>
        </w:tabs>
        <w:ind w:left="993" w:hanging="567"/>
        <w:jc w:val="both"/>
        <w:rPr>
          <w:rFonts w:ascii="Times New Roman" w:hAnsi="Times New Roman"/>
          <w:i/>
          <w:lang w:val="ru-RU"/>
        </w:rPr>
      </w:pPr>
      <w:r w:rsidRPr="00BE3F58">
        <w:rPr>
          <w:rFonts w:ascii="Times New Roman" w:hAnsi="Times New Roman"/>
          <w:i/>
          <w:lang w:val="ru-RU"/>
        </w:rPr>
        <w:t>внедрение и распространение практики менторского сопровождения педагогв;</w:t>
      </w:r>
    </w:p>
    <w:p w:rsidR="00011EE6" w:rsidRPr="00BE3F58" w:rsidRDefault="00011EE6" w:rsidP="00011EE6">
      <w:pPr>
        <w:pStyle w:val="a4"/>
        <w:numPr>
          <w:ilvl w:val="0"/>
          <w:numId w:val="32"/>
        </w:numPr>
        <w:tabs>
          <w:tab w:val="left" w:pos="969"/>
        </w:tabs>
        <w:ind w:left="993" w:hanging="567"/>
        <w:jc w:val="both"/>
        <w:rPr>
          <w:rFonts w:ascii="Times New Roman" w:hAnsi="Times New Roman"/>
          <w:i/>
          <w:lang w:val="ru-RU"/>
        </w:rPr>
      </w:pPr>
      <w:r w:rsidRPr="00BE3F58">
        <w:rPr>
          <w:rFonts w:ascii="Times New Roman" w:hAnsi="Times New Roman"/>
          <w:i/>
          <w:lang w:val="ru-RU"/>
        </w:rPr>
        <w:t>участие педагогов в инновационной деятельности на уровне гимназии и города (области).</w:t>
      </w:r>
    </w:p>
    <w:p w:rsidR="00011EE6" w:rsidRPr="00BE3F58" w:rsidRDefault="00011EE6" w:rsidP="00011EE6">
      <w:pPr>
        <w:pStyle w:val="a4"/>
        <w:numPr>
          <w:ilvl w:val="0"/>
          <w:numId w:val="30"/>
        </w:numPr>
        <w:tabs>
          <w:tab w:val="left" w:pos="969"/>
        </w:tabs>
        <w:jc w:val="both"/>
        <w:rPr>
          <w:rFonts w:ascii="Times New Roman" w:hAnsi="Times New Roman"/>
          <w:b/>
          <w:i/>
          <w:lang w:val="ru-RU"/>
        </w:rPr>
      </w:pPr>
      <w:r w:rsidRPr="00BE3F58">
        <w:rPr>
          <w:rFonts w:ascii="Times New Roman" w:hAnsi="Times New Roman"/>
          <w:b/>
          <w:i/>
          <w:lang w:val="ru-RU"/>
        </w:rPr>
        <w:t>Создание привлекательного имиджа гимназии через:</w:t>
      </w:r>
    </w:p>
    <w:p w:rsidR="00011EE6" w:rsidRPr="00BE3F58" w:rsidRDefault="00011EE6" w:rsidP="00011EE6">
      <w:pPr>
        <w:pStyle w:val="a4"/>
        <w:numPr>
          <w:ilvl w:val="0"/>
          <w:numId w:val="33"/>
        </w:numPr>
        <w:tabs>
          <w:tab w:val="left" w:pos="969"/>
        </w:tabs>
        <w:ind w:left="993" w:hanging="567"/>
        <w:jc w:val="both"/>
        <w:rPr>
          <w:rFonts w:ascii="Times New Roman" w:hAnsi="Times New Roman"/>
          <w:i/>
          <w:lang w:val="ru-RU"/>
        </w:rPr>
      </w:pPr>
      <w:r w:rsidRPr="00BE3F58">
        <w:rPr>
          <w:rFonts w:ascii="Times New Roman" w:hAnsi="Times New Roman"/>
          <w:i/>
          <w:lang w:val="ru-RU"/>
        </w:rPr>
        <w:t>повышение места в рейтинге вклада ОУ в муниципальную систему образования;</w:t>
      </w:r>
    </w:p>
    <w:p w:rsidR="00011EE6" w:rsidRPr="00BE3F58" w:rsidRDefault="00011EE6" w:rsidP="00011EE6">
      <w:pPr>
        <w:pStyle w:val="a4"/>
        <w:numPr>
          <w:ilvl w:val="0"/>
          <w:numId w:val="33"/>
        </w:numPr>
        <w:tabs>
          <w:tab w:val="left" w:pos="969"/>
        </w:tabs>
        <w:ind w:left="993" w:hanging="567"/>
        <w:jc w:val="both"/>
        <w:rPr>
          <w:rFonts w:ascii="Times New Roman" w:hAnsi="Times New Roman"/>
          <w:i/>
          <w:lang w:val="ru-RU"/>
        </w:rPr>
      </w:pPr>
      <w:r w:rsidRPr="00BE3F58">
        <w:rPr>
          <w:rFonts w:ascii="Times New Roman" w:hAnsi="Times New Roman"/>
          <w:i/>
          <w:lang w:val="ru-RU"/>
        </w:rPr>
        <w:t>расширение социальных связей гимназии, увеличение числа субъектов образовательного процесса (партнёров);</w:t>
      </w:r>
    </w:p>
    <w:p w:rsidR="00011EE6" w:rsidRPr="00BE3F58" w:rsidRDefault="00011EE6" w:rsidP="00011EE6">
      <w:pPr>
        <w:pStyle w:val="a4"/>
        <w:numPr>
          <w:ilvl w:val="0"/>
          <w:numId w:val="33"/>
        </w:numPr>
        <w:tabs>
          <w:tab w:val="left" w:pos="969"/>
        </w:tabs>
        <w:ind w:left="993" w:hanging="567"/>
        <w:jc w:val="both"/>
        <w:rPr>
          <w:rFonts w:ascii="Times New Roman" w:hAnsi="Times New Roman"/>
          <w:i/>
        </w:rPr>
      </w:pPr>
      <w:r w:rsidRPr="00BE3F58">
        <w:rPr>
          <w:rFonts w:ascii="Times New Roman" w:hAnsi="Times New Roman"/>
          <w:i/>
        </w:rPr>
        <w:t>информационную открытость гимназии.</w:t>
      </w:r>
    </w:p>
    <w:p w:rsidR="00011EE6" w:rsidRPr="00BE3F58" w:rsidRDefault="00011EE6" w:rsidP="00011EE6">
      <w:pPr>
        <w:pStyle w:val="a4"/>
        <w:numPr>
          <w:ilvl w:val="0"/>
          <w:numId w:val="30"/>
        </w:numPr>
        <w:tabs>
          <w:tab w:val="left" w:pos="969"/>
        </w:tabs>
        <w:jc w:val="both"/>
        <w:rPr>
          <w:rFonts w:ascii="Times New Roman" w:hAnsi="Times New Roman"/>
          <w:b/>
          <w:i/>
          <w:lang w:val="ru-RU"/>
        </w:rPr>
      </w:pPr>
      <w:r w:rsidRPr="00BE3F58">
        <w:rPr>
          <w:rFonts w:ascii="Times New Roman" w:hAnsi="Times New Roman"/>
          <w:b/>
          <w:i/>
          <w:lang w:val="ru-RU"/>
        </w:rPr>
        <w:t>Развитие активной воспитательной среды, обеспечивающей формирование компетенций учащихся через:</w:t>
      </w:r>
    </w:p>
    <w:p w:rsidR="00011EE6" w:rsidRPr="00BE3F58" w:rsidRDefault="00011EE6" w:rsidP="00011EE6">
      <w:pPr>
        <w:pStyle w:val="a4"/>
        <w:numPr>
          <w:ilvl w:val="0"/>
          <w:numId w:val="34"/>
        </w:numPr>
        <w:tabs>
          <w:tab w:val="left" w:pos="969"/>
        </w:tabs>
        <w:ind w:left="993" w:hanging="567"/>
        <w:jc w:val="both"/>
        <w:rPr>
          <w:rFonts w:ascii="Times New Roman" w:hAnsi="Times New Roman"/>
          <w:i/>
          <w:lang w:val="ru-RU"/>
        </w:rPr>
      </w:pPr>
      <w:r w:rsidRPr="00BE3F58">
        <w:rPr>
          <w:rFonts w:ascii="Times New Roman" w:hAnsi="Times New Roman"/>
          <w:i/>
          <w:lang w:val="ru-RU"/>
        </w:rPr>
        <w:t>развитие системы ученического самоуправления;</w:t>
      </w:r>
    </w:p>
    <w:p w:rsidR="00011EE6" w:rsidRPr="00BE3F58" w:rsidRDefault="00011EE6" w:rsidP="00011EE6">
      <w:pPr>
        <w:pStyle w:val="a4"/>
        <w:numPr>
          <w:ilvl w:val="0"/>
          <w:numId w:val="34"/>
        </w:numPr>
        <w:tabs>
          <w:tab w:val="left" w:pos="969"/>
        </w:tabs>
        <w:ind w:left="993" w:hanging="567"/>
        <w:jc w:val="both"/>
        <w:rPr>
          <w:rFonts w:ascii="Times New Roman" w:hAnsi="Times New Roman"/>
          <w:i/>
          <w:lang w:val="ru-RU"/>
        </w:rPr>
      </w:pPr>
      <w:r w:rsidRPr="00BE3F58">
        <w:rPr>
          <w:rFonts w:ascii="Times New Roman" w:hAnsi="Times New Roman"/>
          <w:i/>
          <w:lang w:val="ru-RU"/>
        </w:rPr>
        <w:t>вовлечение школьников в инновационную,  творческую и проектную деятельность;</w:t>
      </w:r>
    </w:p>
    <w:p w:rsidR="00011EE6" w:rsidRPr="00BE3F58" w:rsidRDefault="00011EE6" w:rsidP="00011EE6">
      <w:pPr>
        <w:pStyle w:val="a4"/>
        <w:numPr>
          <w:ilvl w:val="0"/>
          <w:numId w:val="29"/>
        </w:numPr>
        <w:tabs>
          <w:tab w:val="left" w:pos="969"/>
        </w:tabs>
        <w:jc w:val="both"/>
        <w:rPr>
          <w:rFonts w:ascii="Times New Roman" w:hAnsi="Times New Roman"/>
          <w:i/>
          <w:lang w:val="ru-RU"/>
        </w:rPr>
      </w:pPr>
      <w:r w:rsidRPr="00BE3F58">
        <w:rPr>
          <w:rFonts w:ascii="Times New Roman" w:hAnsi="Times New Roman"/>
          <w:i/>
          <w:lang w:val="ru-RU"/>
        </w:rPr>
        <w:t>расширение спектра форм взаимодействия гимназии и социума.</w:t>
      </w:r>
    </w:p>
    <w:p w:rsidR="00011EE6" w:rsidRPr="00BE3F58" w:rsidRDefault="00011EE6" w:rsidP="00011EE6">
      <w:pPr>
        <w:tabs>
          <w:tab w:val="left" w:pos="969"/>
        </w:tabs>
        <w:spacing w:after="0"/>
        <w:jc w:val="both"/>
        <w:rPr>
          <w:rFonts w:ascii="Times New Roman" w:hAnsi="Times New Roman" w:cs="Times New Roman"/>
          <w:i/>
          <w:sz w:val="24"/>
          <w:szCs w:val="24"/>
        </w:rPr>
      </w:pPr>
    </w:p>
    <w:p w:rsidR="00011EE6" w:rsidRPr="00BE3F58" w:rsidRDefault="00011EE6" w:rsidP="00011EE6">
      <w:pPr>
        <w:jc w:val="both"/>
        <w:rPr>
          <w:rFonts w:ascii="Times New Roman" w:hAnsi="Times New Roman" w:cs="Times New Roman"/>
          <w:sz w:val="24"/>
          <w:szCs w:val="24"/>
        </w:rPr>
      </w:pPr>
    </w:p>
    <w:p w:rsidR="00011EE6" w:rsidRDefault="00011EE6" w:rsidP="00011EE6">
      <w:pPr>
        <w:rPr>
          <w:rFonts w:ascii="Times New Roman" w:hAnsi="Times New Roman" w:cs="Times New Roman"/>
          <w:sz w:val="24"/>
          <w:szCs w:val="24"/>
        </w:rPr>
      </w:pPr>
    </w:p>
    <w:p w:rsidR="00590B36" w:rsidRDefault="00590B36" w:rsidP="00011EE6">
      <w:pPr>
        <w:rPr>
          <w:rFonts w:ascii="Times New Roman" w:hAnsi="Times New Roman" w:cs="Times New Roman"/>
          <w:sz w:val="24"/>
          <w:szCs w:val="24"/>
        </w:rPr>
      </w:pPr>
    </w:p>
    <w:p w:rsidR="00590B36" w:rsidRDefault="00590B36" w:rsidP="00011EE6">
      <w:pPr>
        <w:rPr>
          <w:rFonts w:ascii="Times New Roman" w:hAnsi="Times New Roman" w:cs="Times New Roman"/>
          <w:sz w:val="24"/>
          <w:szCs w:val="24"/>
        </w:rPr>
      </w:pPr>
    </w:p>
    <w:p w:rsidR="00590B36" w:rsidRDefault="00590B36" w:rsidP="00011EE6">
      <w:pPr>
        <w:rPr>
          <w:rFonts w:ascii="Times New Roman" w:hAnsi="Times New Roman" w:cs="Times New Roman"/>
          <w:sz w:val="24"/>
          <w:szCs w:val="24"/>
        </w:rPr>
      </w:pPr>
    </w:p>
    <w:p w:rsidR="00590B36" w:rsidRPr="00590B36" w:rsidRDefault="00590B36" w:rsidP="00590B36">
      <w:pPr>
        <w:spacing w:after="0" w:line="240" w:lineRule="auto"/>
        <w:jc w:val="center"/>
        <w:outlineLvl w:val="3"/>
        <w:rPr>
          <w:rFonts w:ascii="Times New Roman" w:hAnsi="Times New Roman" w:cs="Times New Roman"/>
          <w:b/>
          <w:bCs/>
          <w:sz w:val="23"/>
          <w:szCs w:val="23"/>
        </w:rPr>
      </w:pPr>
      <w:r w:rsidRPr="00590B36">
        <w:rPr>
          <w:rFonts w:ascii="Times New Roman" w:hAnsi="Times New Roman" w:cs="Times New Roman"/>
          <w:b/>
          <w:bCs/>
          <w:sz w:val="23"/>
          <w:szCs w:val="23"/>
        </w:rPr>
        <w:lastRenderedPageBreak/>
        <w:t>САМООБСЛЕДОВАНИЕ</w:t>
      </w:r>
    </w:p>
    <w:p w:rsidR="00590B36" w:rsidRPr="00590B36" w:rsidRDefault="00590B36" w:rsidP="00590B36">
      <w:pPr>
        <w:spacing w:after="0" w:line="240" w:lineRule="auto"/>
        <w:jc w:val="center"/>
        <w:outlineLvl w:val="3"/>
        <w:rPr>
          <w:rFonts w:ascii="Times New Roman" w:hAnsi="Times New Roman" w:cs="Times New Roman"/>
          <w:b/>
          <w:bCs/>
          <w:sz w:val="23"/>
          <w:szCs w:val="23"/>
        </w:rPr>
      </w:pPr>
      <w:r w:rsidRPr="00590B36">
        <w:rPr>
          <w:rFonts w:ascii="Times New Roman" w:hAnsi="Times New Roman" w:cs="Times New Roman"/>
          <w:b/>
          <w:bCs/>
        </w:rPr>
        <w:br/>
      </w:r>
      <w:r w:rsidRPr="00590B36">
        <w:rPr>
          <w:rFonts w:ascii="Times New Roman" w:hAnsi="Times New Roman" w:cs="Times New Roman"/>
          <w:b/>
          <w:bCs/>
          <w:sz w:val="23"/>
          <w:szCs w:val="23"/>
        </w:rPr>
        <w:t>деятельности МБОУ гимназии № 42 г. Пензы</w:t>
      </w:r>
    </w:p>
    <w:p w:rsidR="00590B36" w:rsidRPr="00590B36" w:rsidRDefault="00590B36" w:rsidP="00590B36">
      <w:pPr>
        <w:spacing w:after="0" w:line="240" w:lineRule="auto"/>
        <w:jc w:val="center"/>
        <w:outlineLvl w:val="3"/>
        <w:rPr>
          <w:rFonts w:ascii="Times New Roman" w:hAnsi="Times New Roman" w:cs="Times New Roman"/>
          <w:b/>
          <w:bCs/>
          <w:sz w:val="23"/>
          <w:szCs w:val="23"/>
        </w:rPr>
      </w:pPr>
      <w:r w:rsidRPr="00590B36">
        <w:rPr>
          <w:rFonts w:ascii="Times New Roman" w:hAnsi="Times New Roman" w:cs="Times New Roman"/>
          <w:b/>
          <w:bCs/>
          <w:sz w:val="23"/>
          <w:szCs w:val="23"/>
        </w:rPr>
        <w:t>за 2017-2018 учебный год</w:t>
      </w:r>
    </w:p>
    <w:p w:rsidR="00590B36" w:rsidRDefault="00590B36" w:rsidP="00590B36">
      <w:pPr>
        <w:spacing w:after="0"/>
        <w:jc w:val="center"/>
        <w:outlineLvl w:val="3"/>
        <w:rPr>
          <w:b/>
          <w:bCs/>
        </w:rPr>
      </w:pPr>
    </w:p>
    <w:tbl>
      <w:tblPr>
        <w:tblW w:w="0" w:type="auto"/>
        <w:jc w:val="center"/>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74"/>
        <w:gridCol w:w="8358"/>
        <w:gridCol w:w="1528"/>
      </w:tblGrid>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rPr>
                <w:rFonts w:ascii="Times New Roman" w:hAnsi="Times New Roman" w:cs="Times New Roman"/>
                <w:b/>
                <w:sz w:val="24"/>
                <w:szCs w:val="24"/>
              </w:rPr>
            </w:pPr>
            <w:r w:rsidRPr="00590B36">
              <w:rPr>
                <w:rFonts w:ascii="Times New Roman" w:hAnsi="Times New Roman" w:cs="Times New Roman"/>
                <w:b/>
                <w:sz w:val="24"/>
                <w:szCs w:val="24"/>
              </w:rPr>
              <w:t>N п/п</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b/>
                <w:sz w:val="24"/>
                <w:szCs w:val="24"/>
              </w:rPr>
            </w:pPr>
            <w:r w:rsidRPr="00590B36">
              <w:rPr>
                <w:rFonts w:ascii="Times New Roman" w:hAnsi="Times New Roman" w:cs="Times New Roman"/>
                <w:b/>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rPr>
                <w:rFonts w:ascii="Times New Roman" w:hAnsi="Times New Roman" w:cs="Times New Roman"/>
                <w:b/>
                <w:sz w:val="24"/>
                <w:szCs w:val="24"/>
              </w:rPr>
            </w:pPr>
            <w:r w:rsidRPr="00590B36">
              <w:rPr>
                <w:rFonts w:ascii="Times New Roman" w:hAnsi="Times New Roman" w:cs="Times New Roman"/>
                <w:b/>
                <w:sz w:val="24"/>
                <w:szCs w:val="24"/>
              </w:rPr>
              <w:t>Единица измерения</w:t>
            </w:r>
          </w:p>
        </w:tc>
      </w:tr>
      <w:tr w:rsidR="00590B36" w:rsidRPr="00590B36" w:rsidTr="00590B36">
        <w:trPr>
          <w:tblCellSpacing w:w="0" w:type="dxa"/>
          <w:jc w:val="center"/>
        </w:trPr>
        <w:tc>
          <w:tcPr>
            <w:tcW w:w="10760" w:type="dxa"/>
            <w:gridSpan w:val="3"/>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b/>
                <w:sz w:val="24"/>
                <w:szCs w:val="24"/>
              </w:rPr>
            </w:pPr>
            <w:r w:rsidRPr="00590B36">
              <w:rPr>
                <w:rFonts w:ascii="Times New Roman" w:hAnsi="Times New Roman" w:cs="Times New Roman"/>
                <w:b/>
                <w:sz w:val="24"/>
                <w:szCs w:val="24"/>
              </w:rPr>
              <w:t>1.Образовательная деятельность</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Общая численность учащихся</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 xml:space="preserve">      608    человек</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 xml:space="preserve">         227  человек</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 xml:space="preserve">         298 человек</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83 человек</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342/62,2%</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 xml:space="preserve">             34 балла</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17,3 балла</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80,4 баллов</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58, 96 балл</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1.10</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center"/>
              <w:rPr>
                <w:rFonts w:ascii="Times New Roman" w:hAnsi="Times New Roman" w:cs="Times New Roman"/>
                <w:sz w:val="24"/>
                <w:szCs w:val="24"/>
              </w:rPr>
            </w:pPr>
            <w:r w:rsidRPr="00590B36">
              <w:rPr>
                <w:rFonts w:ascii="Times New Roman" w:hAnsi="Times New Roman" w:cs="Times New Roman"/>
                <w:sz w:val="24"/>
                <w:szCs w:val="24"/>
              </w:rPr>
              <w:t>0</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1.11</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center"/>
              <w:rPr>
                <w:rFonts w:ascii="Times New Roman" w:hAnsi="Times New Roman" w:cs="Times New Roman"/>
                <w:sz w:val="24"/>
                <w:szCs w:val="24"/>
              </w:rPr>
            </w:pPr>
            <w:r w:rsidRPr="00590B36">
              <w:rPr>
                <w:rFonts w:ascii="Times New Roman" w:hAnsi="Times New Roman" w:cs="Times New Roman"/>
                <w:sz w:val="24"/>
                <w:szCs w:val="24"/>
              </w:rPr>
              <w:t>0</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1.12</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center"/>
              <w:rPr>
                <w:rFonts w:ascii="Times New Roman" w:hAnsi="Times New Roman" w:cs="Times New Roman"/>
                <w:sz w:val="24"/>
                <w:szCs w:val="24"/>
              </w:rPr>
            </w:pPr>
            <w:r w:rsidRPr="00590B36">
              <w:rPr>
                <w:rFonts w:ascii="Times New Roman" w:hAnsi="Times New Roman" w:cs="Times New Roman"/>
                <w:sz w:val="24"/>
                <w:szCs w:val="24"/>
              </w:rPr>
              <w:t>0</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1.13</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center"/>
              <w:rPr>
                <w:rFonts w:ascii="Times New Roman" w:hAnsi="Times New Roman" w:cs="Times New Roman"/>
                <w:sz w:val="24"/>
                <w:szCs w:val="24"/>
              </w:rPr>
            </w:pPr>
            <w:r w:rsidRPr="00590B36">
              <w:rPr>
                <w:rFonts w:ascii="Times New Roman" w:hAnsi="Times New Roman" w:cs="Times New Roman"/>
                <w:sz w:val="24"/>
                <w:szCs w:val="24"/>
              </w:rPr>
              <w:t>0</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1.14</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center"/>
              <w:rPr>
                <w:rFonts w:ascii="Times New Roman" w:hAnsi="Times New Roman" w:cs="Times New Roman"/>
                <w:sz w:val="24"/>
                <w:szCs w:val="24"/>
              </w:rPr>
            </w:pPr>
            <w:r w:rsidRPr="00590B36">
              <w:rPr>
                <w:rFonts w:ascii="Times New Roman" w:hAnsi="Times New Roman" w:cs="Times New Roman"/>
                <w:sz w:val="24"/>
                <w:szCs w:val="24"/>
              </w:rPr>
              <w:t>0</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1.15</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center"/>
              <w:rPr>
                <w:rFonts w:ascii="Times New Roman" w:hAnsi="Times New Roman" w:cs="Times New Roman"/>
                <w:sz w:val="24"/>
                <w:szCs w:val="24"/>
              </w:rPr>
            </w:pPr>
            <w:r w:rsidRPr="00590B36">
              <w:rPr>
                <w:rFonts w:ascii="Times New Roman" w:hAnsi="Times New Roman" w:cs="Times New Roman"/>
                <w:sz w:val="24"/>
                <w:szCs w:val="24"/>
              </w:rPr>
              <w:t>0</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1.16</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5/10%</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1.17</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7/17,5%</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lastRenderedPageBreak/>
              <w:t>1.18</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364/ 59,9%</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1.19</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53/8,7 %</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1.19.1</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Регионального уровня</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2 / 0,3 %</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1.19.2</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Федерального уровня</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center"/>
              <w:rPr>
                <w:rFonts w:ascii="Times New Roman" w:hAnsi="Times New Roman" w:cs="Times New Roman"/>
                <w:sz w:val="24"/>
                <w:szCs w:val="24"/>
              </w:rPr>
            </w:pPr>
            <w:r w:rsidRPr="00590B36">
              <w:rPr>
                <w:rFonts w:ascii="Times New Roman" w:hAnsi="Times New Roman" w:cs="Times New Roman"/>
                <w:sz w:val="24"/>
                <w:szCs w:val="24"/>
              </w:rPr>
              <w:t>51/</w:t>
            </w:r>
          </w:p>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8,4%</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1.19.3</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Международного уровня</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center"/>
              <w:rPr>
                <w:rFonts w:ascii="Times New Roman" w:hAnsi="Times New Roman" w:cs="Times New Roman"/>
                <w:sz w:val="24"/>
                <w:szCs w:val="24"/>
              </w:rPr>
            </w:pPr>
            <w:r w:rsidRPr="00590B36">
              <w:rPr>
                <w:rFonts w:ascii="Times New Roman" w:hAnsi="Times New Roman" w:cs="Times New Roman"/>
                <w:sz w:val="24"/>
                <w:szCs w:val="24"/>
              </w:rPr>
              <w:t>0</w:t>
            </w:r>
          </w:p>
          <w:p w:rsidR="00590B36" w:rsidRPr="00590B36" w:rsidRDefault="00590B36" w:rsidP="00590B36">
            <w:pPr>
              <w:spacing w:after="0" w:line="240" w:lineRule="auto"/>
              <w:ind w:left="177"/>
              <w:jc w:val="right"/>
              <w:rPr>
                <w:rFonts w:ascii="Times New Roman" w:hAnsi="Times New Roman" w:cs="Times New Roman"/>
                <w:sz w:val="24"/>
                <w:szCs w:val="24"/>
              </w:rPr>
            </w:pP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1.20</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center"/>
              <w:rPr>
                <w:rFonts w:ascii="Times New Roman" w:hAnsi="Times New Roman" w:cs="Times New Roman"/>
                <w:sz w:val="24"/>
                <w:szCs w:val="24"/>
              </w:rPr>
            </w:pPr>
            <w:r w:rsidRPr="00590B36">
              <w:rPr>
                <w:rFonts w:ascii="Times New Roman" w:hAnsi="Times New Roman" w:cs="Times New Roman"/>
                <w:sz w:val="24"/>
                <w:szCs w:val="24"/>
              </w:rPr>
              <w:t>0</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1.21</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57/9%</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center"/>
              <w:rPr>
                <w:rFonts w:ascii="Times New Roman" w:hAnsi="Times New Roman" w:cs="Times New Roman"/>
                <w:sz w:val="24"/>
                <w:szCs w:val="24"/>
              </w:rPr>
            </w:pPr>
            <w:r w:rsidRPr="00590B36">
              <w:rPr>
                <w:rFonts w:ascii="Times New Roman" w:hAnsi="Times New Roman" w:cs="Times New Roman"/>
                <w:sz w:val="24"/>
                <w:szCs w:val="24"/>
              </w:rPr>
              <w:t>0</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1.23</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center"/>
              <w:rPr>
                <w:rFonts w:ascii="Times New Roman" w:hAnsi="Times New Roman" w:cs="Times New Roman"/>
                <w:sz w:val="24"/>
                <w:szCs w:val="24"/>
              </w:rPr>
            </w:pPr>
            <w:r w:rsidRPr="00590B36">
              <w:rPr>
                <w:rFonts w:ascii="Times New Roman" w:hAnsi="Times New Roman" w:cs="Times New Roman"/>
                <w:sz w:val="24"/>
                <w:szCs w:val="24"/>
              </w:rPr>
              <w:t>0</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1.24</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Общая численность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44 человека</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1.25</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40/ 91%</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1.26</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37 /84 %</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1.27</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2/4,6%</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1.28</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2 /4,6 %</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1.29</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34/77,4 %</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1.29.1</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Высшая</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27 /61,4%</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1.29.2</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Первая</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7 / 16%</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1.30</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 xml:space="preserve"> 19/43,2%</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1.30.1</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До 5 лет</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9 /20,5%</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1.30.2</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Свыше 30 лет</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10 /22,7%</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1.31</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9/ 20,5%</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1.32</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5 /11,4%</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1.33</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29/50 %</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1.34</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педагогических и административно-</w:t>
            </w:r>
            <w:r w:rsidRPr="00590B36">
              <w:rPr>
                <w:rFonts w:ascii="Times New Roman" w:hAnsi="Times New Roman" w:cs="Times New Roman"/>
                <w:sz w:val="24"/>
                <w:szCs w:val="24"/>
              </w:rPr>
              <w:lastRenderedPageBreak/>
              <w:t>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lastRenderedPageBreak/>
              <w:t>29/50%</w:t>
            </w:r>
          </w:p>
        </w:tc>
      </w:tr>
      <w:tr w:rsidR="00590B36" w:rsidRPr="00590B36" w:rsidTr="00590B36">
        <w:trPr>
          <w:tblCellSpacing w:w="0" w:type="dxa"/>
          <w:jc w:val="center"/>
        </w:trPr>
        <w:tc>
          <w:tcPr>
            <w:tcW w:w="10760" w:type="dxa"/>
            <w:gridSpan w:val="3"/>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b/>
                <w:sz w:val="24"/>
                <w:szCs w:val="24"/>
              </w:rPr>
            </w:pPr>
            <w:r w:rsidRPr="00590B36">
              <w:rPr>
                <w:rFonts w:ascii="Times New Roman" w:hAnsi="Times New Roman" w:cs="Times New Roman"/>
                <w:b/>
                <w:sz w:val="24"/>
                <w:szCs w:val="24"/>
              </w:rPr>
              <w:lastRenderedPageBreak/>
              <w:t>2. Инфраструктура </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Количество компьютеров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0,13единиц</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23,6 единиц</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да</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Наличие читального зала библиотеки,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да</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2.4.1</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да</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2.4.2</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С медиатекой</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да</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2.4.3</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Оснащенного средствами сканирования и распознавания текстов</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да</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2.4.4</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С выходом в Интернет с компьютеров, расположенных в помещении библиотеки</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да</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2.4.5</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С контролируемой распечаткой бумажных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да</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608/100%</w:t>
            </w:r>
          </w:p>
        </w:tc>
      </w:tr>
      <w:tr w:rsidR="00590B36" w:rsidRPr="00590B36" w:rsidTr="00590B36">
        <w:trPr>
          <w:tblCellSpacing w:w="0" w:type="dxa"/>
          <w:jc w:val="center"/>
        </w:trPr>
        <w:tc>
          <w:tcPr>
            <w:tcW w:w="874" w:type="dxa"/>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jc w:val="center"/>
              <w:rPr>
                <w:rFonts w:ascii="Times New Roman" w:hAnsi="Times New Roman" w:cs="Times New Roman"/>
                <w:sz w:val="24"/>
                <w:szCs w:val="24"/>
              </w:rPr>
            </w:pPr>
            <w:r w:rsidRPr="00590B36">
              <w:rPr>
                <w:rFonts w:ascii="Times New Roman" w:hAnsi="Times New Roman"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09"/>
              <w:rPr>
                <w:rFonts w:ascii="Times New Roman" w:hAnsi="Times New Roman" w:cs="Times New Roman"/>
                <w:sz w:val="24"/>
                <w:szCs w:val="24"/>
              </w:rPr>
            </w:pPr>
            <w:r w:rsidRPr="00590B36">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vAlign w:val="center"/>
          </w:tcPr>
          <w:p w:rsidR="00590B36" w:rsidRPr="00590B36" w:rsidRDefault="00590B36" w:rsidP="00590B36">
            <w:pPr>
              <w:spacing w:after="0" w:line="240" w:lineRule="auto"/>
              <w:ind w:left="177"/>
              <w:jc w:val="right"/>
              <w:rPr>
                <w:rFonts w:ascii="Times New Roman" w:hAnsi="Times New Roman" w:cs="Times New Roman"/>
                <w:sz w:val="24"/>
                <w:szCs w:val="24"/>
              </w:rPr>
            </w:pPr>
            <w:r w:rsidRPr="00590B36">
              <w:rPr>
                <w:rFonts w:ascii="Times New Roman" w:hAnsi="Times New Roman" w:cs="Times New Roman"/>
                <w:sz w:val="24"/>
                <w:szCs w:val="24"/>
              </w:rPr>
              <w:t>5,7кв. м</w:t>
            </w:r>
          </w:p>
        </w:tc>
      </w:tr>
    </w:tbl>
    <w:p w:rsidR="00590B36" w:rsidRPr="00BE3F58" w:rsidRDefault="00590B36" w:rsidP="00590B36">
      <w:pPr>
        <w:spacing w:after="0"/>
        <w:rPr>
          <w:rFonts w:ascii="Times New Roman" w:hAnsi="Times New Roman" w:cs="Times New Roman"/>
          <w:sz w:val="24"/>
          <w:szCs w:val="24"/>
        </w:rPr>
      </w:pPr>
    </w:p>
    <w:p w:rsidR="00011EE6" w:rsidRPr="00BE3F58" w:rsidRDefault="00011EE6" w:rsidP="00F45719">
      <w:pPr>
        <w:ind w:left="360"/>
        <w:jc w:val="both"/>
        <w:rPr>
          <w:rFonts w:ascii="Times New Roman" w:hAnsi="Times New Roman" w:cs="Times New Roman"/>
          <w:b/>
          <w:sz w:val="24"/>
          <w:szCs w:val="24"/>
        </w:rPr>
      </w:pPr>
    </w:p>
    <w:sectPr w:rsidR="00011EE6" w:rsidRPr="00BE3F58" w:rsidSect="00F45719">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69D" w:rsidRDefault="004C669D" w:rsidP="00F45719">
      <w:pPr>
        <w:spacing w:after="0" w:line="240" w:lineRule="auto"/>
      </w:pPr>
      <w:r>
        <w:separator/>
      </w:r>
    </w:p>
  </w:endnote>
  <w:endnote w:type="continuationSeparator" w:id="1">
    <w:p w:rsidR="004C669D" w:rsidRDefault="004C669D" w:rsidP="00F45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0350"/>
      <w:docPartObj>
        <w:docPartGallery w:val="Page Numbers (Bottom of Page)"/>
        <w:docPartUnique/>
      </w:docPartObj>
    </w:sdtPr>
    <w:sdtContent>
      <w:p w:rsidR="00BE3F58" w:rsidRDefault="00043E82">
        <w:pPr>
          <w:pStyle w:val="aa"/>
          <w:jc w:val="right"/>
        </w:pPr>
        <w:fldSimple w:instr=" PAGE   \* MERGEFORMAT ">
          <w:r w:rsidR="00590B36">
            <w:rPr>
              <w:noProof/>
            </w:rPr>
            <w:t>23</w:t>
          </w:r>
        </w:fldSimple>
      </w:p>
    </w:sdtContent>
  </w:sdt>
  <w:p w:rsidR="00BE3F58" w:rsidRDefault="00BE3F5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69D" w:rsidRDefault="004C669D" w:rsidP="00F45719">
      <w:pPr>
        <w:spacing w:after="0" w:line="240" w:lineRule="auto"/>
      </w:pPr>
      <w:r>
        <w:separator/>
      </w:r>
    </w:p>
  </w:footnote>
  <w:footnote w:type="continuationSeparator" w:id="1">
    <w:p w:rsidR="004C669D" w:rsidRDefault="004C669D" w:rsidP="00F457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473"/>
    <w:multiLevelType w:val="hybridMultilevel"/>
    <w:tmpl w:val="A91C42CE"/>
    <w:lvl w:ilvl="0" w:tplc="340CF71C">
      <w:start w:val="1"/>
      <w:numFmt w:val="bullet"/>
      <w:lvlText w:val=""/>
      <w:lvlJc w:val="left"/>
      <w:pPr>
        <w:tabs>
          <w:tab w:val="num" w:pos="720"/>
        </w:tabs>
        <w:ind w:left="720" w:hanging="360"/>
      </w:pPr>
      <w:rPr>
        <w:rFonts w:ascii="Wingdings 2" w:hAnsi="Wingdings 2" w:hint="default"/>
      </w:rPr>
    </w:lvl>
    <w:lvl w:ilvl="1" w:tplc="B3EAC22E" w:tentative="1">
      <w:start w:val="1"/>
      <w:numFmt w:val="bullet"/>
      <w:lvlText w:val=""/>
      <w:lvlJc w:val="left"/>
      <w:pPr>
        <w:tabs>
          <w:tab w:val="num" w:pos="1440"/>
        </w:tabs>
        <w:ind w:left="1440" w:hanging="360"/>
      </w:pPr>
      <w:rPr>
        <w:rFonts w:ascii="Wingdings 2" w:hAnsi="Wingdings 2" w:hint="default"/>
      </w:rPr>
    </w:lvl>
    <w:lvl w:ilvl="2" w:tplc="D2243B2A" w:tentative="1">
      <w:start w:val="1"/>
      <w:numFmt w:val="bullet"/>
      <w:lvlText w:val=""/>
      <w:lvlJc w:val="left"/>
      <w:pPr>
        <w:tabs>
          <w:tab w:val="num" w:pos="2160"/>
        </w:tabs>
        <w:ind w:left="2160" w:hanging="360"/>
      </w:pPr>
      <w:rPr>
        <w:rFonts w:ascii="Wingdings 2" w:hAnsi="Wingdings 2" w:hint="default"/>
      </w:rPr>
    </w:lvl>
    <w:lvl w:ilvl="3" w:tplc="02CCB394" w:tentative="1">
      <w:start w:val="1"/>
      <w:numFmt w:val="bullet"/>
      <w:lvlText w:val=""/>
      <w:lvlJc w:val="left"/>
      <w:pPr>
        <w:tabs>
          <w:tab w:val="num" w:pos="2880"/>
        </w:tabs>
        <w:ind w:left="2880" w:hanging="360"/>
      </w:pPr>
      <w:rPr>
        <w:rFonts w:ascii="Wingdings 2" w:hAnsi="Wingdings 2" w:hint="default"/>
      </w:rPr>
    </w:lvl>
    <w:lvl w:ilvl="4" w:tplc="E01C0E2A" w:tentative="1">
      <w:start w:val="1"/>
      <w:numFmt w:val="bullet"/>
      <w:lvlText w:val=""/>
      <w:lvlJc w:val="left"/>
      <w:pPr>
        <w:tabs>
          <w:tab w:val="num" w:pos="3600"/>
        </w:tabs>
        <w:ind w:left="3600" w:hanging="360"/>
      </w:pPr>
      <w:rPr>
        <w:rFonts w:ascii="Wingdings 2" w:hAnsi="Wingdings 2" w:hint="default"/>
      </w:rPr>
    </w:lvl>
    <w:lvl w:ilvl="5" w:tplc="A698C940" w:tentative="1">
      <w:start w:val="1"/>
      <w:numFmt w:val="bullet"/>
      <w:lvlText w:val=""/>
      <w:lvlJc w:val="left"/>
      <w:pPr>
        <w:tabs>
          <w:tab w:val="num" w:pos="4320"/>
        </w:tabs>
        <w:ind w:left="4320" w:hanging="360"/>
      </w:pPr>
      <w:rPr>
        <w:rFonts w:ascii="Wingdings 2" w:hAnsi="Wingdings 2" w:hint="default"/>
      </w:rPr>
    </w:lvl>
    <w:lvl w:ilvl="6" w:tplc="25E66E6E" w:tentative="1">
      <w:start w:val="1"/>
      <w:numFmt w:val="bullet"/>
      <w:lvlText w:val=""/>
      <w:lvlJc w:val="left"/>
      <w:pPr>
        <w:tabs>
          <w:tab w:val="num" w:pos="5040"/>
        </w:tabs>
        <w:ind w:left="5040" w:hanging="360"/>
      </w:pPr>
      <w:rPr>
        <w:rFonts w:ascii="Wingdings 2" w:hAnsi="Wingdings 2" w:hint="default"/>
      </w:rPr>
    </w:lvl>
    <w:lvl w:ilvl="7" w:tplc="E376D010" w:tentative="1">
      <w:start w:val="1"/>
      <w:numFmt w:val="bullet"/>
      <w:lvlText w:val=""/>
      <w:lvlJc w:val="left"/>
      <w:pPr>
        <w:tabs>
          <w:tab w:val="num" w:pos="5760"/>
        </w:tabs>
        <w:ind w:left="5760" w:hanging="360"/>
      </w:pPr>
      <w:rPr>
        <w:rFonts w:ascii="Wingdings 2" w:hAnsi="Wingdings 2" w:hint="default"/>
      </w:rPr>
    </w:lvl>
    <w:lvl w:ilvl="8" w:tplc="B2D65E3A" w:tentative="1">
      <w:start w:val="1"/>
      <w:numFmt w:val="bullet"/>
      <w:lvlText w:val=""/>
      <w:lvlJc w:val="left"/>
      <w:pPr>
        <w:tabs>
          <w:tab w:val="num" w:pos="6480"/>
        </w:tabs>
        <w:ind w:left="6480" w:hanging="360"/>
      </w:pPr>
      <w:rPr>
        <w:rFonts w:ascii="Wingdings 2" w:hAnsi="Wingdings 2" w:hint="default"/>
      </w:rPr>
    </w:lvl>
  </w:abstractNum>
  <w:abstractNum w:abstractNumId="1">
    <w:nsid w:val="020808E1"/>
    <w:multiLevelType w:val="hybridMultilevel"/>
    <w:tmpl w:val="A1223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7719E"/>
    <w:multiLevelType w:val="hybridMultilevel"/>
    <w:tmpl w:val="28A22A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AE47FF"/>
    <w:multiLevelType w:val="hybridMultilevel"/>
    <w:tmpl w:val="97004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2526C"/>
    <w:multiLevelType w:val="hybridMultilevel"/>
    <w:tmpl w:val="9C5024F8"/>
    <w:lvl w:ilvl="0" w:tplc="E374915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95F58"/>
    <w:multiLevelType w:val="hybridMultilevel"/>
    <w:tmpl w:val="0F883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D56FC"/>
    <w:multiLevelType w:val="hybridMultilevel"/>
    <w:tmpl w:val="3F6474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F5159"/>
    <w:multiLevelType w:val="hybridMultilevel"/>
    <w:tmpl w:val="360CF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062EEA"/>
    <w:multiLevelType w:val="hybridMultilevel"/>
    <w:tmpl w:val="28E44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556207"/>
    <w:multiLevelType w:val="hybridMultilevel"/>
    <w:tmpl w:val="076284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720287F"/>
    <w:multiLevelType w:val="hybridMultilevel"/>
    <w:tmpl w:val="8D50D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98715E"/>
    <w:multiLevelType w:val="hybridMultilevel"/>
    <w:tmpl w:val="8F4CCC20"/>
    <w:lvl w:ilvl="0" w:tplc="3FB4345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D2391"/>
    <w:multiLevelType w:val="hybridMultilevel"/>
    <w:tmpl w:val="97004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30FEE"/>
    <w:multiLevelType w:val="hybridMultilevel"/>
    <w:tmpl w:val="A72A7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723D07"/>
    <w:multiLevelType w:val="hybridMultilevel"/>
    <w:tmpl w:val="9F9A5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E36129"/>
    <w:multiLevelType w:val="hybridMultilevel"/>
    <w:tmpl w:val="CD9C7D92"/>
    <w:lvl w:ilvl="0" w:tplc="AE78C26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94614D"/>
    <w:multiLevelType w:val="hybridMultilevel"/>
    <w:tmpl w:val="FAB24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B522AD"/>
    <w:multiLevelType w:val="hybridMultilevel"/>
    <w:tmpl w:val="801E67C8"/>
    <w:lvl w:ilvl="0" w:tplc="FC5E28CC">
      <w:start w:val="1"/>
      <w:numFmt w:val="decimal"/>
      <w:lvlText w:val="%1."/>
      <w:lvlJc w:val="left"/>
      <w:pPr>
        <w:tabs>
          <w:tab w:val="num" w:pos="360"/>
        </w:tabs>
        <w:ind w:left="360" w:hanging="360"/>
      </w:pPr>
    </w:lvl>
    <w:lvl w:ilvl="1" w:tplc="9FD665BE" w:tentative="1">
      <w:start w:val="1"/>
      <w:numFmt w:val="decimal"/>
      <w:lvlText w:val="%2."/>
      <w:lvlJc w:val="left"/>
      <w:pPr>
        <w:tabs>
          <w:tab w:val="num" w:pos="1440"/>
        </w:tabs>
        <w:ind w:left="1440" w:hanging="360"/>
      </w:pPr>
    </w:lvl>
    <w:lvl w:ilvl="2" w:tplc="97A41A52" w:tentative="1">
      <w:start w:val="1"/>
      <w:numFmt w:val="decimal"/>
      <w:lvlText w:val="%3."/>
      <w:lvlJc w:val="left"/>
      <w:pPr>
        <w:tabs>
          <w:tab w:val="num" w:pos="2160"/>
        </w:tabs>
        <w:ind w:left="2160" w:hanging="360"/>
      </w:pPr>
    </w:lvl>
    <w:lvl w:ilvl="3" w:tplc="086C95B6" w:tentative="1">
      <w:start w:val="1"/>
      <w:numFmt w:val="decimal"/>
      <w:lvlText w:val="%4."/>
      <w:lvlJc w:val="left"/>
      <w:pPr>
        <w:tabs>
          <w:tab w:val="num" w:pos="2880"/>
        </w:tabs>
        <w:ind w:left="2880" w:hanging="360"/>
      </w:pPr>
    </w:lvl>
    <w:lvl w:ilvl="4" w:tplc="FA5C4648" w:tentative="1">
      <w:start w:val="1"/>
      <w:numFmt w:val="decimal"/>
      <w:lvlText w:val="%5."/>
      <w:lvlJc w:val="left"/>
      <w:pPr>
        <w:tabs>
          <w:tab w:val="num" w:pos="3600"/>
        </w:tabs>
        <w:ind w:left="3600" w:hanging="360"/>
      </w:pPr>
    </w:lvl>
    <w:lvl w:ilvl="5" w:tplc="8E7CC206" w:tentative="1">
      <w:start w:val="1"/>
      <w:numFmt w:val="decimal"/>
      <w:lvlText w:val="%6."/>
      <w:lvlJc w:val="left"/>
      <w:pPr>
        <w:tabs>
          <w:tab w:val="num" w:pos="4320"/>
        </w:tabs>
        <w:ind w:left="4320" w:hanging="360"/>
      </w:pPr>
    </w:lvl>
    <w:lvl w:ilvl="6" w:tplc="F28ECCF6" w:tentative="1">
      <w:start w:val="1"/>
      <w:numFmt w:val="decimal"/>
      <w:lvlText w:val="%7."/>
      <w:lvlJc w:val="left"/>
      <w:pPr>
        <w:tabs>
          <w:tab w:val="num" w:pos="5040"/>
        </w:tabs>
        <w:ind w:left="5040" w:hanging="360"/>
      </w:pPr>
    </w:lvl>
    <w:lvl w:ilvl="7" w:tplc="70FAA4CA" w:tentative="1">
      <w:start w:val="1"/>
      <w:numFmt w:val="decimal"/>
      <w:lvlText w:val="%8."/>
      <w:lvlJc w:val="left"/>
      <w:pPr>
        <w:tabs>
          <w:tab w:val="num" w:pos="5760"/>
        </w:tabs>
        <w:ind w:left="5760" w:hanging="360"/>
      </w:pPr>
    </w:lvl>
    <w:lvl w:ilvl="8" w:tplc="8480B2B4" w:tentative="1">
      <w:start w:val="1"/>
      <w:numFmt w:val="decimal"/>
      <w:lvlText w:val="%9."/>
      <w:lvlJc w:val="left"/>
      <w:pPr>
        <w:tabs>
          <w:tab w:val="num" w:pos="6480"/>
        </w:tabs>
        <w:ind w:left="6480" w:hanging="360"/>
      </w:pPr>
    </w:lvl>
  </w:abstractNum>
  <w:abstractNum w:abstractNumId="18">
    <w:nsid w:val="43D057B4"/>
    <w:multiLevelType w:val="hybridMultilevel"/>
    <w:tmpl w:val="AF84D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85573F"/>
    <w:multiLevelType w:val="hybridMultilevel"/>
    <w:tmpl w:val="B3B6D7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7F3EE6"/>
    <w:multiLevelType w:val="hybridMultilevel"/>
    <w:tmpl w:val="8E9685EC"/>
    <w:lvl w:ilvl="0" w:tplc="2F08CAB0">
      <w:start w:val="1"/>
      <w:numFmt w:val="bullet"/>
      <w:lvlText w:val=""/>
      <w:lvlJc w:val="left"/>
      <w:pPr>
        <w:tabs>
          <w:tab w:val="num" w:pos="720"/>
        </w:tabs>
        <w:ind w:left="720" w:hanging="360"/>
      </w:pPr>
      <w:rPr>
        <w:rFonts w:ascii="Wingdings 2" w:hAnsi="Wingdings 2" w:hint="default"/>
      </w:rPr>
    </w:lvl>
    <w:lvl w:ilvl="1" w:tplc="79B6B9DC" w:tentative="1">
      <w:start w:val="1"/>
      <w:numFmt w:val="bullet"/>
      <w:lvlText w:val=""/>
      <w:lvlJc w:val="left"/>
      <w:pPr>
        <w:tabs>
          <w:tab w:val="num" w:pos="1440"/>
        </w:tabs>
        <w:ind w:left="1440" w:hanging="360"/>
      </w:pPr>
      <w:rPr>
        <w:rFonts w:ascii="Wingdings 2" w:hAnsi="Wingdings 2" w:hint="default"/>
      </w:rPr>
    </w:lvl>
    <w:lvl w:ilvl="2" w:tplc="C57A89AC" w:tentative="1">
      <w:start w:val="1"/>
      <w:numFmt w:val="bullet"/>
      <w:lvlText w:val=""/>
      <w:lvlJc w:val="left"/>
      <w:pPr>
        <w:tabs>
          <w:tab w:val="num" w:pos="2160"/>
        </w:tabs>
        <w:ind w:left="2160" w:hanging="360"/>
      </w:pPr>
      <w:rPr>
        <w:rFonts w:ascii="Wingdings 2" w:hAnsi="Wingdings 2" w:hint="default"/>
      </w:rPr>
    </w:lvl>
    <w:lvl w:ilvl="3" w:tplc="0DE6A1D6" w:tentative="1">
      <w:start w:val="1"/>
      <w:numFmt w:val="bullet"/>
      <w:lvlText w:val=""/>
      <w:lvlJc w:val="left"/>
      <w:pPr>
        <w:tabs>
          <w:tab w:val="num" w:pos="2880"/>
        </w:tabs>
        <w:ind w:left="2880" w:hanging="360"/>
      </w:pPr>
      <w:rPr>
        <w:rFonts w:ascii="Wingdings 2" w:hAnsi="Wingdings 2" w:hint="default"/>
      </w:rPr>
    </w:lvl>
    <w:lvl w:ilvl="4" w:tplc="F580BA46" w:tentative="1">
      <w:start w:val="1"/>
      <w:numFmt w:val="bullet"/>
      <w:lvlText w:val=""/>
      <w:lvlJc w:val="left"/>
      <w:pPr>
        <w:tabs>
          <w:tab w:val="num" w:pos="3600"/>
        </w:tabs>
        <w:ind w:left="3600" w:hanging="360"/>
      </w:pPr>
      <w:rPr>
        <w:rFonts w:ascii="Wingdings 2" w:hAnsi="Wingdings 2" w:hint="default"/>
      </w:rPr>
    </w:lvl>
    <w:lvl w:ilvl="5" w:tplc="8588157A" w:tentative="1">
      <w:start w:val="1"/>
      <w:numFmt w:val="bullet"/>
      <w:lvlText w:val=""/>
      <w:lvlJc w:val="left"/>
      <w:pPr>
        <w:tabs>
          <w:tab w:val="num" w:pos="4320"/>
        </w:tabs>
        <w:ind w:left="4320" w:hanging="360"/>
      </w:pPr>
      <w:rPr>
        <w:rFonts w:ascii="Wingdings 2" w:hAnsi="Wingdings 2" w:hint="default"/>
      </w:rPr>
    </w:lvl>
    <w:lvl w:ilvl="6" w:tplc="45984BB2" w:tentative="1">
      <w:start w:val="1"/>
      <w:numFmt w:val="bullet"/>
      <w:lvlText w:val=""/>
      <w:lvlJc w:val="left"/>
      <w:pPr>
        <w:tabs>
          <w:tab w:val="num" w:pos="5040"/>
        </w:tabs>
        <w:ind w:left="5040" w:hanging="360"/>
      </w:pPr>
      <w:rPr>
        <w:rFonts w:ascii="Wingdings 2" w:hAnsi="Wingdings 2" w:hint="default"/>
      </w:rPr>
    </w:lvl>
    <w:lvl w:ilvl="7" w:tplc="6FF0D19C" w:tentative="1">
      <w:start w:val="1"/>
      <w:numFmt w:val="bullet"/>
      <w:lvlText w:val=""/>
      <w:lvlJc w:val="left"/>
      <w:pPr>
        <w:tabs>
          <w:tab w:val="num" w:pos="5760"/>
        </w:tabs>
        <w:ind w:left="5760" w:hanging="360"/>
      </w:pPr>
      <w:rPr>
        <w:rFonts w:ascii="Wingdings 2" w:hAnsi="Wingdings 2" w:hint="default"/>
      </w:rPr>
    </w:lvl>
    <w:lvl w:ilvl="8" w:tplc="E1B2EBB0" w:tentative="1">
      <w:start w:val="1"/>
      <w:numFmt w:val="bullet"/>
      <w:lvlText w:val=""/>
      <w:lvlJc w:val="left"/>
      <w:pPr>
        <w:tabs>
          <w:tab w:val="num" w:pos="6480"/>
        </w:tabs>
        <w:ind w:left="6480" w:hanging="360"/>
      </w:pPr>
      <w:rPr>
        <w:rFonts w:ascii="Wingdings 2" w:hAnsi="Wingdings 2" w:hint="default"/>
      </w:rPr>
    </w:lvl>
  </w:abstractNum>
  <w:abstractNum w:abstractNumId="21">
    <w:nsid w:val="4DAA483B"/>
    <w:multiLevelType w:val="hybridMultilevel"/>
    <w:tmpl w:val="7C262F6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4DFD3467"/>
    <w:multiLevelType w:val="hybridMultilevel"/>
    <w:tmpl w:val="20362C5A"/>
    <w:lvl w:ilvl="0" w:tplc="C0807402">
      <w:start w:val="1"/>
      <w:numFmt w:val="decimal"/>
      <w:lvlText w:val="%1."/>
      <w:lvlJc w:val="left"/>
      <w:pPr>
        <w:tabs>
          <w:tab w:val="num" w:pos="720"/>
        </w:tabs>
        <w:ind w:left="720" w:hanging="360"/>
      </w:pPr>
    </w:lvl>
    <w:lvl w:ilvl="1" w:tplc="F15296A4" w:tentative="1">
      <w:start w:val="1"/>
      <w:numFmt w:val="decimal"/>
      <w:lvlText w:val="%2."/>
      <w:lvlJc w:val="left"/>
      <w:pPr>
        <w:tabs>
          <w:tab w:val="num" w:pos="1440"/>
        </w:tabs>
        <w:ind w:left="1440" w:hanging="360"/>
      </w:pPr>
    </w:lvl>
    <w:lvl w:ilvl="2" w:tplc="9FCCFECC" w:tentative="1">
      <w:start w:val="1"/>
      <w:numFmt w:val="decimal"/>
      <w:lvlText w:val="%3."/>
      <w:lvlJc w:val="left"/>
      <w:pPr>
        <w:tabs>
          <w:tab w:val="num" w:pos="2160"/>
        </w:tabs>
        <w:ind w:left="2160" w:hanging="360"/>
      </w:pPr>
    </w:lvl>
    <w:lvl w:ilvl="3" w:tplc="5BCE6856" w:tentative="1">
      <w:start w:val="1"/>
      <w:numFmt w:val="decimal"/>
      <w:lvlText w:val="%4."/>
      <w:lvlJc w:val="left"/>
      <w:pPr>
        <w:tabs>
          <w:tab w:val="num" w:pos="2880"/>
        </w:tabs>
        <w:ind w:left="2880" w:hanging="360"/>
      </w:pPr>
    </w:lvl>
    <w:lvl w:ilvl="4" w:tplc="1A08279E" w:tentative="1">
      <w:start w:val="1"/>
      <w:numFmt w:val="decimal"/>
      <w:lvlText w:val="%5."/>
      <w:lvlJc w:val="left"/>
      <w:pPr>
        <w:tabs>
          <w:tab w:val="num" w:pos="3600"/>
        </w:tabs>
        <w:ind w:left="3600" w:hanging="360"/>
      </w:pPr>
    </w:lvl>
    <w:lvl w:ilvl="5" w:tplc="3072CDDC" w:tentative="1">
      <w:start w:val="1"/>
      <w:numFmt w:val="decimal"/>
      <w:lvlText w:val="%6."/>
      <w:lvlJc w:val="left"/>
      <w:pPr>
        <w:tabs>
          <w:tab w:val="num" w:pos="4320"/>
        </w:tabs>
        <w:ind w:left="4320" w:hanging="360"/>
      </w:pPr>
    </w:lvl>
    <w:lvl w:ilvl="6" w:tplc="EA2EA062" w:tentative="1">
      <w:start w:val="1"/>
      <w:numFmt w:val="decimal"/>
      <w:lvlText w:val="%7."/>
      <w:lvlJc w:val="left"/>
      <w:pPr>
        <w:tabs>
          <w:tab w:val="num" w:pos="5040"/>
        </w:tabs>
        <w:ind w:left="5040" w:hanging="360"/>
      </w:pPr>
    </w:lvl>
    <w:lvl w:ilvl="7" w:tplc="48A087D4" w:tentative="1">
      <w:start w:val="1"/>
      <w:numFmt w:val="decimal"/>
      <w:lvlText w:val="%8."/>
      <w:lvlJc w:val="left"/>
      <w:pPr>
        <w:tabs>
          <w:tab w:val="num" w:pos="5760"/>
        </w:tabs>
        <w:ind w:left="5760" w:hanging="360"/>
      </w:pPr>
    </w:lvl>
    <w:lvl w:ilvl="8" w:tplc="5F92F8F6" w:tentative="1">
      <w:start w:val="1"/>
      <w:numFmt w:val="decimal"/>
      <w:lvlText w:val="%9."/>
      <w:lvlJc w:val="left"/>
      <w:pPr>
        <w:tabs>
          <w:tab w:val="num" w:pos="6480"/>
        </w:tabs>
        <w:ind w:left="6480" w:hanging="360"/>
      </w:pPr>
    </w:lvl>
  </w:abstractNum>
  <w:abstractNum w:abstractNumId="23">
    <w:nsid w:val="51805BBB"/>
    <w:multiLevelType w:val="hybridMultilevel"/>
    <w:tmpl w:val="7EE0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123476"/>
    <w:multiLevelType w:val="hybridMultilevel"/>
    <w:tmpl w:val="8912DE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2135E03"/>
    <w:multiLevelType w:val="hybridMultilevel"/>
    <w:tmpl w:val="BF56D9C0"/>
    <w:lvl w:ilvl="0" w:tplc="E3CA77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C3256B"/>
    <w:multiLevelType w:val="hybridMultilevel"/>
    <w:tmpl w:val="8A487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D067A4"/>
    <w:multiLevelType w:val="hybridMultilevel"/>
    <w:tmpl w:val="AA925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FF43D8"/>
    <w:multiLevelType w:val="hybridMultilevel"/>
    <w:tmpl w:val="163C5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E2165B"/>
    <w:multiLevelType w:val="hybridMultilevel"/>
    <w:tmpl w:val="A88E03F8"/>
    <w:lvl w:ilvl="0" w:tplc="0C48795E">
      <w:start w:val="1"/>
      <w:numFmt w:val="bullet"/>
      <w:lvlText w:val=""/>
      <w:lvlJc w:val="left"/>
      <w:pPr>
        <w:tabs>
          <w:tab w:val="num" w:pos="780"/>
        </w:tabs>
        <w:ind w:left="780"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3AA2A5C"/>
    <w:multiLevelType w:val="hybridMultilevel"/>
    <w:tmpl w:val="0F8E1722"/>
    <w:lvl w:ilvl="0" w:tplc="DCF89F1E">
      <w:start w:val="1"/>
      <w:numFmt w:val="upperRoman"/>
      <w:lvlText w:val="%1."/>
      <w:lvlJc w:val="left"/>
      <w:pPr>
        <w:ind w:left="1080" w:hanging="72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1935A7"/>
    <w:multiLevelType w:val="hybridMultilevel"/>
    <w:tmpl w:val="087CBDBA"/>
    <w:lvl w:ilvl="0" w:tplc="5E206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5D2641"/>
    <w:multiLevelType w:val="hybridMultilevel"/>
    <w:tmpl w:val="8D1870E2"/>
    <w:lvl w:ilvl="0" w:tplc="F806C50A">
      <w:start w:val="1"/>
      <w:numFmt w:val="bullet"/>
      <w:lvlText w:val=""/>
      <w:lvlJc w:val="left"/>
      <w:pPr>
        <w:tabs>
          <w:tab w:val="num" w:pos="720"/>
        </w:tabs>
        <w:ind w:left="720" w:hanging="360"/>
      </w:pPr>
      <w:rPr>
        <w:rFonts w:ascii="Wingdings 2" w:hAnsi="Wingdings 2" w:hint="default"/>
      </w:rPr>
    </w:lvl>
    <w:lvl w:ilvl="1" w:tplc="BFE673FE" w:tentative="1">
      <w:start w:val="1"/>
      <w:numFmt w:val="bullet"/>
      <w:lvlText w:val=""/>
      <w:lvlJc w:val="left"/>
      <w:pPr>
        <w:tabs>
          <w:tab w:val="num" w:pos="1440"/>
        </w:tabs>
        <w:ind w:left="1440" w:hanging="360"/>
      </w:pPr>
      <w:rPr>
        <w:rFonts w:ascii="Wingdings 2" w:hAnsi="Wingdings 2" w:hint="default"/>
      </w:rPr>
    </w:lvl>
    <w:lvl w:ilvl="2" w:tplc="7A104EC2" w:tentative="1">
      <w:start w:val="1"/>
      <w:numFmt w:val="bullet"/>
      <w:lvlText w:val=""/>
      <w:lvlJc w:val="left"/>
      <w:pPr>
        <w:tabs>
          <w:tab w:val="num" w:pos="2160"/>
        </w:tabs>
        <w:ind w:left="2160" w:hanging="360"/>
      </w:pPr>
      <w:rPr>
        <w:rFonts w:ascii="Wingdings 2" w:hAnsi="Wingdings 2" w:hint="default"/>
      </w:rPr>
    </w:lvl>
    <w:lvl w:ilvl="3" w:tplc="CF7AFA48" w:tentative="1">
      <w:start w:val="1"/>
      <w:numFmt w:val="bullet"/>
      <w:lvlText w:val=""/>
      <w:lvlJc w:val="left"/>
      <w:pPr>
        <w:tabs>
          <w:tab w:val="num" w:pos="2880"/>
        </w:tabs>
        <w:ind w:left="2880" w:hanging="360"/>
      </w:pPr>
      <w:rPr>
        <w:rFonts w:ascii="Wingdings 2" w:hAnsi="Wingdings 2" w:hint="default"/>
      </w:rPr>
    </w:lvl>
    <w:lvl w:ilvl="4" w:tplc="6950B4CA" w:tentative="1">
      <w:start w:val="1"/>
      <w:numFmt w:val="bullet"/>
      <w:lvlText w:val=""/>
      <w:lvlJc w:val="left"/>
      <w:pPr>
        <w:tabs>
          <w:tab w:val="num" w:pos="3600"/>
        </w:tabs>
        <w:ind w:left="3600" w:hanging="360"/>
      </w:pPr>
      <w:rPr>
        <w:rFonts w:ascii="Wingdings 2" w:hAnsi="Wingdings 2" w:hint="default"/>
      </w:rPr>
    </w:lvl>
    <w:lvl w:ilvl="5" w:tplc="387AF9BC" w:tentative="1">
      <w:start w:val="1"/>
      <w:numFmt w:val="bullet"/>
      <w:lvlText w:val=""/>
      <w:lvlJc w:val="left"/>
      <w:pPr>
        <w:tabs>
          <w:tab w:val="num" w:pos="4320"/>
        </w:tabs>
        <w:ind w:left="4320" w:hanging="360"/>
      </w:pPr>
      <w:rPr>
        <w:rFonts w:ascii="Wingdings 2" w:hAnsi="Wingdings 2" w:hint="default"/>
      </w:rPr>
    </w:lvl>
    <w:lvl w:ilvl="6" w:tplc="67AEF6EC" w:tentative="1">
      <w:start w:val="1"/>
      <w:numFmt w:val="bullet"/>
      <w:lvlText w:val=""/>
      <w:lvlJc w:val="left"/>
      <w:pPr>
        <w:tabs>
          <w:tab w:val="num" w:pos="5040"/>
        </w:tabs>
        <w:ind w:left="5040" w:hanging="360"/>
      </w:pPr>
      <w:rPr>
        <w:rFonts w:ascii="Wingdings 2" w:hAnsi="Wingdings 2" w:hint="default"/>
      </w:rPr>
    </w:lvl>
    <w:lvl w:ilvl="7" w:tplc="430A2F42" w:tentative="1">
      <w:start w:val="1"/>
      <w:numFmt w:val="bullet"/>
      <w:lvlText w:val=""/>
      <w:lvlJc w:val="left"/>
      <w:pPr>
        <w:tabs>
          <w:tab w:val="num" w:pos="5760"/>
        </w:tabs>
        <w:ind w:left="5760" w:hanging="360"/>
      </w:pPr>
      <w:rPr>
        <w:rFonts w:ascii="Wingdings 2" w:hAnsi="Wingdings 2" w:hint="default"/>
      </w:rPr>
    </w:lvl>
    <w:lvl w:ilvl="8" w:tplc="773810A6" w:tentative="1">
      <w:start w:val="1"/>
      <w:numFmt w:val="bullet"/>
      <w:lvlText w:val=""/>
      <w:lvlJc w:val="left"/>
      <w:pPr>
        <w:tabs>
          <w:tab w:val="num" w:pos="6480"/>
        </w:tabs>
        <w:ind w:left="6480" w:hanging="360"/>
      </w:pPr>
      <w:rPr>
        <w:rFonts w:ascii="Wingdings 2" w:hAnsi="Wingdings 2" w:hint="default"/>
      </w:rPr>
    </w:lvl>
  </w:abstractNum>
  <w:abstractNum w:abstractNumId="33">
    <w:nsid w:val="71AD539C"/>
    <w:multiLevelType w:val="hybridMultilevel"/>
    <w:tmpl w:val="819EFA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3C483A"/>
    <w:multiLevelType w:val="hybridMultilevel"/>
    <w:tmpl w:val="3F4498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AC53296"/>
    <w:multiLevelType w:val="hybridMultilevel"/>
    <w:tmpl w:val="6E809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33"/>
  </w:num>
  <w:num w:numId="4">
    <w:abstractNumId w:val="25"/>
  </w:num>
  <w:num w:numId="5">
    <w:abstractNumId w:val="22"/>
  </w:num>
  <w:num w:numId="6">
    <w:abstractNumId w:val="17"/>
  </w:num>
  <w:num w:numId="7">
    <w:abstractNumId w:val="8"/>
  </w:num>
  <w:num w:numId="8">
    <w:abstractNumId w:val="1"/>
  </w:num>
  <w:num w:numId="9">
    <w:abstractNumId w:val="16"/>
  </w:num>
  <w:num w:numId="10">
    <w:abstractNumId w:val="13"/>
  </w:num>
  <w:num w:numId="11">
    <w:abstractNumId w:val="31"/>
  </w:num>
  <w:num w:numId="12">
    <w:abstractNumId w:val="23"/>
  </w:num>
  <w:num w:numId="13">
    <w:abstractNumId w:val="14"/>
  </w:num>
  <w:num w:numId="14">
    <w:abstractNumId w:val="26"/>
  </w:num>
  <w:num w:numId="15">
    <w:abstractNumId w:val="7"/>
  </w:num>
  <w:num w:numId="16">
    <w:abstractNumId w:val="11"/>
  </w:num>
  <w:num w:numId="17">
    <w:abstractNumId w:val="28"/>
  </w:num>
  <w:num w:numId="18">
    <w:abstractNumId w:val="5"/>
  </w:num>
  <w:num w:numId="19">
    <w:abstractNumId w:val="4"/>
  </w:num>
  <w:num w:numId="20">
    <w:abstractNumId w:val="6"/>
  </w:num>
  <w:num w:numId="21">
    <w:abstractNumId w:val="19"/>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0"/>
  </w:num>
  <w:num w:numId="25">
    <w:abstractNumId w:val="0"/>
  </w:num>
  <w:num w:numId="26">
    <w:abstractNumId w:val="27"/>
  </w:num>
  <w:num w:numId="27">
    <w:abstractNumId w:val="32"/>
  </w:num>
  <w:num w:numId="28">
    <w:abstractNumId w:val="10"/>
  </w:num>
  <w:num w:numId="29">
    <w:abstractNumId w:val="18"/>
  </w:num>
  <w:num w:numId="30">
    <w:abstractNumId w:val="15"/>
  </w:num>
  <w:num w:numId="31">
    <w:abstractNumId w:val="9"/>
  </w:num>
  <w:num w:numId="32">
    <w:abstractNumId w:val="34"/>
  </w:num>
  <w:num w:numId="33">
    <w:abstractNumId w:val="24"/>
  </w:num>
  <w:num w:numId="34">
    <w:abstractNumId w:val="2"/>
  </w:num>
  <w:num w:numId="35">
    <w:abstractNumId w:val="3"/>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2610C"/>
    <w:rsid w:val="00011EE6"/>
    <w:rsid w:val="00014D40"/>
    <w:rsid w:val="0002610C"/>
    <w:rsid w:val="00043E82"/>
    <w:rsid w:val="00127467"/>
    <w:rsid w:val="00137125"/>
    <w:rsid w:val="0015478B"/>
    <w:rsid w:val="00162C6B"/>
    <w:rsid w:val="001B7FC7"/>
    <w:rsid w:val="002F1540"/>
    <w:rsid w:val="00313BB8"/>
    <w:rsid w:val="003A6E0C"/>
    <w:rsid w:val="003E76F4"/>
    <w:rsid w:val="00463809"/>
    <w:rsid w:val="004B531A"/>
    <w:rsid w:val="004C669D"/>
    <w:rsid w:val="0053595B"/>
    <w:rsid w:val="00590B36"/>
    <w:rsid w:val="00606049"/>
    <w:rsid w:val="006D7FB1"/>
    <w:rsid w:val="00754F5A"/>
    <w:rsid w:val="007C5C41"/>
    <w:rsid w:val="007F2AF5"/>
    <w:rsid w:val="008E2524"/>
    <w:rsid w:val="00A703CE"/>
    <w:rsid w:val="00B20096"/>
    <w:rsid w:val="00B33B7C"/>
    <w:rsid w:val="00BE3F58"/>
    <w:rsid w:val="00C43319"/>
    <w:rsid w:val="00EA2681"/>
    <w:rsid w:val="00EC1A2B"/>
    <w:rsid w:val="00F113C0"/>
    <w:rsid w:val="00F45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0C"/>
  </w:style>
  <w:style w:type="paragraph" w:styleId="2">
    <w:name w:val="heading 2"/>
    <w:basedOn w:val="a"/>
    <w:next w:val="a"/>
    <w:link w:val="20"/>
    <w:uiPriority w:val="9"/>
    <w:qFormat/>
    <w:rsid w:val="0002610C"/>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2610C"/>
    <w:rPr>
      <w:rFonts w:cs="Times New Roman"/>
      <w:color w:val="0000FF"/>
      <w:u w:val="single"/>
    </w:rPr>
  </w:style>
  <w:style w:type="paragraph" w:styleId="a4">
    <w:name w:val="List Paragraph"/>
    <w:basedOn w:val="a"/>
    <w:uiPriority w:val="34"/>
    <w:qFormat/>
    <w:rsid w:val="0002610C"/>
    <w:pPr>
      <w:spacing w:after="0" w:line="240" w:lineRule="auto"/>
      <w:ind w:left="720"/>
    </w:pPr>
    <w:rPr>
      <w:rFonts w:ascii="Calibri" w:eastAsia="Calibri" w:hAnsi="Calibri" w:cs="Times New Roman"/>
      <w:sz w:val="24"/>
      <w:szCs w:val="24"/>
      <w:lang w:val="en-US"/>
    </w:rPr>
  </w:style>
  <w:style w:type="paragraph" w:styleId="a5">
    <w:name w:val="Normal (Web)"/>
    <w:basedOn w:val="a"/>
    <w:uiPriority w:val="99"/>
    <w:rsid w:val="00026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2610C"/>
    <w:rPr>
      <w:b/>
      <w:bCs/>
    </w:rPr>
  </w:style>
  <w:style w:type="character" w:customStyle="1" w:styleId="20">
    <w:name w:val="Заголовок 2 Знак"/>
    <w:basedOn w:val="a0"/>
    <w:link w:val="2"/>
    <w:uiPriority w:val="9"/>
    <w:rsid w:val="0002610C"/>
    <w:rPr>
      <w:rFonts w:ascii="Times New Roman" w:eastAsia="Times New Roman" w:hAnsi="Times New Roman" w:cs="Times New Roman"/>
      <w:b/>
      <w:sz w:val="28"/>
      <w:szCs w:val="20"/>
      <w:lang w:eastAsia="ru-RU"/>
    </w:rPr>
  </w:style>
  <w:style w:type="table" w:styleId="a7">
    <w:name w:val="Table Grid"/>
    <w:basedOn w:val="a1"/>
    <w:uiPriority w:val="59"/>
    <w:rsid w:val="00B20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F4571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45719"/>
  </w:style>
  <w:style w:type="paragraph" w:styleId="aa">
    <w:name w:val="footer"/>
    <w:basedOn w:val="a"/>
    <w:link w:val="ab"/>
    <w:uiPriority w:val="99"/>
    <w:unhideWhenUsed/>
    <w:rsid w:val="00F457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5719"/>
  </w:style>
  <w:style w:type="table" w:customStyle="1" w:styleId="1">
    <w:name w:val="Сетка таблицы1"/>
    <w:basedOn w:val="a1"/>
    <w:next w:val="a7"/>
    <w:uiPriority w:val="59"/>
    <w:rsid w:val="00F457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Без интервала1"/>
    <w:rsid w:val="00F45719"/>
    <w:pPr>
      <w:spacing w:after="0" w:line="240" w:lineRule="auto"/>
    </w:pPr>
    <w:rPr>
      <w:rFonts w:ascii="Calibri" w:eastAsia="Times New Roman" w:hAnsi="Calibri" w:cs="Times New Roman"/>
    </w:rPr>
  </w:style>
  <w:style w:type="paragraph" w:styleId="21">
    <w:name w:val="Body Text 2"/>
    <w:basedOn w:val="a"/>
    <w:link w:val="22"/>
    <w:uiPriority w:val="99"/>
    <w:unhideWhenUsed/>
    <w:rsid w:val="00F4571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F45719"/>
    <w:rPr>
      <w:rFonts w:ascii="Times New Roman" w:eastAsia="Times New Roman" w:hAnsi="Times New Roman" w:cs="Times New Roman"/>
      <w:sz w:val="24"/>
      <w:szCs w:val="24"/>
      <w:lang w:eastAsia="ru-RU"/>
    </w:rPr>
  </w:style>
  <w:style w:type="paragraph" w:styleId="23">
    <w:name w:val="List Continue 2"/>
    <w:basedOn w:val="a"/>
    <w:rsid w:val="00F45719"/>
    <w:pPr>
      <w:spacing w:after="120" w:line="240" w:lineRule="auto"/>
      <w:ind w:left="566"/>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4571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5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42@guo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im42penza.ucoz.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______Microsoft_Office_PowerPoint1.sldx"/><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gim42@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23</Pages>
  <Words>7827</Words>
  <Characters>44614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2018-09-18T10:02:00Z</dcterms:created>
  <dcterms:modified xsi:type="dcterms:W3CDTF">2018-10-12T08:04:00Z</dcterms:modified>
</cp:coreProperties>
</file>